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44" w:rsidRPr="00483A21" w:rsidRDefault="007B6744" w:rsidP="00B075BA">
      <w:pPr>
        <w:pStyle w:val="32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3A21">
        <w:rPr>
          <w:rFonts w:ascii="Times New Roman" w:hAnsi="Times New Roman" w:cs="Times New Roman"/>
          <w:b/>
          <w:color w:val="000000" w:themeColor="text1"/>
        </w:rPr>
        <w:t>СОСТАВ ПРОЕКТА:</w:t>
      </w:r>
    </w:p>
    <w:p w:rsidR="007B6744" w:rsidRPr="00483A21" w:rsidRDefault="007B6744" w:rsidP="008062B9">
      <w:pPr>
        <w:pStyle w:val="32"/>
        <w:ind w:left="1418" w:right="-1" w:hanging="142"/>
        <w:contextualSpacing/>
        <w:rPr>
          <w:rFonts w:ascii="Times New Roman" w:hAnsi="Times New Roman" w:cs="Times New Roman"/>
          <w:color w:val="000000" w:themeColor="text1"/>
        </w:rPr>
      </w:pPr>
      <w:r w:rsidRPr="00483A21">
        <w:rPr>
          <w:rFonts w:ascii="Times New Roman" w:hAnsi="Times New Roman" w:cs="Times New Roman"/>
          <w:b/>
          <w:color w:val="000000" w:themeColor="text1"/>
        </w:rPr>
        <w:t xml:space="preserve">Материалы проекта планировки территории с проектом межевания в его составе </w:t>
      </w:r>
      <w:r w:rsidRPr="00483A21">
        <w:rPr>
          <w:rFonts w:ascii="Times New Roman" w:hAnsi="Times New Roman" w:cs="Times New Roman"/>
          <w:color w:val="000000" w:themeColor="text1"/>
        </w:rPr>
        <w:t>(утверждаемая часть)</w:t>
      </w:r>
    </w:p>
    <w:p w:rsidR="007B6744" w:rsidRPr="00483A21" w:rsidRDefault="007B6744" w:rsidP="008062B9">
      <w:pPr>
        <w:pStyle w:val="32"/>
        <w:ind w:left="1418" w:right="-1" w:hanging="142"/>
        <w:contextualSpacing/>
        <w:rPr>
          <w:rFonts w:ascii="Times New Roman" w:hAnsi="Times New Roman" w:cs="Times New Roman"/>
          <w:b/>
        </w:rPr>
      </w:pPr>
      <w:r w:rsidRPr="00483A21">
        <w:rPr>
          <w:rFonts w:ascii="Times New Roman" w:hAnsi="Times New Roman" w:cs="Times New Roman"/>
          <w:b/>
          <w:color w:val="000000" w:themeColor="text1"/>
          <w:lang w:val="en-US"/>
        </w:rPr>
        <w:t>I</w:t>
      </w:r>
      <w:r w:rsidRPr="00483A21">
        <w:rPr>
          <w:rFonts w:ascii="Times New Roman" w:hAnsi="Times New Roman" w:cs="Times New Roman"/>
          <w:b/>
          <w:color w:val="000000" w:themeColor="text1"/>
        </w:rPr>
        <w:t>. Основная часть проекта планировки. Положение о размещении объектов</w:t>
      </w:r>
      <w:r w:rsidRPr="00483A21">
        <w:rPr>
          <w:rFonts w:ascii="Times New Roman" w:hAnsi="Times New Roman" w:cs="Times New Roman"/>
          <w:b/>
        </w:rPr>
        <w:t xml:space="preserve"> энергетики</w:t>
      </w:r>
    </w:p>
    <w:p w:rsidR="007B6744" w:rsidRPr="00483A21" w:rsidRDefault="007B6744" w:rsidP="008062B9">
      <w:pPr>
        <w:pStyle w:val="32"/>
        <w:ind w:left="1418" w:right="-1" w:hanging="142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>1. Сведения о размещении объекта на территории</w:t>
      </w:r>
    </w:p>
    <w:p w:rsidR="007B6744" w:rsidRPr="00483A21" w:rsidRDefault="007B6744" w:rsidP="008062B9">
      <w:pPr>
        <w:pStyle w:val="32"/>
        <w:ind w:left="1418" w:right="-1" w:hanging="142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>Приложения</w:t>
      </w:r>
    </w:p>
    <w:p w:rsidR="007B6744" w:rsidRPr="00483A21" w:rsidRDefault="007B6744" w:rsidP="008062B9">
      <w:pPr>
        <w:pStyle w:val="32"/>
        <w:ind w:left="1418" w:right="-1" w:hanging="142"/>
        <w:contextualSpacing/>
        <w:rPr>
          <w:rFonts w:ascii="Times New Roman" w:hAnsi="Times New Roman" w:cs="Times New Roman"/>
          <w:b/>
          <w:color w:val="000000" w:themeColor="text1"/>
        </w:rPr>
      </w:pPr>
      <w:r w:rsidRPr="00483A21">
        <w:rPr>
          <w:rFonts w:ascii="Times New Roman" w:hAnsi="Times New Roman" w:cs="Times New Roman"/>
          <w:b/>
          <w:color w:val="000000" w:themeColor="text1"/>
          <w:lang w:val="en-US"/>
        </w:rPr>
        <w:t>II</w:t>
      </w:r>
      <w:r w:rsidRPr="00483A21">
        <w:rPr>
          <w:rFonts w:ascii="Times New Roman" w:hAnsi="Times New Roman" w:cs="Times New Roman"/>
          <w:b/>
          <w:color w:val="000000" w:themeColor="text1"/>
        </w:rPr>
        <w:t>. Основная часть проекта планировки территории. Графическая часть.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655"/>
        <w:gridCol w:w="1520"/>
        <w:gridCol w:w="1642"/>
      </w:tblGrid>
      <w:tr w:rsidR="005043E1" w:rsidRPr="00483A21" w:rsidTr="003E5092">
        <w:tc>
          <w:tcPr>
            <w:tcW w:w="709" w:type="dxa"/>
            <w:vAlign w:val="center"/>
          </w:tcPr>
          <w:p w:rsidR="005043E1" w:rsidRPr="00483A21" w:rsidRDefault="005043E1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№№ п/п</w:t>
            </w:r>
          </w:p>
        </w:tc>
        <w:tc>
          <w:tcPr>
            <w:tcW w:w="5812" w:type="dxa"/>
            <w:vAlign w:val="center"/>
          </w:tcPr>
          <w:p w:rsidR="005043E1" w:rsidRPr="00483A21" w:rsidRDefault="005043E1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5043E1" w:rsidRPr="00483A21" w:rsidRDefault="005043E1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Лист</w:t>
            </w:r>
          </w:p>
        </w:tc>
        <w:tc>
          <w:tcPr>
            <w:tcW w:w="1666" w:type="dxa"/>
            <w:vAlign w:val="center"/>
          </w:tcPr>
          <w:p w:rsidR="005043E1" w:rsidRPr="00483A21" w:rsidRDefault="005043E1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Масштаб</w:t>
            </w:r>
          </w:p>
        </w:tc>
      </w:tr>
      <w:tr w:rsidR="005043E1" w:rsidRPr="00483A21" w:rsidTr="003E5092">
        <w:tc>
          <w:tcPr>
            <w:tcW w:w="709" w:type="dxa"/>
            <w:vAlign w:val="center"/>
          </w:tcPr>
          <w:p w:rsidR="005043E1" w:rsidRPr="00483A21" w:rsidRDefault="005043E1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vAlign w:val="center"/>
          </w:tcPr>
          <w:p w:rsidR="005043E1" w:rsidRPr="00483A21" w:rsidRDefault="005043E1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59" w:type="dxa"/>
            <w:vAlign w:val="center"/>
          </w:tcPr>
          <w:p w:rsidR="005043E1" w:rsidRPr="00483A21" w:rsidRDefault="005043E1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66" w:type="dxa"/>
            <w:vAlign w:val="center"/>
          </w:tcPr>
          <w:p w:rsidR="005043E1" w:rsidRPr="00483A21" w:rsidRDefault="005043E1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885868" w:rsidRPr="00483A21" w:rsidTr="003E5092">
        <w:trPr>
          <w:trHeight w:val="421"/>
        </w:trPr>
        <w:tc>
          <w:tcPr>
            <w:tcW w:w="709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812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</w:rPr>
              <w:t>Чертеж красных линий</w:t>
            </w:r>
          </w:p>
        </w:tc>
        <w:tc>
          <w:tcPr>
            <w:tcW w:w="1559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П - 1</w:t>
            </w:r>
          </w:p>
        </w:tc>
        <w:tc>
          <w:tcPr>
            <w:tcW w:w="1666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1:5 000</w:t>
            </w:r>
          </w:p>
        </w:tc>
      </w:tr>
      <w:tr w:rsidR="00885868" w:rsidRPr="00483A21" w:rsidTr="003E5092">
        <w:trPr>
          <w:trHeight w:val="421"/>
        </w:trPr>
        <w:tc>
          <w:tcPr>
            <w:tcW w:w="709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812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</w:rPr>
              <w:t>Каталог координат характерных точек красных линий</w:t>
            </w:r>
          </w:p>
        </w:tc>
        <w:tc>
          <w:tcPr>
            <w:tcW w:w="1559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-</w:t>
            </w:r>
          </w:p>
        </w:tc>
      </w:tr>
      <w:tr w:rsidR="00885868" w:rsidRPr="00483A21" w:rsidTr="003E5092">
        <w:trPr>
          <w:trHeight w:val="421"/>
        </w:trPr>
        <w:tc>
          <w:tcPr>
            <w:tcW w:w="709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812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</w:rPr>
              <w:t>Чертеж границ зон планируемого размещения линейных объектов</w:t>
            </w:r>
          </w:p>
        </w:tc>
        <w:tc>
          <w:tcPr>
            <w:tcW w:w="1559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П - 2</w:t>
            </w:r>
          </w:p>
        </w:tc>
        <w:tc>
          <w:tcPr>
            <w:tcW w:w="1666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A21">
              <w:rPr>
                <w:rFonts w:ascii="Times New Roman" w:hAnsi="Times New Roman" w:cs="Times New Roman"/>
              </w:rPr>
              <w:t>1:5 000</w:t>
            </w:r>
          </w:p>
        </w:tc>
      </w:tr>
      <w:tr w:rsidR="00885868" w:rsidRPr="00483A21" w:rsidTr="003E5092">
        <w:trPr>
          <w:trHeight w:val="421"/>
        </w:trPr>
        <w:tc>
          <w:tcPr>
            <w:tcW w:w="709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812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left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Чертеж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</w:p>
        </w:tc>
        <w:tc>
          <w:tcPr>
            <w:tcW w:w="1559" w:type="dxa"/>
            <w:vAlign w:val="center"/>
          </w:tcPr>
          <w:p w:rsidR="00885868" w:rsidRPr="00483A21" w:rsidRDefault="00806FF6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666" w:type="dxa"/>
            <w:vAlign w:val="center"/>
          </w:tcPr>
          <w:p w:rsidR="00885868" w:rsidRPr="00483A21" w:rsidRDefault="00885868" w:rsidP="008062B9">
            <w:pPr>
              <w:pStyle w:val="32"/>
              <w:spacing w:line="240" w:lineRule="auto"/>
              <w:ind w:right="-1" w:hanging="142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-</w:t>
            </w:r>
          </w:p>
        </w:tc>
      </w:tr>
    </w:tbl>
    <w:p w:rsidR="00F904AB" w:rsidRPr="00483A21" w:rsidRDefault="00F904AB" w:rsidP="008062B9">
      <w:pPr>
        <w:pStyle w:val="32"/>
        <w:ind w:left="1418" w:right="-1" w:hanging="142"/>
        <w:rPr>
          <w:rFonts w:ascii="Times New Roman" w:hAnsi="Times New Roman" w:cs="Times New Roman"/>
          <w:b/>
          <w:lang w:val="en-US"/>
        </w:rPr>
      </w:pPr>
    </w:p>
    <w:p w:rsidR="007B6744" w:rsidRPr="00483A21" w:rsidRDefault="007B6744" w:rsidP="008062B9">
      <w:pPr>
        <w:pStyle w:val="32"/>
        <w:ind w:left="1418" w:right="-1" w:hanging="142"/>
        <w:rPr>
          <w:rFonts w:ascii="Times New Roman" w:hAnsi="Times New Roman" w:cs="Times New Roman"/>
          <w:b/>
        </w:rPr>
      </w:pPr>
      <w:r w:rsidRPr="00483A21">
        <w:rPr>
          <w:rFonts w:ascii="Times New Roman" w:hAnsi="Times New Roman" w:cs="Times New Roman"/>
          <w:b/>
          <w:lang w:val="en-US"/>
        </w:rPr>
        <w:t>III</w:t>
      </w:r>
      <w:r w:rsidRPr="00483A21">
        <w:rPr>
          <w:rFonts w:ascii="Times New Roman" w:hAnsi="Times New Roman" w:cs="Times New Roman"/>
          <w:b/>
        </w:rPr>
        <w:t>. Материалы по обоснованию проекта планировки территории. Текстовая часть</w:t>
      </w:r>
    </w:p>
    <w:p w:rsidR="007B6744" w:rsidRPr="00483A21" w:rsidRDefault="007B6744" w:rsidP="008062B9">
      <w:pPr>
        <w:pStyle w:val="32"/>
        <w:tabs>
          <w:tab w:val="left" w:pos="1134"/>
        </w:tabs>
        <w:ind w:left="1418" w:right="-1" w:hanging="142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>1. Исходно-разрешительная документация</w:t>
      </w:r>
      <w:r w:rsidR="001F3A1A" w:rsidRPr="00483A21">
        <w:rPr>
          <w:rFonts w:ascii="Times New Roman" w:hAnsi="Times New Roman" w:cs="Times New Roman"/>
        </w:rPr>
        <w:t>.</w:t>
      </w:r>
    </w:p>
    <w:p w:rsidR="007B6744" w:rsidRPr="00483A21" w:rsidRDefault="007B6744" w:rsidP="008062B9">
      <w:pPr>
        <w:pStyle w:val="32"/>
        <w:tabs>
          <w:tab w:val="left" w:pos="1134"/>
        </w:tabs>
        <w:ind w:left="1418" w:right="-1" w:hanging="142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>2. Обоснование размещения проектируемого объекта</w:t>
      </w:r>
      <w:r w:rsidR="001F3A1A" w:rsidRPr="00483A21">
        <w:rPr>
          <w:rFonts w:ascii="Times New Roman" w:hAnsi="Times New Roman" w:cs="Times New Roman"/>
        </w:rPr>
        <w:t>.</w:t>
      </w:r>
    </w:p>
    <w:p w:rsidR="007B6744" w:rsidRPr="00483A21" w:rsidRDefault="007B6744" w:rsidP="008062B9">
      <w:pPr>
        <w:pStyle w:val="32"/>
        <w:ind w:left="1418" w:right="-1" w:hanging="142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>3. Предложения по внесению изменений и дополнений в документы территориального планирования и правила землепользования и застройки</w:t>
      </w:r>
      <w:r w:rsidR="001F3A1A" w:rsidRPr="00483A21">
        <w:rPr>
          <w:rFonts w:ascii="Times New Roman" w:hAnsi="Times New Roman" w:cs="Times New Roman"/>
        </w:rPr>
        <w:t>.</w:t>
      </w:r>
    </w:p>
    <w:p w:rsidR="007B6744" w:rsidRPr="00483A21" w:rsidRDefault="007B6744" w:rsidP="008062B9">
      <w:pPr>
        <w:pStyle w:val="32"/>
        <w:ind w:left="1418" w:right="-1" w:hanging="142"/>
        <w:rPr>
          <w:rFonts w:ascii="Times New Roman" w:hAnsi="Times New Roman" w:cs="Times New Roman"/>
          <w:color w:val="000000" w:themeColor="text1"/>
        </w:rPr>
      </w:pPr>
      <w:r w:rsidRPr="00483A21">
        <w:rPr>
          <w:rFonts w:ascii="Times New Roman" w:hAnsi="Times New Roman" w:cs="Times New Roman"/>
          <w:color w:val="000000" w:themeColor="text1"/>
        </w:rPr>
        <w:t>4. Сведения о пересечениях проектируемого объекта с другими объектами капитального строительства</w:t>
      </w:r>
      <w:r w:rsidR="001F3A1A" w:rsidRPr="00483A21">
        <w:rPr>
          <w:rFonts w:ascii="Times New Roman" w:hAnsi="Times New Roman" w:cs="Times New Roman"/>
          <w:color w:val="000000" w:themeColor="text1"/>
        </w:rPr>
        <w:t>.</w:t>
      </w:r>
    </w:p>
    <w:p w:rsidR="001F3A1A" w:rsidRPr="00483A21" w:rsidRDefault="001F3A1A" w:rsidP="008062B9">
      <w:pPr>
        <w:pStyle w:val="32"/>
        <w:ind w:left="1418" w:right="-1" w:hanging="142"/>
        <w:rPr>
          <w:rFonts w:ascii="Times New Roman" w:hAnsi="Times New Roman" w:cs="Times New Roman"/>
          <w:color w:val="000000" w:themeColor="text1"/>
        </w:rPr>
      </w:pPr>
      <w:r w:rsidRPr="00483A21">
        <w:rPr>
          <w:rFonts w:ascii="Times New Roman" w:hAnsi="Times New Roman" w:cs="Times New Roman"/>
          <w:color w:val="000000" w:themeColor="text1"/>
        </w:rPr>
        <w:t>5. Состав материалов и результатов инженерных изысканий.</w:t>
      </w:r>
    </w:p>
    <w:p w:rsidR="007B6744" w:rsidRPr="00483A21" w:rsidRDefault="007B6744" w:rsidP="008062B9">
      <w:pPr>
        <w:pStyle w:val="32"/>
        <w:ind w:left="1418" w:right="-1" w:hanging="142"/>
        <w:jc w:val="left"/>
        <w:rPr>
          <w:rFonts w:ascii="Times New Roman" w:hAnsi="Times New Roman" w:cs="Times New Roman"/>
          <w:b/>
          <w:color w:val="000000" w:themeColor="text1"/>
        </w:rPr>
      </w:pPr>
      <w:r w:rsidRPr="00483A21">
        <w:rPr>
          <w:rFonts w:ascii="Times New Roman" w:hAnsi="Times New Roman" w:cs="Times New Roman"/>
          <w:b/>
          <w:color w:val="000000" w:themeColor="text1"/>
          <w:lang w:val="en-US"/>
        </w:rPr>
        <w:t>IV</w:t>
      </w:r>
      <w:r w:rsidRPr="00483A21">
        <w:rPr>
          <w:rFonts w:ascii="Times New Roman" w:hAnsi="Times New Roman" w:cs="Times New Roman"/>
          <w:b/>
          <w:color w:val="000000" w:themeColor="text1"/>
        </w:rPr>
        <w:t>. Материалы по обоснованию проекта планировки территории.  Графическая часть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594"/>
        <w:gridCol w:w="1514"/>
        <w:gridCol w:w="1643"/>
      </w:tblGrid>
      <w:tr w:rsidR="000E513F" w:rsidRPr="00483A21" w:rsidTr="00186FD8">
        <w:trPr>
          <w:tblHeader/>
        </w:trPr>
        <w:tc>
          <w:tcPr>
            <w:tcW w:w="769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№№ п/п</w:t>
            </w:r>
          </w:p>
        </w:tc>
        <w:tc>
          <w:tcPr>
            <w:tcW w:w="5594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514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Лист</w:t>
            </w:r>
          </w:p>
        </w:tc>
        <w:tc>
          <w:tcPr>
            <w:tcW w:w="1643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Масштаб</w:t>
            </w:r>
          </w:p>
        </w:tc>
      </w:tr>
      <w:tr w:rsidR="000E513F" w:rsidRPr="00483A21" w:rsidTr="00186FD8">
        <w:trPr>
          <w:tblHeader/>
        </w:trPr>
        <w:tc>
          <w:tcPr>
            <w:tcW w:w="769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594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14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1643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0E513F" w:rsidRPr="00483A21" w:rsidTr="00186FD8">
        <w:tc>
          <w:tcPr>
            <w:tcW w:w="769" w:type="dxa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5594" w:type="dxa"/>
            <w:vAlign w:val="center"/>
          </w:tcPr>
          <w:p w:rsidR="000E513F" w:rsidRPr="00483A21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</w:t>
            </w:r>
          </w:p>
        </w:tc>
        <w:tc>
          <w:tcPr>
            <w:tcW w:w="1514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П-</w:t>
            </w:r>
            <w:r w:rsidR="00806FF6" w:rsidRPr="00483A2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43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A21">
              <w:rPr>
                <w:rFonts w:ascii="Times New Roman" w:hAnsi="Times New Roman" w:cs="Times New Roman"/>
              </w:rPr>
              <w:t>1:25 000</w:t>
            </w:r>
          </w:p>
        </w:tc>
      </w:tr>
      <w:tr w:rsidR="000E513F" w:rsidRPr="00483A21" w:rsidTr="00186FD8">
        <w:tc>
          <w:tcPr>
            <w:tcW w:w="769" w:type="dxa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5594" w:type="dxa"/>
            <w:vAlign w:val="center"/>
          </w:tcPr>
          <w:p w:rsidR="000E513F" w:rsidRPr="00483A21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514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П-</w:t>
            </w:r>
            <w:r w:rsidR="00806FF6" w:rsidRPr="00483A2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643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A21">
              <w:rPr>
                <w:rFonts w:ascii="Times New Roman" w:hAnsi="Times New Roman" w:cs="Times New Roman"/>
              </w:rPr>
              <w:t>1:5 000</w:t>
            </w:r>
          </w:p>
        </w:tc>
      </w:tr>
      <w:tr w:rsidR="000E513F" w:rsidRPr="00483A21" w:rsidTr="00186FD8">
        <w:tc>
          <w:tcPr>
            <w:tcW w:w="769" w:type="dxa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5594" w:type="dxa"/>
            <w:vAlign w:val="center"/>
          </w:tcPr>
          <w:p w:rsidR="000E513F" w:rsidRPr="00483A21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Схема организации улично-дорожной сети и движения транспорта</w:t>
            </w:r>
          </w:p>
        </w:tc>
        <w:tc>
          <w:tcPr>
            <w:tcW w:w="3157" w:type="dxa"/>
            <w:gridSpan w:val="2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 xml:space="preserve">Не требуется </w:t>
            </w:r>
          </w:p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 xml:space="preserve">(п. 21 Постановления Правительства РФ от </w:t>
            </w:r>
          </w:p>
          <w:p w:rsidR="000E513F" w:rsidRPr="00483A21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83A21">
              <w:rPr>
                <w:rFonts w:ascii="Times New Roman" w:hAnsi="Times New Roman" w:cs="Times New Roman"/>
              </w:rPr>
              <w:lastRenderedPageBreak/>
              <w:t>12 мая 2017 г. № 564)</w:t>
            </w:r>
          </w:p>
        </w:tc>
      </w:tr>
      <w:tr w:rsidR="000E513F" w:rsidRPr="00483A21" w:rsidTr="00186FD8">
        <w:tc>
          <w:tcPr>
            <w:tcW w:w="769" w:type="dxa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594" w:type="dxa"/>
            <w:vAlign w:val="center"/>
          </w:tcPr>
          <w:p w:rsidR="000E513F" w:rsidRPr="00483A21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Схема вертикальной планировки территории, инженерной подготовки и инженерной защиты территории (в случаях размещения объектов капитального строительства, не являющихся линейными)</w:t>
            </w:r>
          </w:p>
        </w:tc>
        <w:tc>
          <w:tcPr>
            <w:tcW w:w="3157" w:type="dxa"/>
            <w:gridSpan w:val="2"/>
            <w:vAlign w:val="center"/>
          </w:tcPr>
          <w:p w:rsidR="000E513F" w:rsidRPr="00483A21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Не требуется</w:t>
            </w:r>
          </w:p>
          <w:p w:rsidR="000E513F" w:rsidRPr="00483A21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(Приказ Минстроя России от 25.04.2017 № 740/</w:t>
            </w:r>
            <w:proofErr w:type="spellStart"/>
            <w:r w:rsidRPr="00483A21">
              <w:rPr>
                <w:rFonts w:ascii="Times New Roman" w:hAnsi="Times New Roman" w:cs="Times New Roman"/>
                <w:color w:val="000000" w:themeColor="text1"/>
              </w:rPr>
              <w:t>пр</w:t>
            </w:r>
            <w:proofErr w:type="spellEnd"/>
            <w:r w:rsidRPr="00483A2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0E513F" w:rsidRPr="00483A21" w:rsidTr="00186FD8">
        <w:tc>
          <w:tcPr>
            <w:tcW w:w="769" w:type="dxa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594" w:type="dxa"/>
            <w:vAlign w:val="center"/>
          </w:tcPr>
          <w:p w:rsidR="000E513F" w:rsidRPr="00483A21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Схема границ территорий объектов культурного наследия</w:t>
            </w:r>
          </w:p>
        </w:tc>
        <w:tc>
          <w:tcPr>
            <w:tcW w:w="1514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3A21">
              <w:rPr>
                <w:rFonts w:ascii="Times New Roman" w:hAnsi="Times New Roman" w:cs="Times New Roman"/>
              </w:rPr>
              <w:t>П-</w:t>
            </w:r>
            <w:r w:rsidR="00806FF6" w:rsidRPr="00483A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3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1:5 000</w:t>
            </w:r>
          </w:p>
        </w:tc>
      </w:tr>
      <w:tr w:rsidR="000E513F" w:rsidRPr="00483A21" w:rsidTr="00186FD8">
        <w:tc>
          <w:tcPr>
            <w:tcW w:w="769" w:type="dxa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594" w:type="dxa"/>
            <w:vAlign w:val="center"/>
          </w:tcPr>
          <w:p w:rsidR="000E513F" w:rsidRPr="00483A21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Схема границ зон с особыми условиями использования территорий</w:t>
            </w:r>
          </w:p>
        </w:tc>
        <w:tc>
          <w:tcPr>
            <w:tcW w:w="1514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3A21">
              <w:rPr>
                <w:rFonts w:ascii="Times New Roman" w:hAnsi="Times New Roman" w:cs="Times New Roman"/>
              </w:rPr>
              <w:t>П-</w:t>
            </w:r>
            <w:r w:rsidR="00806FF6" w:rsidRPr="00483A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83A21">
              <w:rPr>
                <w:rFonts w:ascii="Times New Roman" w:hAnsi="Times New Roman" w:cs="Times New Roman"/>
              </w:rPr>
              <w:t>1:5 000</w:t>
            </w:r>
          </w:p>
        </w:tc>
      </w:tr>
      <w:tr w:rsidR="000E513F" w:rsidRPr="00483A21" w:rsidTr="00186FD8">
        <w:tc>
          <w:tcPr>
            <w:tcW w:w="769" w:type="dxa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594" w:type="dxa"/>
            <w:vAlign w:val="center"/>
          </w:tcPr>
          <w:p w:rsidR="000E513F" w:rsidRPr="00483A21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</w:t>
            </w:r>
          </w:p>
        </w:tc>
        <w:tc>
          <w:tcPr>
            <w:tcW w:w="1514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П-</w:t>
            </w:r>
            <w:r w:rsidR="00806FF6" w:rsidRPr="00483A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3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A21">
              <w:rPr>
                <w:rFonts w:ascii="Times New Roman" w:hAnsi="Times New Roman" w:cs="Times New Roman"/>
              </w:rPr>
              <w:t>1:5 000</w:t>
            </w:r>
          </w:p>
        </w:tc>
      </w:tr>
      <w:tr w:rsidR="000E513F" w:rsidRPr="00483A21" w:rsidTr="00186FD8">
        <w:tc>
          <w:tcPr>
            <w:tcW w:w="769" w:type="dxa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594" w:type="dxa"/>
            <w:vAlign w:val="center"/>
          </w:tcPr>
          <w:p w:rsidR="000E513F" w:rsidRPr="00483A21" w:rsidRDefault="000E513F" w:rsidP="00B075BA">
            <w:pPr>
              <w:pStyle w:val="32"/>
              <w:tabs>
                <w:tab w:val="left" w:pos="3707"/>
              </w:tabs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color w:val="000000" w:themeColor="text1"/>
              </w:rPr>
              <w:t>Схема конструктивных и планировочных решений</w:t>
            </w:r>
          </w:p>
        </w:tc>
        <w:tc>
          <w:tcPr>
            <w:tcW w:w="1514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83A21">
              <w:rPr>
                <w:rFonts w:ascii="Times New Roman" w:hAnsi="Times New Roman" w:cs="Times New Roman"/>
              </w:rPr>
              <w:t>П-</w:t>
            </w:r>
            <w:r w:rsidR="00806FF6" w:rsidRPr="00483A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3" w:type="dxa"/>
            <w:vAlign w:val="center"/>
          </w:tcPr>
          <w:p w:rsidR="000E513F" w:rsidRPr="00483A21" w:rsidRDefault="000E513F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3A21">
              <w:rPr>
                <w:rFonts w:ascii="Times New Roman" w:hAnsi="Times New Roman" w:cs="Times New Roman"/>
              </w:rPr>
              <w:t>1:5 000</w:t>
            </w:r>
          </w:p>
        </w:tc>
      </w:tr>
    </w:tbl>
    <w:p w:rsidR="00441EB6" w:rsidRPr="00483A21" w:rsidRDefault="00441EB6" w:rsidP="00B075BA">
      <w:pPr>
        <w:pStyle w:val="32"/>
        <w:ind w:left="1134" w:right="-1" w:firstLine="0"/>
        <w:jc w:val="left"/>
        <w:rPr>
          <w:rFonts w:ascii="Times New Roman" w:hAnsi="Times New Roman" w:cs="Times New Roman"/>
          <w:b/>
          <w:color w:val="000000" w:themeColor="text1"/>
        </w:rPr>
      </w:pPr>
    </w:p>
    <w:p w:rsidR="008062B9" w:rsidRPr="00BD5F9E" w:rsidRDefault="008062B9" w:rsidP="008062B9">
      <w:pPr>
        <w:pStyle w:val="32"/>
        <w:ind w:left="1134" w:firstLine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BD5F9E">
        <w:rPr>
          <w:rFonts w:ascii="Times New Roman" w:hAnsi="Times New Roman" w:cs="Times New Roman"/>
          <w:b/>
          <w:color w:val="000000" w:themeColor="text1"/>
          <w:lang w:val="en-US"/>
        </w:rPr>
        <w:t>V</w:t>
      </w:r>
      <w:r w:rsidRPr="00BD5F9E">
        <w:rPr>
          <w:rFonts w:ascii="Times New Roman" w:hAnsi="Times New Roman" w:cs="Times New Roman"/>
          <w:b/>
          <w:color w:val="000000" w:themeColor="text1"/>
        </w:rPr>
        <w:t>. Основная часть проекта межевания территории. Текстовая часть</w:t>
      </w:r>
    </w:p>
    <w:p w:rsidR="008062B9" w:rsidRDefault="008062B9" w:rsidP="008062B9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 w:rsidRPr="00BD5F9E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Общие сведения.</w:t>
      </w:r>
    </w:p>
    <w:p w:rsidR="008062B9" w:rsidRDefault="008062B9" w:rsidP="008062B9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Проектные предложения по межеванию территории.</w:t>
      </w:r>
    </w:p>
    <w:p w:rsidR="008062B9" w:rsidRDefault="008062B9" w:rsidP="008062B9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BD5F9E">
        <w:rPr>
          <w:rFonts w:ascii="Times New Roman" w:hAnsi="Times New Roman" w:cs="Times New Roman"/>
        </w:rPr>
        <w:t xml:space="preserve">Перечень </w:t>
      </w:r>
      <w:r>
        <w:rPr>
          <w:rFonts w:ascii="Times New Roman" w:hAnsi="Times New Roman" w:cs="Times New Roman"/>
        </w:rPr>
        <w:t xml:space="preserve">существующих земельных участков, используемых для строительства.  </w:t>
      </w:r>
    </w:p>
    <w:p w:rsidR="008062B9" w:rsidRDefault="008062B9" w:rsidP="008062B9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Перечень образуемых и изменяемых земельных участков.</w:t>
      </w:r>
    </w:p>
    <w:p w:rsidR="008062B9" w:rsidRPr="00BD5F9E" w:rsidRDefault="008062B9" w:rsidP="008062B9">
      <w:pPr>
        <w:pStyle w:val="32"/>
        <w:ind w:left="1134"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B4507F">
        <w:rPr>
          <w:rFonts w:ascii="Times New Roman" w:hAnsi="Times New Roman" w:cs="Times New Roman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лесов.</w:t>
      </w:r>
    </w:p>
    <w:p w:rsidR="007B6744" w:rsidRPr="00483A21" w:rsidRDefault="007B6744" w:rsidP="00B075BA">
      <w:pPr>
        <w:pStyle w:val="32"/>
        <w:ind w:left="1134" w:right="-1" w:firstLine="0"/>
        <w:contextualSpacing/>
        <w:rPr>
          <w:rFonts w:ascii="Times New Roman" w:hAnsi="Times New Roman" w:cs="Times New Roman"/>
          <w:b/>
          <w:color w:val="000000" w:themeColor="text1"/>
        </w:rPr>
      </w:pPr>
      <w:r w:rsidRPr="00483A21">
        <w:rPr>
          <w:rFonts w:ascii="Times New Roman" w:hAnsi="Times New Roman" w:cs="Times New Roman"/>
          <w:b/>
          <w:color w:val="000000" w:themeColor="text1"/>
          <w:lang w:val="en-US"/>
        </w:rPr>
        <w:t>VI</w:t>
      </w:r>
      <w:r w:rsidRPr="00483A21">
        <w:rPr>
          <w:rFonts w:ascii="Times New Roman" w:hAnsi="Times New Roman" w:cs="Times New Roman"/>
          <w:b/>
          <w:color w:val="000000" w:themeColor="text1"/>
        </w:rPr>
        <w:t>. Основная часть проекта межевания территории. Графическая часть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620"/>
        <w:gridCol w:w="1522"/>
        <w:gridCol w:w="1646"/>
      </w:tblGrid>
      <w:tr w:rsidR="007B6744" w:rsidRPr="00483A21" w:rsidTr="008062B9">
        <w:tc>
          <w:tcPr>
            <w:tcW w:w="732" w:type="dxa"/>
            <w:vAlign w:val="center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№№ п/п</w:t>
            </w:r>
          </w:p>
        </w:tc>
        <w:tc>
          <w:tcPr>
            <w:tcW w:w="5620" w:type="dxa"/>
            <w:vAlign w:val="center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</w:t>
            </w:r>
          </w:p>
        </w:tc>
        <w:tc>
          <w:tcPr>
            <w:tcW w:w="1522" w:type="dxa"/>
            <w:vAlign w:val="center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Лист</w:t>
            </w:r>
          </w:p>
        </w:tc>
        <w:tc>
          <w:tcPr>
            <w:tcW w:w="1646" w:type="dxa"/>
            <w:vAlign w:val="center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3A21">
              <w:rPr>
                <w:rFonts w:ascii="Times New Roman" w:hAnsi="Times New Roman" w:cs="Times New Roman"/>
                <w:b/>
                <w:color w:val="000000" w:themeColor="text1"/>
              </w:rPr>
              <w:t>Масштаб</w:t>
            </w:r>
          </w:p>
        </w:tc>
      </w:tr>
      <w:tr w:rsidR="007B6744" w:rsidRPr="00483A21" w:rsidTr="008062B9">
        <w:trPr>
          <w:trHeight w:val="524"/>
        </w:trPr>
        <w:tc>
          <w:tcPr>
            <w:tcW w:w="732" w:type="dxa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0" w:type="dxa"/>
            <w:vAlign w:val="center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jc w:val="left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Чертеж межевания территории</w:t>
            </w:r>
          </w:p>
        </w:tc>
        <w:tc>
          <w:tcPr>
            <w:tcW w:w="1522" w:type="dxa"/>
            <w:vAlign w:val="center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П-</w:t>
            </w:r>
            <w:r w:rsidR="00483A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6" w:type="dxa"/>
            <w:vAlign w:val="center"/>
          </w:tcPr>
          <w:p w:rsidR="007B6744" w:rsidRPr="00483A21" w:rsidRDefault="00885868" w:rsidP="00B075BA">
            <w:pPr>
              <w:pStyle w:val="32"/>
              <w:spacing w:line="240" w:lineRule="auto"/>
              <w:ind w:left="41" w:right="-1" w:firstLine="0"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1:</w:t>
            </w:r>
            <w:r w:rsidR="00483A21">
              <w:rPr>
                <w:rFonts w:ascii="Times New Roman" w:hAnsi="Times New Roman" w:cs="Times New Roman"/>
              </w:rPr>
              <w:t>5</w:t>
            </w:r>
            <w:r w:rsidRPr="00483A21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8062B9" w:rsidRPr="00483A21" w:rsidTr="008062B9">
        <w:trPr>
          <w:trHeight w:val="524"/>
        </w:trPr>
        <w:tc>
          <w:tcPr>
            <w:tcW w:w="732" w:type="dxa"/>
          </w:tcPr>
          <w:p w:rsidR="008062B9" w:rsidRPr="00BD5F9E" w:rsidRDefault="008062B9" w:rsidP="008062B9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0" w:type="dxa"/>
            <w:vAlign w:val="center"/>
          </w:tcPr>
          <w:p w:rsidR="008062B9" w:rsidRPr="00BD5F9E" w:rsidRDefault="008062B9" w:rsidP="008062B9">
            <w:pPr>
              <w:pStyle w:val="32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Каталоги координат поворотных точек границ образуемых и изменяемых контуров земельных участков</w:t>
            </w:r>
          </w:p>
        </w:tc>
        <w:tc>
          <w:tcPr>
            <w:tcW w:w="1522" w:type="dxa"/>
            <w:vAlign w:val="center"/>
          </w:tcPr>
          <w:p w:rsidR="008062B9" w:rsidRPr="00BD5F9E" w:rsidRDefault="008062B9" w:rsidP="008062B9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6" w:type="dxa"/>
            <w:vAlign w:val="center"/>
          </w:tcPr>
          <w:p w:rsidR="008062B9" w:rsidRPr="00BD5F9E" w:rsidRDefault="008062B9" w:rsidP="008062B9">
            <w:pPr>
              <w:pStyle w:val="32"/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B6744" w:rsidRPr="00483A21" w:rsidRDefault="007B6744" w:rsidP="00B075BA">
      <w:pPr>
        <w:pStyle w:val="32"/>
        <w:spacing w:line="240" w:lineRule="auto"/>
        <w:ind w:left="1134" w:right="-1" w:firstLine="0"/>
        <w:rPr>
          <w:rFonts w:ascii="Times New Roman" w:hAnsi="Times New Roman" w:cs="Times New Roman"/>
          <w:b/>
        </w:rPr>
      </w:pPr>
    </w:p>
    <w:p w:rsidR="007B6744" w:rsidRPr="00483A21" w:rsidRDefault="007B6744" w:rsidP="00B075BA">
      <w:pPr>
        <w:pStyle w:val="32"/>
        <w:ind w:left="1134" w:right="-1" w:firstLine="0"/>
        <w:rPr>
          <w:rFonts w:ascii="Times New Roman" w:hAnsi="Times New Roman" w:cs="Times New Roman"/>
          <w:b/>
        </w:rPr>
      </w:pPr>
      <w:r w:rsidRPr="00483A21">
        <w:rPr>
          <w:rFonts w:ascii="Times New Roman" w:hAnsi="Times New Roman" w:cs="Times New Roman"/>
          <w:b/>
          <w:lang w:val="en-US"/>
        </w:rPr>
        <w:t>VII</w:t>
      </w:r>
      <w:r w:rsidRPr="00483A21">
        <w:rPr>
          <w:rFonts w:ascii="Times New Roman" w:hAnsi="Times New Roman" w:cs="Times New Roman"/>
          <w:b/>
        </w:rPr>
        <w:t>. Материалы по обоснованию проекта межевания территории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5620"/>
        <w:gridCol w:w="1522"/>
        <w:gridCol w:w="1646"/>
      </w:tblGrid>
      <w:tr w:rsidR="007B6744" w:rsidRPr="00483A21" w:rsidTr="007B6744">
        <w:tc>
          <w:tcPr>
            <w:tcW w:w="709" w:type="dxa"/>
            <w:vAlign w:val="center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3A21">
              <w:rPr>
                <w:rFonts w:ascii="Times New Roman" w:hAnsi="Times New Roman" w:cs="Times New Roman"/>
                <w:b/>
              </w:rPr>
              <w:t>№№ п/п</w:t>
            </w:r>
          </w:p>
        </w:tc>
        <w:tc>
          <w:tcPr>
            <w:tcW w:w="5812" w:type="dxa"/>
            <w:vAlign w:val="center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3A2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3A21">
              <w:rPr>
                <w:rFonts w:ascii="Times New Roman" w:hAnsi="Times New Roman" w:cs="Times New Roman"/>
                <w:b/>
              </w:rPr>
              <w:t>Лист</w:t>
            </w:r>
          </w:p>
        </w:tc>
        <w:tc>
          <w:tcPr>
            <w:tcW w:w="1666" w:type="dxa"/>
            <w:vAlign w:val="center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83A21">
              <w:rPr>
                <w:rFonts w:ascii="Times New Roman" w:hAnsi="Times New Roman" w:cs="Times New Roman"/>
                <w:b/>
              </w:rPr>
              <w:t>Масштаб</w:t>
            </w:r>
          </w:p>
        </w:tc>
      </w:tr>
      <w:tr w:rsidR="007B6744" w:rsidRPr="00483A21" w:rsidTr="007B6744">
        <w:trPr>
          <w:trHeight w:val="524"/>
        </w:trPr>
        <w:tc>
          <w:tcPr>
            <w:tcW w:w="709" w:type="dxa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vAlign w:val="center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left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Чертеж обоснования проекта межевания территории</w:t>
            </w:r>
          </w:p>
        </w:tc>
        <w:tc>
          <w:tcPr>
            <w:tcW w:w="1559" w:type="dxa"/>
            <w:vAlign w:val="center"/>
          </w:tcPr>
          <w:p w:rsidR="007B6744" w:rsidRPr="00483A21" w:rsidRDefault="007B6744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П-</w:t>
            </w:r>
            <w:r w:rsidR="005043E1" w:rsidRPr="00483A21">
              <w:rPr>
                <w:rFonts w:ascii="Times New Roman" w:hAnsi="Times New Roman" w:cs="Times New Roman"/>
              </w:rPr>
              <w:t>1</w:t>
            </w:r>
            <w:r w:rsidR="00806FF6" w:rsidRPr="00483A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  <w:vAlign w:val="center"/>
          </w:tcPr>
          <w:p w:rsidR="007B6744" w:rsidRPr="00483A21" w:rsidRDefault="00885868" w:rsidP="00B075BA">
            <w:pPr>
              <w:pStyle w:val="32"/>
              <w:spacing w:line="240" w:lineRule="auto"/>
              <w:ind w:left="41" w:right="-1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483A21">
              <w:rPr>
                <w:rFonts w:ascii="Times New Roman" w:hAnsi="Times New Roman" w:cs="Times New Roman"/>
              </w:rPr>
              <w:t>1:5 000</w:t>
            </w:r>
          </w:p>
        </w:tc>
      </w:tr>
    </w:tbl>
    <w:p w:rsidR="007B6744" w:rsidRPr="00483A21" w:rsidRDefault="007B6744" w:rsidP="00B075BA">
      <w:pPr>
        <w:pStyle w:val="32"/>
        <w:tabs>
          <w:tab w:val="left" w:pos="1134"/>
        </w:tabs>
        <w:spacing w:line="240" w:lineRule="auto"/>
        <w:ind w:left="1418" w:right="-1" w:firstLine="425"/>
        <w:rPr>
          <w:rFonts w:ascii="Times New Roman" w:hAnsi="Times New Roman" w:cs="Times New Roman"/>
          <w:b/>
          <w:color w:val="000000" w:themeColor="text1"/>
        </w:rPr>
      </w:pPr>
    </w:p>
    <w:p w:rsidR="00F904AB" w:rsidRPr="00483A21" w:rsidRDefault="00F904AB" w:rsidP="00B075BA">
      <w:pPr>
        <w:ind w:left="1418" w:right="-1" w:firstLine="425"/>
        <w:rPr>
          <w:b/>
          <w:spacing w:val="-4"/>
          <w:sz w:val="24"/>
          <w:szCs w:val="24"/>
        </w:rPr>
      </w:pPr>
      <w:r w:rsidRPr="00483A21">
        <w:rPr>
          <w:b/>
          <w:sz w:val="24"/>
          <w:szCs w:val="24"/>
        </w:rPr>
        <w:br w:type="page"/>
      </w:r>
    </w:p>
    <w:p w:rsidR="007B6744" w:rsidRPr="00483A21" w:rsidRDefault="007B6744" w:rsidP="00B075BA">
      <w:pPr>
        <w:pStyle w:val="32"/>
        <w:spacing w:line="240" w:lineRule="auto"/>
        <w:ind w:left="1418" w:right="-1" w:firstLine="425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3A21">
        <w:rPr>
          <w:rFonts w:ascii="Times New Roman" w:hAnsi="Times New Roman" w:cs="Times New Roman"/>
          <w:b/>
          <w:color w:val="000000" w:themeColor="text1"/>
        </w:rPr>
        <w:lastRenderedPageBreak/>
        <w:t>СОДЕРЖАНИЕ</w:t>
      </w:r>
    </w:p>
    <w:p w:rsidR="007B6744" w:rsidRPr="00483A21" w:rsidRDefault="007B6744" w:rsidP="00B075BA">
      <w:pPr>
        <w:pStyle w:val="32"/>
        <w:spacing w:line="240" w:lineRule="auto"/>
        <w:ind w:left="1418" w:right="-1" w:firstLine="425"/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spacing w:val="0"/>
          <w:sz w:val="20"/>
          <w:szCs w:val="20"/>
        </w:rPr>
        <w:id w:val="13102244"/>
        <w:docPartObj>
          <w:docPartGallery w:val="Table of Contents"/>
          <w:docPartUnique/>
        </w:docPartObj>
      </w:sdtPr>
      <w:sdtEndPr/>
      <w:sdtContent>
        <w:p w:rsidR="007B6744" w:rsidRPr="00483A21" w:rsidRDefault="007B6744" w:rsidP="00B075BA">
          <w:pPr>
            <w:pStyle w:val="32"/>
            <w:spacing w:line="240" w:lineRule="auto"/>
            <w:ind w:left="1418" w:right="-1" w:firstLine="425"/>
            <w:rPr>
              <w:rFonts w:ascii="Times New Roman" w:hAnsi="Times New Roman" w:cs="Times New Roman"/>
              <w:b/>
            </w:rPr>
          </w:pPr>
          <w:proofErr w:type="gramStart"/>
          <w:r w:rsidRPr="00483A21">
            <w:rPr>
              <w:rFonts w:ascii="Times New Roman" w:hAnsi="Times New Roman" w:cs="Times New Roman"/>
              <w:b/>
              <w:color w:val="000000" w:themeColor="text1"/>
            </w:rPr>
            <w:t>Том  3</w:t>
          </w:r>
          <w:proofErr w:type="gramEnd"/>
          <w:r w:rsidRPr="00483A21">
            <w:rPr>
              <w:rFonts w:ascii="Times New Roman" w:hAnsi="Times New Roman" w:cs="Times New Roman"/>
              <w:b/>
              <w:color w:val="000000" w:themeColor="text1"/>
            </w:rPr>
            <w:t xml:space="preserve">.  </w:t>
          </w:r>
          <w:r w:rsidRPr="00483A21">
            <w:rPr>
              <w:rFonts w:ascii="Times New Roman" w:hAnsi="Times New Roman" w:cs="Times New Roman"/>
              <w:b/>
            </w:rPr>
            <w:t xml:space="preserve">Материалы по обоснованию проекта планировки территории. </w:t>
          </w:r>
        </w:p>
        <w:p w:rsidR="007B6744" w:rsidRPr="00483A21" w:rsidRDefault="007B6744" w:rsidP="00B075BA">
          <w:pPr>
            <w:pStyle w:val="32"/>
            <w:spacing w:line="240" w:lineRule="auto"/>
            <w:ind w:left="1418" w:right="-1" w:firstLine="425"/>
            <w:rPr>
              <w:rFonts w:ascii="Times New Roman" w:hAnsi="Times New Roman" w:cs="Times New Roman"/>
              <w:b/>
            </w:rPr>
          </w:pPr>
          <w:r w:rsidRPr="00483A21">
            <w:rPr>
              <w:rFonts w:ascii="Times New Roman" w:hAnsi="Times New Roman" w:cs="Times New Roman"/>
              <w:b/>
            </w:rPr>
            <w:t>Пояснительная записка</w:t>
          </w:r>
        </w:p>
        <w:p w:rsidR="00041C4C" w:rsidRDefault="00ED028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r w:rsidRPr="00483A21">
            <w:rPr>
              <w:sz w:val="24"/>
              <w:szCs w:val="24"/>
            </w:rPr>
            <w:fldChar w:fldCharType="begin"/>
          </w:r>
          <w:r w:rsidR="007B6744" w:rsidRPr="00483A21">
            <w:rPr>
              <w:sz w:val="24"/>
              <w:szCs w:val="24"/>
            </w:rPr>
            <w:instrText xml:space="preserve"> TOC \o "1-3" \h \z \u </w:instrText>
          </w:r>
          <w:r w:rsidRPr="00483A21">
            <w:rPr>
              <w:sz w:val="24"/>
              <w:szCs w:val="24"/>
            </w:rPr>
            <w:fldChar w:fldCharType="separate"/>
          </w:r>
          <w:bookmarkStart w:id="0" w:name="_GoBack"/>
          <w:bookmarkEnd w:id="0"/>
          <w:r w:rsidR="00041C4C" w:rsidRPr="00A748BE">
            <w:rPr>
              <w:rStyle w:val="af6"/>
            </w:rPr>
            <w:fldChar w:fldCharType="begin"/>
          </w:r>
          <w:r w:rsidR="00041C4C" w:rsidRPr="00A748BE">
            <w:rPr>
              <w:rStyle w:val="af6"/>
            </w:rPr>
            <w:instrText xml:space="preserve"> </w:instrText>
          </w:r>
          <w:r w:rsidR="00041C4C">
            <w:instrText>HYPERLINK \l "_Toc10725917"</w:instrText>
          </w:r>
          <w:r w:rsidR="00041C4C" w:rsidRPr="00A748BE">
            <w:rPr>
              <w:rStyle w:val="af6"/>
            </w:rPr>
            <w:instrText xml:space="preserve"> </w:instrText>
          </w:r>
          <w:r w:rsidR="00041C4C" w:rsidRPr="00A748BE">
            <w:rPr>
              <w:rStyle w:val="af6"/>
            </w:rPr>
          </w:r>
          <w:r w:rsidR="00041C4C" w:rsidRPr="00A748BE">
            <w:rPr>
              <w:rStyle w:val="af6"/>
            </w:rPr>
            <w:fldChar w:fldCharType="separate"/>
          </w:r>
          <w:r w:rsidR="00041C4C" w:rsidRPr="00A748BE">
            <w:rPr>
              <w:rStyle w:val="af6"/>
            </w:rPr>
            <w:t>1. Исходная разрешительная документация</w:t>
          </w:r>
          <w:r w:rsidR="00041C4C">
            <w:rPr>
              <w:webHidden/>
            </w:rPr>
            <w:tab/>
          </w:r>
          <w:r w:rsidR="00041C4C">
            <w:rPr>
              <w:webHidden/>
            </w:rPr>
            <w:fldChar w:fldCharType="begin"/>
          </w:r>
          <w:r w:rsidR="00041C4C">
            <w:rPr>
              <w:webHidden/>
            </w:rPr>
            <w:instrText xml:space="preserve"> PAGEREF _Toc10725917 \h </w:instrText>
          </w:r>
          <w:r w:rsidR="00041C4C">
            <w:rPr>
              <w:webHidden/>
            </w:rPr>
          </w:r>
          <w:r w:rsidR="00041C4C">
            <w:rPr>
              <w:webHidden/>
            </w:rPr>
            <w:fldChar w:fldCharType="separate"/>
          </w:r>
          <w:r w:rsidR="00041C4C">
            <w:rPr>
              <w:webHidden/>
            </w:rPr>
            <w:t>8</w:t>
          </w:r>
          <w:r w:rsidR="00041C4C">
            <w:rPr>
              <w:webHidden/>
            </w:rPr>
            <w:fldChar w:fldCharType="end"/>
          </w:r>
          <w:r w:rsidR="00041C4C" w:rsidRPr="00A748BE">
            <w:rPr>
              <w:rStyle w:val="af6"/>
            </w:rPr>
            <w:fldChar w:fldCharType="end"/>
          </w:r>
        </w:p>
        <w:p w:rsidR="00041C4C" w:rsidRDefault="00041C4C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0725918" w:history="1">
            <w:r w:rsidRPr="00A748BE">
              <w:rPr>
                <w:rStyle w:val="af6"/>
                <w:b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A748BE">
              <w:rPr>
                <w:rStyle w:val="af6"/>
                <w:b/>
                <w:noProof/>
              </w:rPr>
              <w:t>Распорядительные документы, разрешения, технические условия, материалы инженерных изысканий, согласования, а так же иные документы, полученные от уполномоченных государственных органов, и специализированных организаций, необходимые для разработки, согласвания проектной документации и строительства проектируемого объекта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_Toc10725918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C4C" w:rsidRDefault="00041C4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0725919" w:history="1">
            <w:r w:rsidRPr="00A748BE">
              <w:rPr>
                <w:rStyle w:val="af6"/>
              </w:rPr>
              <w:t>2. Обоснование размещения проектируемого объекта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_Toc10725919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041C4C" w:rsidRDefault="00041C4C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0725920" w:history="1">
            <w:r w:rsidRPr="00A748BE">
              <w:rPr>
                <w:rStyle w:val="af6"/>
                <w:b/>
                <w:noProof/>
              </w:rPr>
              <w:t>2.1 Описание природно-климатических условий территории, в отношении которой разрабатывается проект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_Toc10725920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C4C" w:rsidRDefault="00041C4C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0725921" w:history="1">
            <w:r w:rsidRPr="00A748BE">
              <w:rPr>
                <w:rStyle w:val="af6"/>
                <w:b/>
                <w:noProof/>
              </w:rPr>
              <w:t>2.2 Обоснование определения границ зон планируемого размещения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_Toc10725921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C4C" w:rsidRDefault="00041C4C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0725922" w:history="1">
            <w:r w:rsidRPr="00A748BE">
              <w:rPr>
                <w:rStyle w:val="af6"/>
                <w:b/>
                <w:noProof/>
              </w:rPr>
              <w:t>2.3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_Toc10725922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C4C" w:rsidRDefault="00041C4C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0725923" w:history="1">
            <w:r w:rsidRPr="00A748BE">
              <w:rPr>
                <w:rStyle w:val="af6"/>
                <w:b/>
                <w:noProof/>
              </w:rPr>
              <w:t>2.4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_Toc10725923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C4C" w:rsidRDefault="00041C4C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0725924" w:history="1">
            <w:r w:rsidRPr="00A748BE">
              <w:rPr>
                <w:rStyle w:val="af6"/>
                <w:b/>
                <w:noProof/>
              </w:rPr>
              <w:t>2.5 Необходимость изъятия земельных участков для государственных нужд.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_Toc10725924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C4C" w:rsidRDefault="00041C4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0725925" w:history="1">
            <w:r w:rsidRPr="00A748BE">
              <w:rPr>
                <w:rStyle w:val="af6"/>
              </w:rPr>
              <w:t>3. Предложения по внесению изменений и дополнений в документы территориального планирования и  правила землепользования и застройки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_Toc10725925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041C4C" w:rsidRDefault="00041C4C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0725926" w:history="1">
            <w:r w:rsidRPr="00A748BE">
              <w:rPr>
                <w:rStyle w:val="af6"/>
                <w:b/>
                <w:noProof/>
              </w:rPr>
              <w:t>3.1 Анализ утвержденной  градостроительной документации всех уровней и обоснование предложений для внесения изменений и дополнений в документы территориального планирования и правила землепользования и застройки (при необходимости).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_Toc10725926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C4C" w:rsidRDefault="00041C4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0725927" w:history="1">
            <w:r w:rsidRPr="00A748BE">
              <w:rPr>
                <w:rStyle w:val="af6"/>
              </w:rPr>
              <w:t>4. Сведения о пересечениях проектируемого объекта с другими объектами капитального строительства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_Toc10725927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:rsidR="00041C4C" w:rsidRDefault="00041C4C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0725928" w:history="1">
            <w:r w:rsidRPr="00A748BE">
              <w:rPr>
                <w:rStyle w:val="af6"/>
                <w:b/>
                <w:noProof/>
              </w:rPr>
              <w:t>4.1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_Toc10725928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C4C" w:rsidRDefault="00041C4C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0725929" w:history="1">
            <w:r w:rsidRPr="00A748BE">
              <w:rPr>
                <w:rStyle w:val="af6"/>
                <w:b/>
                <w:noProof/>
              </w:rPr>
              <w:t>4.2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_Toc10725929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C4C" w:rsidRDefault="00041C4C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0725930" w:history="1">
            <w:r w:rsidRPr="00A748BE">
              <w:rPr>
                <w:rStyle w:val="af6"/>
                <w:b/>
                <w:noProof/>
              </w:rPr>
              <w:t>4.3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_Toc10725930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C4C" w:rsidRDefault="00041C4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0725931" w:history="1">
            <w:r w:rsidRPr="00A748BE">
              <w:rPr>
                <w:rStyle w:val="af6"/>
              </w:rPr>
              <w:t>Пересечения  планируемого к размещению объекта с водными объектами отсутствуют.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_Toc10725931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041C4C" w:rsidRDefault="00041C4C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</w:rPr>
          </w:pPr>
          <w:hyperlink w:anchor="_Toc10725932" w:history="1">
            <w:r w:rsidRPr="00A748BE">
              <w:rPr>
                <w:rStyle w:val="af6"/>
              </w:rPr>
              <w:t>5. Состав материалов и результатов инженерных изысканий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_Toc10725932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041C4C" w:rsidRDefault="00041C4C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0725933" w:history="1">
            <w:r w:rsidRPr="00A748BE">
              <w:rPr>
                <w:rStyle w:val="af6"/>
                <w:b/>
                <w:noProof/>
              </w:rPr>
              <w:t>5.1 Программа и задание на проведение инженерных изысканий, используемые при подготовке проекта планировки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_Toc10725933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C4C" w:rsidRDefault="00041C4C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0725934" w:history="1">
            <w:r w:rsidRPr="00A748BE">
              <w:rPr>
                <w:rStyle w:val="af6"/>
                <w:b/>
                <w:noProof/>
              </w:rPr>
              <w:t>5.2 Документы, подтверждающие соответствие лиц, выполнивших инженерные изыскания, требованиям части 2 статьи 47 Градостроительного кодекса Российской Федерации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_Toc10725934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1C4C" w:rsidRDefault="00041C4C">
          <w:pPr>
            <w:pStyle w:val="22"/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10725935" w:history="1">
            <w:r w:rsidRPr="00A748BE">
              <w:rPr>
                <w:rStyle w:val="af6"/>
                <w:b/>
                <w:noProof/>
              </w:rPr>
              <w:t>5.3 Документ о выполненных инженерных изысканиях, содержащий материалы в текстовой форме отражающий сведения о задачах инженерных изысканий, о местоположении территории, на которой планируется осуществлять строительство, реконструкцию объекта капитального строительства, о видах, об объеме, о способах и о сроках проведения работ по выполнению инженерных изысканий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_Toc10725935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6744" w:rsidRPr="00483A21" w:rsidRDefault="00ED0282" w:rsidP="00B075BA">
          <w:pPr>
            <w:ind w:left="1418" w:right="-1" w:firstLine="425"/>
            <w:rPr>
              <w:sz w:val="24"/>
              <w:szCs w:val="24"/>
            </w:rPr>
          </w:pPr>
          <w:r w:rsidRPr="00483A21">
            <w:rPr>
              <w:sz w:val="24"/>
              <w:szCs w:val="24"/>
            </w:rPr>
            <w:fldChar w:fldCharType="end"/>
          </w:r>
        </w:p>
      </w:sdtContent>
    </w:sdt>
    <w:p w:rsidR="007B6744" w:rsidRPr="00483A21" w:rsidRDefault="007B6744" w:rsidP="00B075BA">
      <w:pPr>
        <w:pStyle w:val="32"/>
        <w:spacing w:line="240" w:lineRule="auto"/>
        <w:ind w:left="1418" w:right="-1" w:firstLine="425"/>
        <w:rPr>
          <w:rFonts w:ascii="Times New Roman" w:hAnsi="Times New Roman" w:cs="Times New Roman"/>
          <w:b/>
        </w:rPr>
      </w:pPr>
    </w:p>
    <w:p w:rsidR="00B075BA" w:rsidRPr="00483A21" w:rsidRDefault="00B075BA">
      <w:pPr>
        <w:rPr>
          <w:b/>
          <w:spacing w:val="-4"/>
          <w:sz w:val="24"/>
          <w:szCs w:val="24"/>
        </w:rPr>
      </w:pPr>
      <w:r w:rsidRPr="00483A21">
        <w:rPr>
          <w:b/>
          <w:sz w:val="24"/>
          <w:szCs w:val="24"/>
        </w:rPr>
        <w:br w:type="page"/>
      </w:r>
    </w:p>
    <w:p w:rsidR="00D07BBB" w:rsidRPr="00483A21" w:rsidRDefault="004A17CF" w:rsidP="000F1120">
      <w:pPr>
        <w:pStyle w:val="32"/>
        <w:tabs>
          <w:tab w:val="left" w:pos="1134"/>
        </w:tabs>
        <w:ind w:left="1418" w:right="-1" w:firstLine="567"/>
        <w:contextualSpacing/>
        <w:outlineLvl w:val="0"/>
        <w:rPr>
          <w:rFonts w:ascii="Times New Roman" w:hAnsi="Times New Roman" w:cs="Times New Roman"/>
          <w:b/>
        </w:rPr>
      </w:pPr>
      <w:bookmarkStart w:id="1" w:name="_Toc10725917"/>
      <w:r w:rsidRPr="00483A21">
        <w:rPr>
          <w:rFonts w:ascii="Times New Roman" w:hAnsi="Times New Roman" w:cs="Times New Roman"/>
          <w:b/>
        </w:rPr>
        <w:lastRenderedPageBreak/>
        <w:t>1. Исходная разрешительная документация</w:t>
      </w:r>
      <w:bookmarkEnd w:id="1"/>
    </w:p>
    <w:p w:rsidR="00D01C5A" w:rsidRPr="00483A21" w:rsidRDefault="00D01C5A" w:rsidP="000F1120">
      <w:pPr>
        <w:pStyle w:val="32"/>
        <w:tabs>
          <w:tab w:val="left" w:pos="1134"/>
        </w:tabs>
        <w:ind w:left="1418" w:right="-1" w:firstLine="567"/>
        <w:contextualSpacing/>
        <w:outlineLvl w:val="0"/>
        <w:rPr>
          <w:rFonts w:ascii="Times New Roman" w:hAnsi="Times New Roman" w:cs="Times New Roman"/>
          <w:b/>
        </w:rPr>
      </w:pPr>
    </w:p>
    <w:p w:rsidR="000F1120" w:rsidRPr="00483A21" w:rsidRDefault="004A17CF" w:rsidP="000F1120">
      <w:pPr>
        <w:pStyle w:val="32"/>
        <w:numPr>
          <w:ilvl w:val="1"/>
          <w:numId w:val="33"/>
        </w:numPr>
        <w:tabs>
          <w:tab w:val="left" w:pos="1843"/>
        </w:tabs>
        <w:ind w:left="1418" w:right="-1" w:firstLine="567"/>
        <w:contextualSpacing/>
        <w:outlineLvl w:val="1"/>
        <w:rPr>
          <w:rFonts w:ascii="Times New Roman" w:hAnsi="Times New Roman" w:cs="Times New Roman"/>
          <w:b/>
        </w:rPr>
      </w:pPr>
      <w:bookmarkStart w:id="2" w:name="_Toc10725918"/>
      <w:r w:rsidRPr="00483A21">
        <w:rPr>
          <w:rFonts w:ascii="Times New Roman" w:hAnsi="Times New Roman" w:cs="Times New Roman"/>
          <w:b/>
        </w:rPr>
        <w:t xml:space="preserve">Распорядительные документы, разрешения, технические условия, материалы инженерных изысканий, согласования, а </w:t>
      </w:r>
      <w:proofErr w:type="gramStart"/>
      <w:r w:rsidRPr="00483A21">
        <w:rPr>
          <w:rFonts w:ascii="Times New Roman" w:hAnsi="Times New Roman" w:cs="Times New Roman"/>
          <w:b/>
        </w:rPr>
        <w:t>так же</w:t>
      </w:r>
      <w:proofErr w:type="gramEnd"/>
      <w:r w:rsidRPr="00483A21">
        <w:rPr>
          <w:rFonts w:ascii="Times New Roman" w:hAnsi="Times New Roman" w:cs="Times New Roman"/>
          <w:b/>
        </w:rPr>
        <w:t xml:space="preserve"> иные документы, полученные от уполномоченных государственных органов, и специализированных организаций, необходимые для разработки, согласования проектной документации и строительства проектируемого объекта</w:t>
      </w:r>
      <w:bookmarkEnd w:id="2"/>
    </w:p>
    <w:p w:rsidR="000F1120" w:rsidRPr="00483A21" w:rsidRDefault="000F1120" w:rsidP="00AF52D7">
      <w:pPr>
        <w:pStyle w:val="32"/>
        <w:numPr>
          <w:ilvl w:val="0"/>
          <w:numId w:val="36"/>
        </w:numPr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 Задание на проектирование «ЛЭП 220 </w:t>
      </w:r>
      <w:proofErr w:type="spellStart"/>
      <w:r w:rsidRPr="00483A21">
        <w:rPr>
          <w:rFonts w:ascii="Times New Roman" w:hAnsi="Times New Roman" w:cs="Times New Roman"/>
        </w:rPr>
        <w:t>кВ</w:t>
      </w:r>
      <w:proofErr w:type="spellEnd"/>
      <w:r w:rsidRPr="00483A21">
        <w:rPr>
          <w:rFonts w:ascii="Times New Roman" w:hAnsi="Times New Roman" w:cs="Times New Roman"/>
        </w:rPr>
        <w:t xml:space="preserve"> Лесозаводск-Спасск-дальневосточная. Корректировка»</w:t>
      </w:r>
    </w:p>
    <w:p w:rsidR="001248EC" w:rsidRDefault="000F1120" w:rsidP="00AF52D7">
      <w:pPr>
        <w:pStyle w:val="32"/>
        <w:numPr>
          <w:ilvl w:val="0"/>
          <w:numId w:val="36"/>
        </w:numPr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 </w:t>
      </w:r>
      <w:r w:rsidR="00932CD5" w:rsidRPr="00483A21">
        <w:rPr>
          <w:rFonts w:ascii="Times New Roman" w:hAnsi="Times New Roman" w:cs="Times New Roman"/>
        </w:rPr>
        <w:t>Распоряжение</w:t>
      </w:r>
      <w:r w:rsidR="0042009D" w:rsidRPr="00483A21">
        <w:rPr>
          <w:rFonts w:ascii="Times New Roman" w:hAnsi="Times New Roman" w:cs="Times New Roman"/>
        </w:rPr>
        <w:t xml:space="preserve"> ПАО «ФСК ЕЭС» от </w:t>
      </w:r>
      <w:r w:rsidR="0043100B" w:rsidRPr="00483A21">
        <w:rPr>
          <w:rFonts w:ascii="Times New Roman" w:hAnsi="Times New Roman" w:cs="Times New Roman"/>
        </w:rPr>
        <w:t>06.02.2019</w:t>
      </w:r>
      <w:r w:rsidR="0042009D" w:rsidRPr="00483A21">
        <w:rPr>
          <w:rFonts w:ascii="Times New Roman" w:hAnsi="Times New Roman" w:cs="Times New Roman"/>
        </w:rPr>
        <w:t xml:space="preserve"> №</w:t>
      </w:r>
      <w:proofErr w:type="gramStart"/>
      <w:r w:rsidR="0043100B" w:rsidRPr="00483A21">
        <w:rPr>
          <w:rFonts w:ascii="Times New Roman" w:hAnsi="Times New Roman" w:cs="Times New Roman"/>
        </w:rPr>
        <w:t>48</w:t>
      </w:r>
      <w:r w:rsidR="00106F7E" w:rsidRPr="00483A21">
        <w:rPr>
          <w:rFonts w:ascii="Times New Roman" w:hAnsi="Times New Roman" w:cs="Times New Roman"/>
        </w:rPr>
        <w:t>р</w:t>
      </w:r>
      <w:r w:rsidR="0042009D" w:rsidRPr="00483A21">
        <w:rPr>
          <w:rFonts w:ascii="Times New Roman" w:hAnsi="Times New Roman" w:cs="Times New Roman"/>
        </w:rPr>
        <w:t xml:space="preserve"> О</w:t>
      </w:r>
      <w:proofErr w:type="gramEnd"/>
      <w:r w:rsidR="0042009D" w:rsidRPr="00483A21">
        <w:rPr>
          <w:rFonts w:ascii="Times New Roman" w:hAnsi="Times New Roman" w:cs="Times New Roman"/>
        </w:rPr>
        <w:t xml:space="preserve"> подготовке документации по планировке территории</w:t>
      </w:r>
      <w:r w:rsidR="001248EC" w:rsidRPr="00483A21">
        <w:rPr>
          <w:rFonts w:ascii="Times New Roman" w:hAnsi="Times New Roman" w:cs="Times New Roman"/>
        </w:rPr>
        <w:t>;</w:t>
      </w:r>
    </w:p>
    <w:p w:rsidR="00EE2B2A" w:rsidRDefault="00EE2B2A" w:rsidP="00AF52D7">
      <w:pPr>
        <w:pStyle w:val="32"/>
        <w:numPr>
          <w:ilvl w:val="0"/>
          <w:numId w:val="36"/>
        </w:numPr>
        <w:ind w:left="1985" w:right="-1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регистрации права №25-25-19/007/2012-350 от 14.02.2013 г.</w:t>
      </w:r>
    </w:p>
    <w:p w:rsidR="00EE2B2A" w:rsidRDefault="00EE2B2A" w:rsidP="00EE2B2A">
      <w:pPr>
        <w:pStyle w:val="32"/>
        <w:numPr>
          <w:ilvl w:val="0"/>
          <w:numId w:val="36"/>
        </w:numPr>
        <w:ind w:left="1985" w:right="-1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регистрации права №25-25-23/020/2008-379 от 02.10.2008 г.</w:t>
      </w:r>
    </w:p>
    <w:p w:rsidR="00EE2B2A" w:rsidRPr="00EE2B2A" w:rsidRDefault="00EE2B2A" w:rsidP="00EE2B2A">
      <w:pPr>
        <w:pStyle w:val="32"/>
        <w:numPr>
          <w:ilvl w:val="0"/>
          <w:numId w:val="36"/>
        </w:numPr>
        <w:ind w:left="1985" w:right="-1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регистрации права №25-25-23/025/2012-332 от 14.02.2013 г.</w:t>
      </w:r>
    </w:p>
    <w:p w:rsidR="00106F7E" w:rsidRPr="00483A21" w:rsidRDefault="000F1120" w:rsidP="00AF52D7">
      <w:pPr>
        <w:pStyle w:val="32"/>
        <w:numPr>
          <w:ilvl w:val="0"/>
          <w:numId w:val="36"/>
        </w:numPr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 </w:t>
      </w:r>
      <w:r w:rsidR="001E0D2B" w:rsidRPr="00483A21">
        <w:rPr>
          <w:rFonts w:ascii="Times New Roman" w:hAnsi="Times New Roman" w:cs="Times New Roman"/>
        </w:rPr>
        <w:t xml:space="preserve">Письмо </w:t>
      </w:r>
      <w:r w:rsidR="00304A85" w:rsidRPr="00483A21">
        <w:rPr>
          <w:rFonts w:ascii="Times New Roman" w:hAnsi="Times New Roman" w:cs="Times New Roman"/>
        </w:rPr>
        <w:t xml:space="preserve">ФКУ ДСД «Дальний Восток» </w:t>
      </w:r>
      <w:r w:rsidR="00106F7E" w:rsidRPr="00483A21">
        <w:rPr>
          <w:rFonts w:ascii="Times New Roman" w:hAnsi="Times New Roman" w:cs="Times New Roman"/>
        </w:rPr>
        <w:t>№</w:t>
      </w:r>
      <w:r w:rsidR="001E0D2B" w:rsidRPr="00483A21">
        <w:rPr>
          <w:rFonts w:ascii="Times New Roman" w:hAnsi="Times New Roman" w:cs="Times New Roman"/>
        </w:rPr>
        <w:t>ДВ-12/439</w:t>
      </w:r>
      <w:r w:rsidR="00106F7E" w:rsidRPr="00483A21">
        <w:rPr>
          <w:rFonts w:ascii="Times New Roman" w:hAnsi="Times New Roman" w:cs="Times New Roman"/>
        </w:rPr>
        <w:t xml:space="preserve"> от 24.0</w:t>
      </w:r>
      <w:r w:rsidR="001E0D2B" w:rsidRPr="00483A21">
        <w:rPr>
          <w:rFonts w:ascii="Times New Roman" w:hAnsi="Times New Roman" w:cs="Times New Roman"/>
        </w:rPr>
        <w:t>1</w:t>
      </w:r>
      <w:r w:rsidR="00106F7E" w:rsidRPr="00483A21">
        <w:rPr>
          <w:rFonts w:ascii="Times New Roman" w:hAnsi="Times New Roman" w:cs="Times New Roman"/>
        </w:rPr>
        <w:t>.201</w:t>
      </w:r>
      <w:r w:rsidR="001E0D2B" w:rsidRPr="00483A21">
        <w:rPr>
          <w:rFonts w:ascii="Times New Roman" w:hAnsi="Times New Roman" w:cs="Times New Roman"/>
        </w:rPr>
        <w:t>9</w:t>
      </w:r>
      <w:r w:rsidR="00106F7E" w:rsidRPr="00483A21">
        <w:rPr>
          <w:rFonts w:ascii="Times New Roman" w:hAnsi="Times New Roman" w:cs="Times New Roman"/>
        </w:rPr>
        <w:t>;</w:t>
      </w:r>
    </w:p>
    <w:p w:rsidR="00106F7E" w:rsidRPr="00483A21" w:rsidRDefault="005D3CFE" w:rsidP="00AF52D7">
      <w:pPr>
        <w:pStyle w:val="32"/>
        <w:numPr>
          <w:ilvl w:val="0"/>
          <w:numId w:val="36"/>
        </w:numPr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 </w:t>
      </w:r>
      <w:r w:rsidR="000C193D" w:rsidRPr="00483A21">
        <w:rPr>
          <w:rFonts w:ascii="Times New Roman" w:hAnsi="Times New Roman" w:cs="Times New Roman"/>
        </w:rPr>
        <w:t xml:space="preserve">Письмо филиала АО «ДРСК» - «Приморские электрические сети» </w:t>
      </w:r>
      <w:r w:rsidR="00106F7E" w:rsidRPr="00483A21">
        <w:rPr>
          <w:rFonts w:ascii="Times New Roman" w:hAnsi="Times New Roman" w:cs="Times New Roman"/>
        </w:rPr>
        <w:t>№</w:t>
      </w:r>
      <w:r w:rsidR="000C193D" w:rsidRPr="00483A21">
        <w:rPr>
          <w:rFonts w:ascii="Times New Roman" w:hAnsi="Times New Roman" w:cs="Times New Roman"/>
        </w:rPr>
        <w:t>01-133-08-714/5890</w:t>
      </w:r>
      <w:r w:rsidR="00106F7E" w:rsidRPr="00483A21">
        <w:rPr>
          <w:rFonts w:ascii="Times New Roman" w:hAnsi="Times New Roman" w:cs="Times New Roman"/>
        </w:rPr>
        <w:t xml:space="preserve"> от </w:t>
      </w:r>
      <w:r w:rsidR="000C193D" w:rsidRPr="00483A21">
        <w:rPr>
          <w:rFonts w:ascii="Times New Roman" w:hAnsi="Times New Roman" w:cs="Times New Roman"/>
        </w:rPr>
        <w:t>14.11.2018</w:t>
      </w:r>
      <w:r w:rsidR="00106F7E" w:rsidRPr="00483A21">
        <w:rPr>
          <w:rFonts w:ascii="Times New Roman" w:hAnsi="Times New Roman" w:cs="Times New Roman"/>
        </w:rPr>
        <w:t>;</w:t>
      </w:r>
    </w:p>
    <w:p w:rsidR="00106F7E" w:rsidRPr="00483A21" w:rsidRDefault="005D3CFE" w:rsidP="00AF52D7">
      <w:pPr>
        <w:pStyle w:val="32"/>
        <w:numPr>
          <w:ilvl w:val="0"/>
          <w:numId w:val="36"/>
        </w:numPr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 </w:t>
      </w:r>
      <w:r w:rsidR="000C193D" w:rsidRPr="00483A21">
        <w:rPr>
          <w:rFonts w:ascii="Times New Roman" w:hAnsi="Times New Roman" w:cs="Times New Roman"/>
        </w:rPr>
        <w:t>Письмо филиала ОАО «РЖД» - Дальневосточная железная дорога</w:t>
      </w:r>
      <w:r w:rsidR="002D1F80" w:rsidRPr="00483A21">
        <w:rPr>
          <w:rFonts w:ascii="Times New Roman" w:hAnsi="Times New Roman" w:cs="Times New Roman"/>
        </w:rPr>
        <w:t xml:space="preserve"> </w:t>
      </w:r>
      <w:r w:rsidR="00106F7E" w:rsidRPr="00483A21">
        <w:rPr>
          <w:rFonts w:ascii="Times New Roman" w:hAnsi="Times New Roman" w:cs="Times New Roman"/>
        </w:rPr>
        <w:t>№</w:t>
      </w:r>
      <w:r w:rsidR="000C193D" w:rsidRPr="00483A21">
        <w:rPr>
          <w:rFonts w:ascii="Times New Roman" w:hAnsi="Times New Roman" w:cs="Times New Roman"/>
        </w:rPr>
        <w:t>864/ДВОСТ</w:t>
      </w:r>
      <w:r w:rsidR="00106F7E" w:rsidRPr="00483A21">
        <w:rPr>
          <w:rFonts w:ascii="Times New Roman" w:hAnsi="Times New Roman" w:cs="Times New Roman"/>
        </w:rPr>
        <w:t xml:space="preserve"> от </w:t>
      </w:r>
      <w:r w:rsidR="000C193D" w:rsidRPr="00483A21">
        <w:rPr>
          <w:rFonts w:ascii="Times New Roman" w:hAnsi="Times New Roman" w:cs="Times New Roman"/>
        </w:rPr>
        <w:t>23.01.2019</w:t>
      </w:r>
      <w:r w:rsidR="00106F7E" w:rsidRPr="00483A21">
        <w:rPr>
          <w:rFonts w:ascii="Times New Roman" w:hAnsi="Times New Roman" w:cs="Times New Roman"/>
        </w:rPr>
        <w:t>;</w:t>
      </w:r>
    </w:p>
    <w:p w:rsidR="005D3CFE" w:rsidRPr="00483A21" w:rsidRDefault="005D3CFE" w:rsidP="00AF52D7">
      <w:pPr>
        <w:pStyle w:val="32"/>
        <w:numPr>
          <w:ilvl w:val="0"/>
          <w:numId w:val="36"/>
        </w:numPr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 </w:t>
      </w:r>
      <w:r w:rsidR="00106F7E" w:rsidRPr="00483A21">
        <w:rPr>
          <w:rFonts w:ascii="Times New Roman" w:hAnsi="Times New Roman" w:cs="Times New Roman"/>
        </w:rPr>
        <w:t xml:space="preserve">Письмо </w:t>
      </w:r>
      <w:r w:rsidR="000C193D" w:rsidRPr="00483A21">
        <w:rPr>
          <w:rFonts w:ascii="Times New Roman" w:hAnsi="Times New Roman" w:cs="Times New Roman"/>
        </w:rPr>
        <w:t>ООО «Транснефть – Дальний Восток»</w:t>
      </w:r>
      <w:r w:rsidR="00106F7E" w:rsidRPr="00483A21">
        <w:rPr>
          <w:rFonts w:ascii="Times New Roman" w:hAnsi="Times New Roman" w:cs="Times New Roman"/>
        </w:rPr>
        <w:t xml:space="preserve"> №</w:t>
      </w:r>
      <w:r w:rsidR="00304A85" w:rsidRPr="00483A21">
        <w:rPr>
          <w:rFonts w:ascii="Times New Roman" w:hAnsi="Times New Roman" w:cs="Times New Roman"/>
        </w:rPr>
        <w:t>ТДВ/</w:t>
      </w:r>
      <w:r w:rsidR="004961BC">
        <w:rPr>
          <w:rFonts w:ascii="Times New Roman" w:hAnsi="Times New Roman" w:cs="Times New Roman"/>
        </w:rPr>
        <w:t>Д-01-09-19</w:t>
      </w:r>
      <w:r w:rsidR="00304A85" w:rsidRPr="00483A21">
        <w:rPr>
          <w:rFonts w:ascii="Times New Roman" w:hAnsi="Times New Roman" w:cs="Times New Roman"/>
        </w:rPr>
        <w:t>/</w:t>
      </w:r>
      <w:r w:rsidR="004961BC">
        <w:rPr>
          <w:rFonts w:ascii="Times New Roman" w:hAnsi="Times New Roman" w:cs="Times New Roman"/>
        </w:rPr>
        <w:t>9238</w:t>
      </w:r>
      <w:r w:rsidR="00304A85" w:rsidRPr="00483A21">
        <w:rPr>
          <w:rFonts w:ascii="Times New Roman" w:hAnsi="Times New Roman" w:cs="Times New Roman"/>
        </w:rPr>
        <w:t xml:space="preserve"> от </w:t>
      </w:r>
      <w:r w:rsidR="004961BC">
        <w:rPr>
          <w:rFonts w:ascii="Times New Roman" w:hAnsi="Times New Roman" w:cs="Times New Roman"/>
        </w:rPr>
        <w:t>29</w:t>
      </w:r>
      <w:r w:rsidR="00304A85" w:rsidRPr="00483A21">
        <w:rPr>
          <w:rFonts w:ascii="Times New Roman" w:hAnsi="Times New Roman" w:cs="Times New Roman"/>
        </w:rPr>
        <w:t>.</w:t>
      </w:r>
      <w:r w:rsidR="004961BC">
        <w:rPr>
          <w:rFonts w:ascii="Times New Roman" w:hAnsi="Times New Roman" w:cs="Times New Roman"/>
        </w:rPr>
        <w:t>05</w:t>
      </w:r>
      <w:r w:rsidR="00304A85" w:rsidRPr="00483A21">
        <w:rPr>
          <w:rFonts w:ascii="Times New Roman" w:hAnsi="Times New Roman" w:cs="Times New Roman"/>
        </w:rPr>
        <w:t>.201</w:t>
      </w:r>
      <w:r w:rsidR="004961BC">
        <w:rPr>
          <w:rFonts w:ascii="Times New Roman" w:hAnsi="Times New Roman" w:cs="Times New Roman"/>
        </w:rPr>
        <w:t>9</w:t>
      </w:r>
      <w:r w:rsidR="00106F7E" w:rsidRPr="00483A21">
        <w:rPr>
          <w:rFonts w:ascii="Times New Roman" w:hAnsi="Times New Roman" w:cs="Times New Roman"/>
        </w:rPr>
        <w:t>;</w:t>
      </w:r>
    </w:p>
    <w:p w:rsidR="00106F7E" w:rsidRPr="00483A21" w:rsidRDefault="005D3CFE" w:rsidP="00AF52D7">
      <w:pPr>
        <w:pStyle w:val="32"/>
        <w:numPr>
          <w:ilvl w:val="0"/>
          <w:numId w:val="36"/>
        </w:numPr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 </w:t>
      </w:r>
      <w:r w:rsidR="00304A85" w:rsidRPr="00483A21">
        <w:rPr>
          <w:rFonts w:ascii="Times New Roman" w:hAnsi="Times New Roman" w:cs="Times New Roman"/>
        </w:rPr>
        <w:t>Письмо ООО «Газпром трансгаз Томск»</w:t>
      </w:r>
      <w:r w:rsidRPr="00483A21">
        <w:rPr>
          <w:rFonts w:ascii="Times New Roman" w:hAnsi="Times New Roman" w:cs="Times New Roman"/>
        </w:rPr>
        <w:t xml:space="preserve"> </w:t>
      </w:r>
      <w:r w:rsidR="00106F7E" w:rsidRPr="00483A21">
        <w:rPr>
          <w:rFonts w:ascii="Times New Roman" w:hAnsi="Times New Roman" w:cs="Times New Roman"/>
        </w:rPr>
        <w:t>№</w:t>
      </w:r>
      <w:r w:rsidR="00304A85" w:rsidRPr="00483A21">
        <w:rPr>
          <w:rFonts w:ascii="Times New Roman" w:hAnsi="Times New Roman" w:cs="Times New Roman"/>
        </w:rPr>
        <w:t>0117-01/16489</w:t>
      </w:r>
      <w:r w:rsidR="00106F7E" w:rsidRPr="00483A21">
        <w:rPr>
          <w:rFonts w:ascii="Times New Roman" w:hAnsi="Times New Roman" w:cs="Times New Roman"/>
        </w:rPr>
        <w:t xml:space="preserve"> от </w:t>
      </w:r>
      <w:r w:rsidR="00390796" w:rsidRPr="00483A21">
        <w:rPr>
          <w:rFonts w:ascii="Times New Roman" w:hAnsi="Times New Roman" w:cs="Times New Roman"/>
        </w:rPr>
        <w:t>07.11.2018</w:t>
      </w:r>
      <w:r w:rsidR="00106F7E" w:rsidRPr="00483A21">
        <w:rPr>
          <w:rFonts w:ascii="Times New Roman" w:hAnsi="Times New Roman" w:cs="Times New Roman"/>
        </w:rPr>
        <w:t>;</w:t>
      </w:r>
    </w:p>
    <w:p w:rsidR="00106F7E" w:rsidRPr="00483A21" w:rsidRDefault="00B67F05" w:rsidP="00AF52D7">
      <w:pPr>
        <w:pStyle w:val="32"/>
        <w:numPr>
          <w:ilvl w:val="0"/>
          <w:numId w:val="36"/>
        </w:numPr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 Письмо филиала АО «ДРСК» - «Приморские электрические сети» №01-133-08-80/827 от 15.02.2019</w:t>
      </w:r>
      <w:r w:rsidR="00106F7E" w:rsidRPr="00483A21">
        <w:rPr>
          <w:rFonts w:ascii="Times New Roman" w:hAnsi="Times New Roman" w:cs="Times New Roman"/>
        </w:rPr>
        <w:t>;</w:t>
      </w:r>
    </w:p>
    <w:p w:rsidR="00C06B75" w:rsidRDefault="00B67F05" w:rsidP="00AF52D7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 </w:t>
      </w:r>
      <w:r w:rsidR="006C4473" w:rsidRPr="00483A21">
        <w:rPr>
          <w:rFonts w:ascii="Times New Roman" w:hAnsi="Times New Roman" w:cs="Times New Roman"/>
        </w:rPr>
        <w:t>Государственная историко-культурная экспертиза акт №153 от 24.10.2018 г.</w:t>
      </w:r>
    </w:p>
    <w:p w:rsidR="00EF5FE5" w:rsidRPr="00483A21" w:rsidRDefault="00EF5FE5" w:rsidP="00AF52D7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Письмо КГБУ «Краевая ветеринарная противоэпизоотическая </w:t>
      </w:r>
      <w:proofErr w:type="gramStart"/>
      <w:r>
        <w:rPr>
          <w:rFonts w:ascii="Times New Roman" w:hAnsi="Times New Roman" w:cs="Times New Roman"/>
        </w:rPr>
        <w:t>служба»  Приморского</w:t>
      </w:r>
      <w:proofErr w:type="gramEnd"/>
      <w:r>
        <w:rPr>
          <w:rFonts w:ascii="Times New Roman" w:hAnsi="Times New Roman" w:cs="Times New Roman"/>
        </w:rPr>
        <w:t xml:space="preserve"> края № АИ-382/8 от 13.06.2018 г.</w:t>
      </w:r>
    </w:p>
    <w:p w:rsidR="006C4473" w:rsidRPr="00483A21" w:rsidRDefault="006C4473" w:rsidP="00AF52D7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Письмо администрации Черниговского </w:t>
      </w:r>
      <w:proofErr w:type="gramStart"/>
      <w:r w:rsidRPr="00483A21">
        <w:rPr>
          <w:rFonts w:ascii="Times New Roman" w:hAnsi="Times New Roman" w:cs="Times New Roman"/>
        </w:rPr>
        <w:t>района  №</w:t>
      </w:r>
      <w:proofErr w:type="gramEnd"/>
      <w:r w:rsidRPr="00483A21">
        <w:rPr>
          <w:rFonts w:ascii="Times New Roman" w:hAnsi="Times New Roman" w:cs="Times New Roman"/>
        </w:rPr>
        <w:t>2001 от 08.06.2018 г.</w:t>
      </w:r>
    </w:p>
    <w:p w:rsidR="006C4473" w:rsidRPr="00483A21" w:rsidRDefault="006C4473" w:rsidP="00AF52D7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Письмо администрации </w:t>
      </w:r>
      <w:r w:rsidR="00AF52D7">
        <w:rPr>
          <w:rFonts w:ascii="Times New Roman" w:hAnsi="Times New Roman" w:cs="Times New Roman"/>
        </w:rPr>
        <w:t>Михайловского</w:t>
      </w:r>
      <w:r w:rsidRPr="00483A21">
        <w:rPr>
          <w:rFonts w:ascii="Times New Roman" w:hAnsi="Times New Roman" w:cs="Times New Roman"/>
        </w:rPr>
        <w:t xml:space="preserve"> муниципального района</w:t>
      </w:r>
      <w:r w:rsidR="00782526" w:rsidRPr="00483A21">
        <w:rPr>
          <w:rFonts w:ascii="Times New Roman" w:hAnsi="Times New Roman" w:cs="Times New Roman"/>
        </w:rPr>
        <w:t xml:space="preserve"> Приморского </w:t>
      </w:r>
      <w:proofErr w:type="gramStart"/>
      <w:r w:rsidR="00782526" w:rsidRPr="00483A21">
        <w:rPr>
          <w:rFonts w:ascii="Times New Roman" w:hAnsi="Times New Roman" w:cs="Times New Roman"/>
        </w:rPr>
        <w:t>края</w:t>
      </w:r>
      <w:r w:rsidRPr="00483A21">
        <w:rPr>
          <w:rFonts w:ascii="Times New Roman" w:hAnsi="Times New Roman" w:cs="Times New Roman"/>
        </w:rPr>
        <w:t xml:space="preserve">  №</w:t>
      </w:r>
      <w:proofErr w:type="gramEnd"/>
      <w:r w:rsidR="00AF52D7">
        <w:rPr>
          <w:rFonts w:ascii="Times New Roman" w:hAnsi="Times New Roman" w:cs="Times New Roman"/>
        </w:rPr>
        <w:t>2474/А/22-6</w:t>
      </w:r>
      <w:r w:rsidRPr="00483A21">
        <w:rPr>
          <w:rFonts w:ascii="Times New Roman" w:hAnsi="Times New Roman" w:cs="Times New Roman"/>
        </w:rPr>
        <w:t xml:space="preserve"> от </w:t>
      </w:r>
      <w:r w:rsidR="00782526" w:rsidRPr="00483A21">
        <w:rPr>
          <w:rFonts w:ascii="Times New Roman" w:hAnsi="Times New Roman" w:cs="Times New Roman"/>
        </w:rPr>
        <w:t>2</w:t>
      </w:r>
      <w:r w:rsidR="00AF52D7">
        <w:rPr>
          <w:rFonts w:ascii="Times New Roman" w:hAnsi="Times New Roman" w:cs="Times New Roman"/>
        </w:rPr>
        <w:t>2</w:t>
      </w:r>
      <w:r w:rsidRPr="00483A21">
        <w:rPr>
          <w:rFonts w:ascii="Times New Roman" w:hAnsi="Times New Roman" w:cs="Times New Roman"/>
        </w:rPr>
        <w:t>.0</w:t>
      </w:r>
      <w:r w:rsidR="00AF52D7">
        <w:rPr>
          <w:rFonts w:ascii="Times New Roman" w:hAnsi="Times New Roman" w:cs="Times New Roman"/>
        </w:rPr>
        <w:t>6</w:t>
      </w:r>
      <w:r w:rsidRPr="00483A21">
        <w:rPr>
          <w:rFonts w:ascii="Times New Roman" w:hAnsi="Times New Roman" w:cs="Times New Roman"/>
        </w:rPr>
        <w:t>.2018 г.</w:t>
      </w:r>
    </w:p>
    <w:p w:rsidR="006C4473" w:rsidRPr="00483A21" w:rsidRDefault="00782526" w:rsidP="00AF52D7">
      <w:pPr>
        <w:pStyle w:val="32"/>
        <w:numPr>
          <w:ilvl w:val="0"/>
          <w:numId w:val="36"/>
        </w:numPr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lastRenderedPageBreak/>
        <w:t xml:space="preserve">Письмо Департамента природных ресурсов и охраны окружающей среды Приморского края от 22.06.2018 г. № 37-05-50/3772 </w:t>
      </w:r>
    </w:p>
    <w:p w:rsidR="00782526" w:rsidRDefault="00782526" w:rsidP="00AF52D7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>Письмо Дирекции по охране объектов животного мира и особо охраняемых природных территорий от 25.05.2018 г. №264</w:t>
      </w:r>
    </w:p>
    <w:p w:rsidR="00E93B00" w:rsidRPr="00483A21" w:rsidRDefault="00E93B00" w:rsidP="00E93B00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83A21">
        <w:rPr>
          <w:rFonts w:ascii="Times New Roman" w:hAnsi="Times New Roman" w:cs="Times New Roman"/>
        </w:rPr>
        <w:t xml:space="preserve">Письмо администрации </w:t>
      </w:r>
      <w:r w:rsidR="00E76CE8">
        <w:rPr>
          <w:rFonts w:ascii="Times New Roman" w:hAnsi="Times New Roman" w:cs="Times New Roman"/>
        </w:rPr>
        <w:t>Анучинского</w:t>
      </w:r>
      <w:r w:rsidRPr="00483A21">
        <w:rPr>
          <w:rFonts w:ascii="Times New Roman" w:hAnsi="Times New Roman" w:cs="Times New Roman"/>
        </w:rPr>
        <w:t xml:space="preserve"> муниципального района Приморского </w:t>
      </w:r>
      <w:proofErr w:type="gramStart"/>
      <w:r w:rsidRPr="00483A21">
        <w:rPr>
          <w:rFonts w:ascii="Times New Roman" w:hAnsi="Times New Roman" w:cs="Times New Roman"/>
        </w:rPr>
        <w:t>края  №</w:t>
      </w:r>
      <w:proofErr w:type="gramEnd"/>
      <w:r w:rsidR="00E76CE8">
        <w:rPr>
          <w:rFonts w:ascii="Times New Roman" w:hAnsi="Times New Roman" w:cs="Times New Roman"/>
        </w:rPr>
        <w:t>06-А-530/1</w:t>
      </w:r>
      <w:r w:rsidRPr="00483A21">
        <w:rPr>
          <w:rFonts w:ascii="Times New Roman" w:hAnsi="Times New Roman" w:cs="Times New Roman"/>
        </w:rPr>
        <w:t xml:space="preserve"> от 2</w:t>
      </w:r>
      <w:r w:rsidR="00E76CE8">
        <w:rPr>
          <w:rFonts w:ascii="Times New Roman" w:hAnsi="Times New Roman" w:cs="Times New Roman"/>
        </w:rPr>
        <w:t>1</w:t>
      </w:r>
      <w:r w:rsidRPr="00483A21">
        <w:rPr>
          <w:rFonts w:ascii="Times New Roman" w:hAnsi="Times New Roman" w:cs="Times New Roman"/>
        </w:rPr>
        <w:t>.0</w:t>
      </w:r>
      <w:r w:rsidR="00E76CE8">
        <w:rPr>
          <w:rFonts w:ascii="Times New Roman" w:hAnsi="Times New Roman" w:cs="Times New Roman"/>
        </w:rPr>
        <w:t>3</w:t>
      </w:r>
      <w:r w:rsidRPr="00483A21">
        <w:rPr>
          <w:rFonts w:ascii="Times New Roman" w:hAnsi="Times New Roman" w:cs="Times New Roman"/>
        </w:rPr>
        <w:t>.201</w:t>
      </w:r>
      <w:r w:rsidR="00E76CE8">
        <w:rPr>
          <w:rFonts w:ascii="Times New Roman" w:hAnsi="Times New Roman" w:cs="Times New Roman"/>
        </w:rPr>
        <w:t>9</w:t>
      </w:r>
      <w:r w:rsidRPr="00483A21">
        <w:rPr>
          <w:rFonts w:ascii="Times New Roman" w:hAnsi="Times New Roman" w:cs="Times New Roman"/>
        </w:rPr>
        <w:t xml:space="preserve"> г.</w:t>
      </w:r>
    </w:p>
    <w:p w:rsidR="00E76CE8" w:rsidRPr="00483A21" w:rsidRDefault="00E76CE8" w:rsidP="00E76CE8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Письмо администрации </w:t>
      </w:r>
      <w:proofErr w:type="spellStart"/>
      <w:r>
        <w:rPr>
          <w:rFonts w:ascii="Times New Roman" w:hAnsi="Times New Roman" w:cs="Times New Roman"/>
        </w:rPr>
        <w:t>Анучинского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Анучинского</w:t>
      </w:r>
      <w:proofErr w:type="spellEnd"/>
      <w:r w:rsidRPr="00483A21">
        <w:rPr>
          <w:rFonts w:ascii="Times New Roman" w:hAnsi="Times New Roman" w:cs="Times New Roman"/>
        </w:rPr>
        <w:t xml:space="preserve"> муниципального района Приморского </w:t>
      </w:r>
      <w:proofErr w:type="gramStart"/>
      <w:r w:rsidRPr="00483A21">
        <w:rPr>
          <w:rFonts w:ascii="Times New Roman" w:hAnsi="Times New Roman" w:cs="Times New Roman"/>
        </w:rPr>
        <w:t>края  №</w:t>
      </w:r>
      <w:proofErr w:type="gramEnd"/>
      <w:r>
        <w:rPr>
          <w:rFonts w:ascii="Times New Roman" w:hAnsi="Times New Roman" w:cs="Times New Roman"/>
        </w:rPr>
        <w:t>10-9</w:t>
      </w:r>
      <w:r w:rsidRPr="00483A2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19</w:t>
      </w:r>
      <w:r w:rsidRPr="00483A2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483A2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483A21">
        <w:rPr>
          <w:rFonts w:ascii="Times New Roman" w:hAnsi="Times New Roman" w:cs="Times New Roman"/>
        </w:rPr>
        <w:t xml:space="preserve"> г.</w:t>
      </w:r>
    </w:p>
    <w:p w:rsidR="00E76CE8" w:rsidRPr="00483A21" w:rsidRDefault="00E76CE8" w:rsidP="00E76CE8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Письмо администрации </w:t>
      </w:r>
      <w:r>
        <w:rPr>
          <w:rFonts w:ascii="Times New Roman" w:hAnsi="Times New Roman" w:cs="Times New Roman"/>
        </w:rPr>
        <w:t>Михайловского</w:t>
      </w:r>
      <w:r w:rsidRPr="00483A21">
        <w:rPr>
          <w:rFonts w:ascii="Times New Roman" w:hAnsi="Times New Roman" w:cs="Times New Roman"/>
        </w:rPr>
        <w:t xml:space="preserve"> муниципального района Приморского </w:t>
      </w:r>
      <w:proofErr w:type="gramStart"/>
      <w:r w:rsidRPr="00483A21">
        <w:rPr>
          <w:rFonts w:ascii="Times New Roman" w:hAnsi="Times New Roman" w:cs="Times New Roman"/>
        </w:rPr>
        <w:t>края  №</w:t>
      </w:r>
      <w:proofErr w:type="gramEnd"/>
      <w:r>
        <w:rPr>
          <w:rFonts w:ascii="Times New Roman" w:hAnsi="Times New Roman" w:cs="Times New Roman"/>
        </w:rPr>
        <w:t>1178/20/22-6</w:t>
      </w:r>
      <w:r w:rsidRPr="00483A2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19</w:t>
      </w:r>
      <w:r w:rsidRPr="00483A2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483A2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483A21">
        <w:rPr>
          <w:rFonts w:ascii="Times New Roman" w:hAnsi="Times New Roman" w:cs="Times New Roman"/>
        </w:rPr>
        <w:t xml:space="preserve"> г.</w:t>
      </w:r>
    </w:p>
    <w:p w:rsidR="00E76CE8" w:rsidRPr="00483A21" w:rsidRDefault="00E76CE8" w:rsidP="00E76CE8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Письмо администрации </w:t>
      </w:r>
      <w:r>
        <w:rPr>
          <w:rFonts w:ascii="Times New Roman" w:hAnsi="Times New Roman" w:cs="Times New Roman"/>
        </w:rPr>
        <w:t xml:space="preserve">Сибирцевского городского </w:t>
      </w:r>
      <w:proofErr w:type="gramStart"/>
      <w:r>
        <w:rPr>
          <w:rFonts w:ascii="Times New Roman" w:hAnsi="Times New Roman" w:cs="Times New Roman"/>
        </w:rPr>
        <w:t xml:space="preserve">поселения </w:t>
      </w:r>
      <w:r w:rsidRPr="00483A21">
        <w:rPr>
          <w:rFonts w:ascii="Times New Roman" w:hAnsi="Times New Roman" w:cs="Times New Roman"/>
        </w:rPr>
        <w:t xml:space="preserve"> Приморского</w:t>
      </w:r>
      <w:proofErr w:type="gramEnd"/>
      <w:r w:rsidRPr="00483A21">
        <w:rPr>
          <w:rFonts w:ascii="Times New Roman" w:hAnsi="Times New Roman" w:cs="Times New Roman"/>
        </w:rPr>
        <w:t xml:space="preserve"> края  №</w:t>
      </w:r>
      <w:r>
        <w:rPr>
          <w:rFonts w:ascii="Times New Roman" w:hAnsi="Times New Roman" w:cs="Times New Roman"/>
        </w:rPr>
        <w:t>546</w:t>
      </w:r>
      <w:r w:rsidRPr="00483A2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25</w:t>
      </w:r>
      <w:r w:rsidRPr="00483A2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483A2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483A21">
        <w:rPr>
          <w:rFonts w:ascii="Times New Roman" w:hAnsi="Times New Roman" w:cs="Times New Roman"/>
        </w:rPr>
        <w:t xml:space="preserve"> г.</w:t>
      </w:r>
    </w:p>
    <w:p w:rsidR="00E76CE8" w:rsidRPr="00483A21" w:rsidRDefault="00E76CE8" w:rsidP="00E76CE8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Письмо администрации </w:t>
      </w:r>
      <w:proofErr w:type="spellStart"/>
      <w:r>
        <w:rPr>
          <w:rFonts w:ascii="Times New Roman" w:hAnsi="Times New Roman" w:cs="Times New Roman"/>
        </w:rPr>
        <w:t>Снегуровского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Черниговского</w:t>
      </w:r>
      <w:r w:rsidRPr="00483A21">
        <w:rPr>
          <w:rFonts w:ascii="Times New Roman" w:hAnsi="Times New Roman" w:cs="Times New Roman"/>
        </w:rPr>
        <w:t xml:space="preserve"> района Приморского </w:t>
      </w:r>
      <w:proofErr w:type="gramStart"/>
      <w:r w:rsidRPr="00483A21">
        <w:rPr>
          <w:rFonts w:ascii="Times New Roman" w:hAnsi="Times New Roman" w:cs="Times New Roman"/>
        </w:rPr>
        <w:t>края  №</w:t>
      </w:r>
      <w:proofErr w:type="gramEnd"/>
      <w:r>
        <w:rPr>
          <w:rFonts w:ascii="Times New Roman" w:hAnsi="Times New Roman" w:cs="Times New Roman"/>
        </w:rPr>
        <w:t>63</w:t>
      </w:r>
      <w:r w:rsidRPr="00483A2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13</w:t>
      </w:r>
      <w:r w:rsidRPr="00483A2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483A2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483A21">
        <w:rPr>
          <w:rFonts w:ascii="Times New Roman" w:hAnsi="Times New Roman" w:cs="Times New Roman"/>
        </w:rPr>
        <w:t xml:space="preserve"> г.</w:t>
      </w:r>
    </w:p>
    <w:p w:rsidR="00E76CE8" w:rsidRPr="00483A21" w:rsidRDefault="00E76CE8" w:rsidP="00E76CE8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Письмо </w:t>
      </w:r>
      <w:r>
        <w:rPr>
          <w:rFonts w:ascii="Times New Roman" w:hAnsi="Times New Roman" w:cs="Times New Roman"/>
        </w:rPr>
        <w:t xml:space="preserve">Департамента лесного хозяйства </w:t>
      </w:r>
      <w:r w:rsidRPr="00483A21">
        <w:rPr>
          <w:rFonts w:ascii="Times New Roman" w:hAnsi="Times New Roman" w:cs="Times New Roman"/>
        </w:rPr>
        <w:t xml:space="preserve">Приморского </w:t>
      </w:r>
      <w:proofErr w:type="gramStart"/>
      <w:r w:rsidRPr="00483A21">
        <w:rPr>
          <w:rFonts w:ascii="Times New Roman" w:hAnsi="Times New Roman" w:cs="Times New Roman"/>
        </w:rPr>
        <w:t>края  №</w:t>
      </w:r>
      <w:proofErr w:type="gramEnd"/>
      <w:r>
        <w:rPr>
          <w:rFonts w:ascii="Times New Roman" w:hAnsi="Times New Roman" w:cs="Times New Roman"/>
        </w:rPr>
        <w:t>1711</w:t>
      </w:r>
      <w:r w:rsidRPr="00483A2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04</w:t>
      </w:r>
      <w:r w:rsidRPr="00483A2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483A2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483A21">
        <w:rPr>
          <w:rFonts w:ascii="Times New Roman" w:hAnsi="Times New Roman" w:cs="Times New Roman"/>
        </w:rPr>
        <w:t xml:space="preserve"> г.</w:t>
      </w:r>
    </w:p>
    <w:p w:rsidR="00E76CE8" w:rsidRPr="00483A21" w:rsidRDefault="00E76CE8" w:rsidP="00E76CE8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Письмо </w:t>
      </w:r>
      <w:r>
        <w:rPr>
          <w:rFonts w:ascii="Times New Roman" w:hAnsi="Times New Roman" w:cs="Times New Roman"/>
        </w:rPr>
        <w:t xml:space="preserve">Департамента транспорта и дорожного хозяйства </w:t>
      </w:r>
      <w:r w:rsidRPr="00483A21">
        <w:rPr>
          <w:rFonts w:ascii="Times New Roman" w:hAnsi="Times New Roman" w:cs="Times New Roman"/>
        </w:rPr>
        <w:t xml:space="preserve">Приморского </w:t>
      </w:r>
      <w:proofErr w:type="gramStart"/>
      <w:r w:rsidRPr="00483A21">
        <w:rPr>
          <w:rFonts w:ascii="Times New Roman" w:hAnsi="Times New Roman" w:cs="Times New Roman"/>
        </w:rPr>
        <w:t>края  №</w:t>
      </w:r>
      <w:proofErr w:type="gramEnd"/>
      <w:r>
        <w:rPr>
          <w:rFonts w:ascii="Times New Roman" w:hAnsi="Times New Roman" w:cs="Times New Roman"/>
        </w:rPr>
        <w:t>16/1409/8</w:t>
      </w:r>
      <w:r w:rsidRPr="00483A2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18</w:t>
      </w:r>
      <w:r w:rsidRPr="00483A2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483A2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483A21">
        <w:rPr>
          <w:rFonts w:ascii="Times New Roman" w:hAnsi="Times New Roman" w:cs="Times New Roman"/>
        </w:rPr>
        <w:t xml:space="preserve"> г.</w:t>
      </w:r>
    </w:p>
    <w:p w:rsidR="00E76CE8" w:rsidRPr="00483A21" w:rsidRDefault="00E76CE8" w:rsidP="00E76CE8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Письмо администрации </w:t>
      </w:r>
      <w:proofErr w:type="gramStart"/>
      <w:r>
        <w:rPr>
          <w:rFonts w:ascii="Times New Roman" w:hAnsi="Times New Roman" w:cs="Times New Roman"/>
        </w:rPr>
        <w:t>Черниговского</w:t>
      </w:r>
      <w:r w:rsidR="0070762F">
        <w:rPr>
          <w:rFonts w:ascii="Times New Roman" w:hAnsi="Times New Roman" w:cs="Times New Roman"/>
        </w:rPr>
        <w:t xml:space="preserve"> </w:t>
      </w:r>
      <w:r w:rsidRPr="00483A21">
        <w:rPr>
          <w:rFonts w:ascii="Times New Roman" w:hAnsi="Times New Roman" w:cs="Times New Roman"/>
        </w:rPr>
        <w:t xml:space="preserve"> района</w:t>
      </w:r>
      <w:proofErr w:type="gramEnd"/>
      <w:r w:rsidR="0070762F">
        <w:rPr>
          <w:rFonts w:ascii="Times New Roman" w:hAnsi="Times New Roman" w:cs="Times New Roman"/>
        </w:rPr>
        <w:t xml:space="preserve"> </w:t>
      </w:r>
      <w:r w:rsidRPr="00483A21">
        <w:rPr>
          <w:rFonts w:ascii="Times New Roman" w:hAnsi="Times New Roman" w:cs="Times New Roman"/>
        </w:rPr>
        <w:t xml:space="preserve"> Приморского </w:t>
      </w:r>
      <w:r w:rsidR="0070762F">
        <w:rPr>
          <w:rFonts w:ascii="Times New Roman" w:hAnsi="Times New Roman" w:cs="Times New Roman"/>
        </w:rPr>
        <w:t xml:space="preserve"> </w:t>
      </w:r>
      <w:r w:rsidRPr="00483A21">
        <w:rPr>
          <w:rFonts w:ascii="Times New Roman" w:hAnsi="Times New Roman" w:cs="Times New Roman"/>
        </w:rPr>
        <w:t>края  №</w:t>
      </w:r>
      <w:r w:rsidR="0070762F">
        <w:rPr>
          <w:rFonts w:ascii="Times New Roman" w:hAnsi="Times New Roman" w:cs="Times New Roman"/>
        </w:rPr>
        <w:t>1198</w:t>
      </w:r>
      <w:r w:rsidRPr="00483A21">
        <w:rPr>
          <w:rFonts w:ascii="Times New Roman" w:hAnsi="Times New Roman" w:cs="Times New Roman"/>
        </w:rPr>
        <w:t xml:space="preserve"> от </w:t>
      </w:r>
      <w:r w:rsidR="0070762F">
        <w:rPr>
          <w:rFonts w:ascii="Times New Roman" w:hAnsi="Times New Roman" w:cs="Times New Roman"/>
        </w:rPr>
        <w:t>27</w:t>
      </w:r>
      <w:r w:rsidRPr="00483A2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483A2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483A21">
        <w:rPr>
          <w:rFonts w:ascii="Times New Roman" w:hAnsi="Times New Roman" w:cs="Times New Roman"/>
        </w:rPr>
        <w:t xml:space="preserve"> г.</w:t>
      </w:r>
    </w:p>
    <w:p w:rsidR="0033733C" w:rsidRPr="00ED590F" w:rsidRDefault="0070762F" w:rsidP="00ED590F">
      <w:pPr>
        <w:pStyle w:val="32"/>
        <w:numPr>
          <w:ilvl w:val="0"/>
          <w:numId w:val="36"/>
        </w:numPr>
        <w:tabs>
          <w:tab w:val="left" w:pos="2127"/>
        </w:tabs>
        <w:ind w:left="1985" w:right="-1" w:hanging="284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 xml:space="preserve">Письмо администрации </w:t>
      </w:r>
      <w:r>
        <w:rPr>
          <w:rFonts w:ascii="Times New Roman" w:hAnsi="Times New Roman" w:cs="Times New Roman"/>
        </w:rPr>
        <w:t>Черниговского сельского поселения Черниговского</w:t>
      </w:r>
      <w:r w:rsidRPr="00483A21">
        <w:rPr>
          <w:rFonts w:ascii="Times New Roman" w:hAnsi="Times New Roman" w:cs="Times New Roman"/>
        </w:rPr>
        <w:t xml:space="preserve"> района Приморского </w:t>
      </w:r>
      <w:proofErr w:type="gramStart"/>
      <w:r w:rsidRPr="00483A21">
        <w:rPr>
          <w:rFonts w:ascii="Times New Roman" w:hAnsi="Times New Roman" w:cs="Times New Roman"/>
        </w:rPr>
        <w:t>края  №</w:t>
      </w:r>
      <w:proofErr w:type="gramEnd"/>
      <w:r>
        <w:rPr>
          <w:rFonts w:ascii="Times New Roman" w:hAnsi="Times New Roman" w:cs="Times New Roman"/>
        </w:rPr>
        <w:t>270</w:t>
      </w:r>
      <w:r w:rsidRPr="00483A21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01</w:t>
      </w:r>
      <w:r w:rsidRPr="00483A2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483A2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483A21">
        <w:rPr>
          <w:rFonts w:ascii="Times New Roman" w:hAnsi="Times New Roman" w:cs="Times New Roman"/>
        </w:rPr>
        <w:t xml:space="preserve"> г.</w:t>
      </w:r>
    </w:p>
    <w:p w:rsidR="0033733C" w:rsidRPr="00483A21" w:rsidRDefault="0033733C" w:rsidP="00B075BA">
      <w:pPr>
        <w:pStyle w:val="32"/>
        <w:tabs>
          <w:tab w:val="left" w:pos="1701"/>
        </w:tabs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</w:p>
    <w:p w:rsidR="00B075BA" w:rsidRPr="00483A21" w:rsidRDefault="00B075BA">
      <w:pPr>
        <w:rPr>
          <w:b/>
          <w:spacing w:val="-4"/>
          <w:sz w:val="24"/>
          <w:szCs w:val="24"/>
        </w:rPr>
      </w:pPr>
      <w:r w:rsidRPr="00483A21">
        <w:rPr>
          <w:b/>
          <w:sz w:val="24"/>
          <w:szCs w:val="24"/>
        </w:rPr>
        <w:br w:type="page"/>
      </w:r>
    </w:p>
    <w:p w:rsidR="00BD24A4" w:rsidRPr="00483A21" w:rsidRDefault="004A17CF" w:rsidP="00854F8A">
      <w:pPr>
        <w:pStyle w:val="32"/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  <w:bookmarkStart w:id="3" w:name="_Toc10725919"/>
      <w:r w:rsidRPr="00483A21">
        <w:rPr>
          <w:rFonts w:ascii="Times New Roman" w:hAnsi="Times New Roman" w:cs="Times New Roman"/>
          <w:b/>
        </w:rPr>
        <w:lastRenderedPageBreak/>
        <w:t>2. Обоснование размещения проектируемого объекта</w:t>
      </w:r>
      <w:bookmarkEnd w:id="3"/>
    </w:p>
    <w:p w:rsidR="001248EC" w:rsidRPr="00483A21" w:rsidRDefault="004A17CF" w:rsidP="006060AB">
      <w:pPr>
        <w:pStyle w:val="32"/>
        <w:tabs>
          <w:tab w:val="left" w:pos="1701"/>
        </w:tabs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4" w:name="_Toc10725920"/>
      <w:r w:rsidRPr="00483A21">
        <w:rPr>
          <w:rFonts w:ascii="Times New Roman" w:hAnsi="Times New Roman" w:cs="Times New Roman"/>
          <w:b/>
        </w:rPr>
        <w:t>2.1 Описание природно-климатических условий территории, в отношении которой разрабатывается проект планировки территории</w:t>
      </w:r>
      <w:bookmarkEnd w:id="4"/>
    </w:p>
    <w:p w:rsidR="00885868" w:rsidRPr="00483A21" w:rsidRDefault="00885868" w:rsidP="006060AB">
      <w:pPr>
        <w:spacing w:line="360" w:lineRule="auto"/>
        <w:ind w:left="1418" w:right="-1" w:firstLine="425"/>
        <w:jc w:val="both"/>
        <w:rPr>
          <w:b/>
          <w:color w:val="000000"/>
          <w:sz w:val="24"/>
          <w:szCs w:val="24"/>
        </w:rPr>
      </w:pPr>
      <w:r w:rsidRPr="00483A21">
        <w:rPr>
          <w:b/>
          <w:color w:val="000000"/>
          <w:sz w:val="24"/>
          <w:szCs w:val="24"/>
        </w:rPr>
        <w:t>Климатические условия</w:t>
      </w:r>
    </w:p>
    <w:p w:rsidR="00F904AB" w:rsidRPr="00483A21" w:rsidRDefault="00F904AB" w:rsidP="006060AB">
      <w:pPr>
        <w:spacing w:line="360" w:lineRule="auto"/>
        <w:ind w:left="1418" w:right="-1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В качестве нормативных климатических условий проектом приняты:</w:t>
      </w:r>
    </w:p>
    <w:p w:rsidR="00F904AB" w:rsidRPr="00483A21" w:rsidRDefault="00F904AB" w:rsidP="006060AB">
      <w:pPr>
        <w:spacing w:line="360" w:lineRule="auto"/>
        <w:ind w:left="1418" w:right="-1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Температуры воздуха:</w:t>
      </w:r>
    </w:p>
    <w:p w:rsidR="00F904AB" w:rsidRPr="00483A21" w:rsidRDefault="00F904AB" w:rsidP="006060AB">
      <w:pPr>
        <w:tabs>
          <w:tab w:val="left" w:pos="9072"/>
        </w:tabs>
        <w:spacing w:line="360" w:lineRule="auto"/>
        <w:ind w:left="1418" w:right="-1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- абсолютная максимальная температура</w:t>
      </w:r>
      <w:r w:rsidRPr="00483A21">
        <w:rPr>
          <w:sz w:val="24"/>
          <w:szCs w:val="24"/>
        </w:rPr>
        <w:tab/>
      </w:r>
      <w:r w:rsidRPr="00483A21">
        <w:rPr>
          <w:sz w:val="24"/>
          <w:szCs w:val="24"/>
        </w:rPr>
        <w:tab/>
      </w:r>
      <w:r w:rsidR="006060AB" w:rsidRPr="00483A21">
        <w:rPr>
          <w:sz w:val="24"/>
          <w:szCs w:val="24"/>
        </w:rPr>
        <w:t xml:space="preserve">              </w:t>
      </w:r>
      <w:r w:rsidR="00CC5E61" w:rsidRPr="00483A21">
        <w:rPr>
          <w:sz w:val="24"/>
          <w:szCs w:val="24"/>
        </w:rPr>
        <w:t>39</w:t>
      </w:r>
      <w:r w:rsidRPr="00483A21">
        <w:rPr>
          <w:sz w:val="24"/>
          <w:szCs w:val="24"/>
        </w:rPr>
        <w:t>°С;</w:t>
      </w:r>
    </w:p>
    <w:p w:rsidR="00F904AB" w:rsidRPr="00483A21" w:rsidRDefault="00F904AB" w:rsidP="006060AB">
      <w:pPr>
        <w:spacing w:line="360" w:lineRule="auto"/>
        <w:ind w:left="1418" w:right="-1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- абсолютная минимальная температура</w:t>
      </w:r>
      <w:r w:rsidRPr="00483A21">
        <w:rPr>
          <w:sz w:val="24"/>
          <w:szCs w:val="24"/>
        </w:rPr>
        <w:tab/>
      </w:r>
      <w:r w:rsidRPr="00483A21">
        <w:rPr>
          <w:sz w:val="24"/>
          <w:szCs w:val="24"/>
        </w:rPr>
        <w:tab/>
      </w:r>
      <w:r w:rsidRPr="00483A21">
        <w:rPr>
          <w:sz w:val="24"/>
          <w:szCs w:val="24"/>
        </w:rPr>
        <w:tab/>
      </w:r>
      <w:r w:rsidRPr="00483A21">
        <w:rPr>
          <w:sz w:val="24"/>
          <w:szCs w:val="24"/>
        </w:rPr>
        <w:tab/>
      </w:r>
      <w:r w:rsidR="006060AB" w:rsidRPr="00483A21">
        <w:rPr>
          <w:sz w:val="24"/>
          <w:szCs w:val="24"/>
        </w:rPr>
        <w:t xml:space="preserve">                          </w:t>
      </w:r>
      <w:r w:rsidRPr="00483A21">
        <w:rPr>
          <w:sz w:val="24"/>
          <w:szCs w:val="24"/>
        </w:rPr>
        <w:t>минус 4</w:t>
      </w:r>
      <w:r w:rsidR="00CC5E61" w:rsidRPr="00483A21">
        <w:rPr>
          <w:sz w:val="24"/>
          <w:szCs w:val="24"/>
        </w:rPr>
        <w:t>4</w:t>
      </w:r>
      <w:r w:rsidRPr="00483A21">
        <w:rPr>
          <w:sz w:val="24"/>
          <w:szCs w:val="24"/>
        </w:rPr>
        <w:t>°С;</w:t>
      </w:r>
    </w:p>
    <w:p w:rsidR="00F904AB" w:rsidRPr="00483A21" w:rsidRDefault="00F904AB" w:rsidP="006060AB">
      <w:pPr>
        <w:spacing w:line="360" w:lineRule="auto"/>
        <w:ind w:left="1418" w:right="-1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- наиболее холодной пятидневки обеспеченностью 0,92</w:t>
      </w:r>
      <w:r w:rsidRPr="00483A21">
        <w:rPr>
          <w:sz w:val="24"/>
          <w:szCs w:val="24"/>
        </w:rPr>
        <w:tab/>
      </w:r>
      <w:r w:rsidRPr="00483A21">
        <w:rPr>
          <w:sz w:val="24"/>
          <w:szCs w:val="24"/>
        </w:rPr>
        <w:tab/>
      </w:r>
      <w:r w:rsidR="006060AB" w:rsidRPr="00483A21">
        <w:rPr>
          <w:sz w:val="24"/>
          <w:szCs w:val="24"/>
        </w:rPr>
        <w:t xml:space="preserve">                          </w:t>
      </w:r>
      <w:r w:rsidRPr="00483A21">
        <w:rPr>
          <w:sz w:val="24"/>
          <w:szCs w:val="24"/>
        </w:rPr>
        <w:t>минус 31°С;</w:t>
      </w:r>
    </w:p>
    <w:p w:rsidR="00F904AB" w:rsidRPr="00483A21" w:rsidRDefault="00F904AB" w:rsidP="006060AB">
      <w:pPr>
        <w:spacing w:line="360" w:lineRule="auto"/>
        <w:ind w:left="1418" w:right="-1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- наиболее холодных суток обеспеченностью 0,98</w:t>
      </w:r>
      <w:r w:rsidRPr="00483A21">
        <w:rPr>
          <w:sz w:val="24"/>
          <w:szCs w:val="24"/>
        </w:rPr>
        <w:tab/>
      </w:r>
      <w:r w:rsidRPr="00483A21">
        <w:rPr>
          <w:sz w:val="24"/>
          <w:szCs w:val="24"/>
        </w:rPr>
        <w:tab/>
      </w:r>
      <w:r w:rsidR="006060AB" w:rsidRPr="00483A21">
        <w:rPr>
          <w:sz w:val="24"/>
          <w:szCs w:val="24"/>
        </w:rPr>
        <w:t xml:space="preserve">                          </w:t>
      </w:r>
      <w:r w:rsidRPr="00483A21">
        <w:rPr>
          <w:sz w:val="24"/>
          <w:szCs w:val="24"/>
        </w:rPr>
        <w:t>минус 3</w:t>
      </w:r>
      <w:r w:rsidR="009B78BF" w:rsidRPr="00483A21">
        <w:rPr>
          <w:sz w:val="24"/>
          <w:szCs w:val="24"/>
        </w:rPr>
        <w:t>5</w:t>
      </w:r>
      <w:r w:rsidRPr="00483A21">
        <w:rPr>
          <w:sz w:val="24"/>
          <w:szCs w:val="24"/>
        </w:rPr>
        <w:t>°С;</w:t>
      </w:r>
    </w:p>
    <w:p w:rsidR="00F904AB" w:rsidRPr="00483A21" w:rsidRDefault="00F904AB" w:rsidP="006060AB">
      <w:pPr>
        <w:spacing w:line="360" w:lineRule="auto"/>
        <w:ind w:left="1418" w:right="-1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- температура воздуха среднегодовая</w:t>
      </w:r>
      <w:r w:rsidRPr="00483A21">
        <w:rPr>
          <w:sz w:val="24"/>
          <w:szCs w:val="24"/>
        </w:rPr>
        <w:tab/>
      </w:r>
      <w:r w:rsidRPr="00483A21">
        <w:rPr>
          <w:sz w:val="24"/>
          <w:szCs w:val="24"/>
        </w:rPr>
        <w:tab/>
      </w:r>
      <w:r w:rsidRPr="00483A21">
        <w:rPr>
          <w:sz w:val="24"/>
          <w:szCs w:val="24"/>
        </w:rPr>
        <w:tab/>
      </w:r>
      <w:r w:rsidRPr="00483A21">
        <w:rPr>
          <w:sz w:val="24"/>
          <w:szCs w:val="24"/>
        </w:rPr>
        <w:tab/>
      </w:r>
      <w:r w:rsidRPr="00483A21">
        <w:rPr>
          <w:sz w:val="24"/>
          <w:szCs w:val="24"/>
        </w:rPr>
        <w:tab/>
      </w:r>
      <w:r w:rsidR="006060AB" w:rsidRPr="00483A21">
        <w:rPr>
          <w:sz w:val="24"/>
          <w:szCs w:val="24"/>
        </w:rPr>
        <w:t xml:space="preserve">                            </w:t>
      </w:r>
      <w:r w:rsidRPr="00483A21">
        <w:rPr>
          <w:sz w:val="24"/>
          <w:szCs w:val="24"/>
        </w:rPr>
        <w:t>2°С;</w:t>
      </w:r>
    </w:p>
    <w:p w:rsidR="00F904AB" w:rsidRPr="00483A21" w:rsidRDefault="00F904AB" w:rsidP="006060AB">
      <w:pPr>
        <w:spacing w:line="360" w:lineRule="auto"/>
        <w:ind w:left="1418" w:right="-1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- температура воздуха при гололеде</w:t>
      </w:r>
      <w:r w:rsidRPr="00483A21">
        <w:rPr>
          <w:sz w:val="24"/>
          <w:szCs w:val="24"/>
        </w:rPr>
        <w:tab/>
      </w:r>
      <w:r w:rsidRPr="00483A21">
        <w:rPr>
          <w:sz w:val="24"/>
          <w:szCs w:val="24"/>
        </w:rPr>
        <w:tab/>
      </w:r>
      <w:r w:rsidRPr="00483A21">
        <w:rPr>
          <w:sz w:val="24"/>
          <w:szCs w:val="24"/>
        </w:rPr>
        <w:tab/>
      </w:r>
      <w:r w:rsidRPr="00483A21">
        <w:rPr>
          <w:sz w:val="24"/>
          <w:szCs w:val="24"/>
        </w:rPr>
        <w:tab/>
      </w:r>
      <w:r w:rsidR="006060AB" w:rsidRPr="00483A21">
        <w:rPr>
          <w:sz w:val="24"/>
          <w:szCs w:val="24"/>
        </w:rPr>
        <w:t xml:space="preserve">              </w:t>
      </w:r>
      <w:r w:rsidRPr="00483A21">
        <w:rPr>
          <w:sz w:val="24"/>
          <w:szCs w:val="24"/>
        </w:rPr>
        <w:t xml:space="preserve"> </w:t>
      </w:r>
      <w:r w:rsidR="006060AB" w:rsidRPr="00483A21">
        <w:rPr>
          <w:sz w:val="24"/>
          <w:szCs w:val="24"/>
        </w:rPr>
        <w:t xml:space="preserve">             </w:t>
      </w:r>
      <w:r w:rsidRPr="00483A21">
        <w:rPr>
          <w:sz w:val="24"/>
          <w:szCs w:val="24"/>
        </w:rPr>
        <w:t>минус 5°С;</w:t>
      </w:r>
    </w:p>
    <w:p w:rsidR="00F904AB" w:rsidRPr="00483A21" w:rsidRDefault="00F904AB" w:rsidP="006060AB">
      <w:pPr>
        <w:spacing w:line="360" w:lineRule="auto"/>
        <w:ind w:left="1418" w:right="-1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Толщина стенки гололёда повторяемостью 1 раз в 25 лет</w:t>
      </w:r>
      <w:r w:rsidRPr="00483A21">
        <w:rPr>
          <w:sz w:val="24"/>
          <w:szCs w:val="24"/>
        </w:rPr>
        <w:tab/>
      </w:r>
      <w:r w:rsidR="006060AB" w:rsidRPr="00483A21">
        <w:rPr>
          <w:sz w:val="24"/>
          <w:szCs w:val="24"/>
        </w:rPr>
        <w:t xml:space="preserve">                                   </w:t>
      </w:r>
      <w:r w:rsidRPr="00483A21">
        <w:rPr>
          <w:sz w:val="24"/>
          <w:szCs w:val="24"/>
        </w:rPr>
        <w:t xml:space="preserve"> 20 мм;</w:t>
      </w:r>
    </w:p>
    <w:p w:rsidR="00F904AB" w:rsidRPr="00483A21" w:rsidRDefault="00F904AB" w:rsidP="006060AB">
      <w:pPr>
        <w:spacing w:line="360" w:lineRule="auto"/>
        <w:ind w:left="1418" w:right="-1"/>
        <w:jc w:val="both"/>
        <w:rPr>
          <w:sz w:val="24"/>
          <w:szCs w:val="24"/>
        </w:rPr>
      </w:pPr>
      <w:r w:rsidRPr="00483A21">
        <w:rPr>
          <w:sz w:val="24"/>
          <w:szCs w:val="24"/>
        </w:rPr>
        <w:t xml:space="preserve">Скорость ветра, возможная 1 раз в 25 лет с 10-ти минутным </w:t>
      </w:r>
    </w:p>
    <w:p w:rsidR="00F904AB" w:rsidRPr="00483A21" w:rsidRDefault="00F904AB" w:rsidP="006060AB">
      <w:pPr>
        <w:tabs>
          <w:tab w:val="left" w:pos="9781"/>
          <w:tab w:val="left" w:pos="9923"/>
          <w:tab w:val="left" w:pos="10206"/>
        </w:tabs>
        <w:spacing w:line="360" w:lineRule="auto"/>
        <w:ind w:left="1418" w:right="-1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интервалом осреднения</w:t>
      </w:r>
      <w:r w:rsidR="006060AB" w:rsidRPr="00483A21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483A21">
        <w:rPr>
          <w:sz w:val="24"/>
          <w:szCs w:val="24"/>
        </w:rPr>
        <w:t>32 м/с.</w:t>
      </w:r>
    </w:p>
    <w:p w:rsidR="0079202F" w:rsidRPr="00483A21" w:rsidRDefault="0079202F" w:rsidP="006060AB">
      <w:pPr>
        <w:spacing w:line="360" w:lineRule="auto"/>
        <w:ind w:left="1418" w:right="-1"/>
        <w:jc w:val="both"/>
        <w:rPr>
          <w:sz w:val="24"/>
          <w:szCs w:val="24"/>
        </w:rPr>
      </w:pPr>
    </w:p>
    <w:p w:rsidR="00885868" w:rsidRPr="00483A21" w:rsidRDefault="00885868" w:rsidP="006060AB">
      <w:pPr>
        <w:spacing w:line="360" w:lineRule="auto"/>
        <w:ind w:left="1418" w:right="-1" w:firstLine="425"/>
        <w:jc w:val="both"/>
        <w:rPr>
          <w:b/>
          <w:sz w:val="24"/>
          <w:szCs w:val="24"/>
        </w:rPr>
      </w:pPr>
      <w:r w:rsidRPr="00483A21">
        <w:rPr>
          <w:b/>
          <w:sz w:val="24"/>
          <w:szCs w:val="24"/>
        </w:rPr>
        <w:t>Геологические условия</w:t>
      </w:r>
    </w:p>
    <w:p w:rsidR="009B78BF" w:rsidRPr="00483A21" w:rsidRDefault="009B78BF" w:rsidP="006060AB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Район прохождения трассы врезки представлен горным рельефом.</w:t>
      </w:r>
    </w:p>
    <w:p w:rsidR="009B78BF" w:rsidRPr="00483A21" w:rsidRDefault="009B78BF" w:rsidP="006060AB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483A21">
        <w:rPr>
          <w:sz w:val="24"/>
          <w:szCs w:val="24"/>
        </w:rPr>
        <w:t xml:space="preserve">В пределах площадок переустройства (мест врезки) распространены эффузивные породы среднего состава (преимущественно порфириты), перекрытые элювиально-делювиальными образованиями позднего позднемелового-раннепалеогенового возраста. Элювиально-делювиальные и элювиальные отложения представлены крупнообломочными и глинистыми грунтами. Обломочные грунты эффузивных пород – щебенисто-глыбовые с супесчаным твердым заполнителем в объеме до 30%. </w:t>
      </w:r>
    </w:p>
    <w:p w:rsidR="009B78BF" w:rsidRPr="00483A21" w:rsidRDefault="009B78BF" w:rsidP="006060AB">
      <w:pPr>
        <w:spacing w:line="360" w:lineRule="auto"/>
        <w:ind w:left="1418" w:right="-1" w:firstLine="425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Сейсмичность на участке проектируемой трассы врезки согласно СП 14.13330.2014. составляет по картам ОСР – 2015 А, В – 6 баллов. Согласно СП 131.13330.2012, нормативная глубина сезонного промерзания грунтов по данным многолетних наблюдений на гидрометеорологических станциях составляет:</w:t>
      </w:r>
    </w:p>
    <w:p w:rsidR="009B78BF" w:rsidRPr="00483A21" w:rsidRDefault="009B78BF" w:rsidP="006060AB">
      <w:p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для суглинков – 185 см;</w:t>
      </w:r>
    </w:p>
    <w:p w:rsidR="009B78BF" w:rsidRPr="00483A21" w:rsidRDefault="009B78BF" w:rsidP="006060AB">
      <w:p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крупнообломочные грунты -273см.</w:t>
      </w:r>
    </w:p>
    <w:p w:rsidR="009B78BF" w:rsidRPr="00483A21" w:rsidRDefault="009B78BF" w:rsidP="006060AB">
      <w:pPr>
        <w:autoSpaceDE w:val="0"/>
        <w:autoSpaceDN w:val="0"/>
        <w:adjustRightInd w:val="0"/>
        <w:spacing w:line="360" w:lineRule="auto"/>
        <w:ind w:left="1418" w:firstLine="425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Решающее влияние на глубину сезонного промерзания будет оказывать её техногенное переувлажнение и высота снежного покрова.</w:t>
      </w:r>
    </w:p>
    <w:p w:rsidR="009B78BF" w:rsidRPr="00483A21" w:rsidRDefault="009B78BF" w:rsidP="006060AB">
      <w:pPr>
        <w:autoSpaceDE w:val="0"/>
        <w:autoSpaceDN w:val="0"/>
        <w:adjustRightInd w:val="0"/>
        <w:spacing w:line="360" w:lineRule="auto"/>
        <w:ind w:left="1418" w:firstLine="425"/>
        <w:jc w:val="both"/>
        <w:rPr>
          <w:sz w:val="24"/>
          <w:szCs w:val="24"/>
        </w:rPr>
      </w:pPr>
      <w:r w:rsidRPr="00483A21">
        <w:rPr>
          <w:sz w:val="24"/>
          <w:szCs w:val="24"/>
        </w:rPr>
        <w:lastRenderedPageBreak/>
        <w:t xml:space="preserve">Из опасных </w:t>
      </w:r>
      <w:proofErr w:type="spellStart"/>
      <w:r w:rsidRPr="00483A21">
        <w:rPr>
          <w:sz w:val="24"/>
          <w:szCs w:val="24"/>
        </w:rPr>
        <w:t>инженерно</w:t>
      </w:r>
      <w:proofErr w:type="spellEnd"/>
      <w:r w:rsidRPr="00483A21">
        <w:rPr>
          <w:sz w:val="24"/>
          <w:szCs w:val="24"/>
        </w:rPr>
        <w:t xml:space="preserve"> - геологических явлений преобладает морозное пучение грунтов.</w:t>
      </w:r>
      <w:r w:rsidR="006060AB" w:rsidRPr="00483A21">
        <w:rPr>
          <w:sz w:val="24"/>
          <w:szCs w:val="24"/>
        </w:rPr>
        <w:t xml:space="preserve"> </w:t>
      </w:r>
      <w:r w:rsidRPr="00483A21">
        <w:rPr>
          <w:sz w:val="24"/>
          <w:szCs w:val="24"/>
        </w:rPr>
        <w:t xml:space="preserve">Щебенисто-глыбовые грунт с супесчаным твердым заполнителем (ИГЭ-4) является </w:t>
      </w:r>
      <w:proofErr w:type="spellStart"/>
      <w:r w:rsidRPr="00483A21">
        <w:rPr>
          <w:sz w:val="24"/>
          <w:szCs w:val="24"/>
        </w:rPr>
        <w:t>непучинистым</w:t>
      </w:r>
      <w:proofErr w:type="spellEnd"/>
      <w:r w:rsidRPr="00483A21">
        <w:rPr>
          <w:sz w:val="24"/>
          <w:szCs w:val="24"/>
        </w:rPr>
        <w:t xml:space="preserve">. Степень морозного пучения может меняться в зависимости от изменения влажности грунтов в процессе техногенного вмешательства и условий обводненности грунтов в момент промерзания. Верховодка приурочена к рыхлым четвертичным отложениям элювиально-делювиального происхождения. Носит сезонный характер и отличается резко переменным режимом. На участке врезки верховодка была встречена в </w:t>
      </w:r>
      <w:proofErr w:type="spellStart"/>
      <w:r w:rsidRPr="00483A21">
        <w:rPr>
          <w:sz w:val="24"/>
          <w:szCs w:val="24"/>
        </w:rPr>
        <w:t>скв</w:t>
      </w:r>
      <w:proofErr w:type="spellEnd"/>
      <w:r w:rsidRPr="00483A21">
        <w:rPr>
          <w:sz w:val="24"/>
          <w:szCs w:val="24"/>
        </w:rPr>
        <w:t xml:space="preserve">. оп.96 на глубине 1.0 м – приурочена к крупнообломочному щебенисто-глыбовому грунту. По составу воды близки к атмосферным. Степень агрессивного воздействия подземных вод на металлические конструкции – средняя (СП 28.13330.2012, табл. Х.3), к бетону – </w:t>
      </w:r>
      <w:proofErr w:type="spellStart"/>
      <w:r w:rsidRPr="00483A21">
        <w:rPr>
          <w:sz w:val="24"/>
          <w:szCs w:val="24"/>
        </w:rPr>
        <w:t>слабоагрессивны</w:t>
      </w:r>
      <w:proofErr w:type="spellEnd"/>
      <w:r w:rsidRPr="00483A21">
        <w:rPr>
          <w:sz w:val="24"/>
          <w:szCs w:val="24"/>
        </w:rPr>
        <w:t xml:space="preserve"> (СП 28.13330.2012, табл. В.3). Степень агрессивного воздействия на арматуру железобетонных конструкций (СП 28.13330.2012, Г.2) при постоянном погружении и периодическом смачивании – неагрессивная.</w:t>
      </w:r>
    </w:p>
    <w:p w:rsidR="00CC705A" w:rsidRPr="00483A21" w:rsidRDefault="00CC705A" w:rsidP="006060AB">
      <w:pPr>
        <w:autoSpaceDE w:val="0"/>
        <w:autoSpaceDN w:val="0"/>
        <w:adjustRightInd w:val="0"/>
        <w:spacing w:line="360" w:lineRule="auto"/>
        <w:ind w:left="1418"/>
        <w:jc w:val="both"/>
        <w:rPr>
          <w:b/>
          <w:sz w:val="24"/>
          <w:szCs w:val="24"/>
        </w:rPr>
      </w:pPr>
    </w:p>
    <w:p w:rsidR="0055118B" w:rsidRPr="00483A21" w:rsidRDefault="00CC705A" w:rsidP="006060AB">
      <w:pPr>
        <w:autoSpaceDE w:val="0"/>
        <w:autoSpaceDN w:val="0"/>
        <w:adjustRightInd w:val="0"/>
        <w:spacing w:line="360" w:lineRule="auto"/>
        <w:ind w:left="1418" w:firstLine="425"/>
        <w:jc w:val="both"/>
        <w:rPr>
          <w:b/>
          <w:sz w:val="24"/>
          <w:szCs w:val="24"/>
        </w:rPr>
      </w:pPr>
      <w:r w:rsidRPr="00483A21">
        <w:rPr>
          <w:b/>
          <w:sz w:val="24"/>
          <w:szCs w:val="24"/>
        </w:rPr>
        <w:t>Г</w:t>
      </w:r>
      <w:r w:rsidR="0055118B" w:rsidRPr="00483A21">
        <w:rPr>
          <w:b/>
          <w:sz w:val="24"/>
          <w:szCs w:val="24"/>
        </w:rPr>
        <w:t>еоморфологическ</w:t>
      </w:r>
      <w:r w:rsidRPr="00483A21">
        <w:rPr>
          <w:b/>
          <w:sz w:val="24"/>
          <w:szCs w:val="24"/>
        </w:rPr>
        <w:t>ие</w:t>
      </w:r>
      <w:r w:rsidR="0055118B" w:rsidRPr="00483A21">
        <w:rPr>
          <w:b/>
          <w:sz w:val="24"/>
          <w:szCs w:val="24"/>
        </w:rPr>
        <w:t xml:space="preserve"> </w:t>
      </w:r>
      <w:r w:rsidRPr="00483A21">
        <w:rPr>
          <w:b/>
          <w:sz w:val="24"/>
          <w:szCs w:val="24"/>
        </w:rPr>
        <w:t>условия трассы ВЛ</w:t>
      </w:r>
      <w:r w:rsidR="0055118B" w:rsidRPr="00483A21">
        <w:rPr>
          <w:b/>
          <w:sz w:val="24"/>
          <w:szCs w:val="24"/>
        </w:rPr>
        <w:t xml:space="preserve"> </w:t>
      </w:r>
    </w:p>
    <w:p w:rsidR="0055118B" w:rsidRPr="00483A21" w:rsidRDefault="0055118B" w:rsidP="006060AB">
      <w:pPr>
        <w:autoSpaceDE w:val="0"/>
        <w:autoSpaceDN w:val="0"/>
        <w:adjustRightInd w:val="0"/>
        <w:spacing w:line="360" w:lineRule="auto"/>
        <w:ind w:left="1418" w:firstLine="425"/>
        <w:jc w:val="both"/>
        <w:rPr>
          <w:sz w:val="24"/>
          <w:szCs w:val="24"/>
        </w:rPr>
      </w:pPr>
      <w:r w:rsidRPr="00483A21">
        <w:rPr>
          <w:sz w:val="24"/>
          <w:szCs w:val="24"/>
        </w:rPr>
        <w:t xml:space="preserve">Район находится на юге центральной части Приморского края, на стыке Западно-Приморской равнины и Сихотэ-Алинской горной области, занимает территории юго-восточной части </w:t>
      </w:r>
      <w:proofErr w:type="spellStart"/>
      <w:r w:rsidRPr="00483A21">
        <w:rPr>
          <w:sz w:val="24"/>
          <w:szCs w:val="24"/>
        </w:rPr>
        <w:t>Приханкайской</w:t>
      </w:r>
      <w:proofErr w:type="spellEnd"/>
      <w:r w:rsidRPr="00483A21">
        <w:rPr>
          <w:sz w:val="24"/>
          <w:szCs w:val="24"/>
        </w:rPr>
        <w:t xml:space="preserve"> низменности (бассейн реки Уссури, оз. Ханко) и южный фланг низкогорных отрогов Синего хребта (средняя высота 400-800 м). </w:t>
      </w:r>
    </w:p>
    <w:p w:rsidR="0055118B" w:rsidRPr="00483A21" w:rsidRDefault="0055118B" w:rsidP="006060AB">
      <w:pPr>
        <w:autoSpaceDE w:val="0"/>
        <w:autoSpaceDN w:val="0"/>
        <w:adjustRightInd w:val="0"/>
        <w:spacing w:line="360" w:lineRule="auto"/>
        <w:ind w:left="1418" w:firstLine="425"/>
        <w:jc w:val="both"/>
        <w:rPr>
          <w:sz w:val="24"/>
          <w:szCs w:val="24"/>
        </w:rPr>
      </w:pPr>
      <w:r w:rsidRPr="00483A21">
        <w:rPr>
          <w:sz w:val="24"/>
          <w:szCs w:val="24"/>
        </w:rPr>
        <w:t xml:space="preserve">Трассы проходят по территории водосборов рек </w:t>
      </w:r>
      <w:proofErr w:type="spellStart"/>
      <w:r w:rsidRPr="00483A21">
        <w:rPr>
          <w:sz w:val="24"/>
          <w:szCs w:val="24"/>
        </w:rPr>
        <w:t>Вассиановка</w:t>
      </w:r>
      <w:proofErr w:type="spellEnd"/>
      <w:r w:rsidRPr="00483A21">
        <w:rPr>
          <w:sz w:val="24"/>
          <w:szCs w:val="24"/>
        </w:rPr>
        <w:t xml:space="preserve"> и Монастырка, являющихся притоками р. Илистая.</w:t>
      </w:r>
    </w:p>
    <w:p w:rsidR="00CC705A" w:rsidRPr="00483A21" w:rsidRDefault="00CC705A" w:rsidP="006060AB">
      <w:pPr>
        <w:autoSpaceDE w:val="0"/>
        <w:autoSpaceDN w:val="0"/>
        <w:adjustRightInd w:val="0"/>
        <w:spacing w:line="360" w:lineRule="auto"/>
        <w:ind w:left="1418" w:firstLine="425"/>
        <w:jc w:val="both"/>
        <w:rPr>
          <w:sz w:val="24"/>
          <w:szCs w:val="24"/>
        </w:rPr>
      </w:pPr>
      <w:r w:rsidRPr="00483A21">
        <w:rPr>
          <w:sz w:val="24"/>
          <w:szCs w:val="24"/>
        </w:rPr>
        <w:t xml:space="preserve">Черниговский муниципальный район обладает хорошо развитой гидрографической сетью. Основной водной артерией Черниговского района является р. Илистая с притоками - реками </w:t>
      </w:r>
      <w:proofErr w:type="spellStart"/>
      <w:r w:rsidRPr="00483A21">
        <w:rPr>
          <w:sz w:val="24"/>
          <w:szCs w:val="24"/>
        </w:rPr>
        <w:t>Снегуровка</w:t>
      </w:r>
      <w:proofErr w:type="spellEnd"/>
      <w:r w:rsidRPr="00483A21">
        <w:rPr>
          <w:sz w:val="24"/>
          <w:szCs w:val="24"/>
        </w:rPr>
        <w:t xml:space="preserve">, Черниговка, Монастырка, Скотская, Дмитриевка, </w:t>
      </w:r>
      <w:proofErr w:type="spellStart"/>
      <w:r w:rsidRPr="00483A21">
        <w:rPr>
          <w:sz w:val="24"/>
          <w:szCs w:val="24"/>
        </w:rPr>
        <w:t>Вассиановка</w:t>
      </w:r>
      <w:proofErr w:type="spellEnd"/>
      <w:r w:rsidRPr="00483A21">
        <w:rPr>
          <w:sz w:val="24"/>
          <w:szCs w:val="24"/>
        </w:rPr>
        <w:t xml:space="preserve">. </w:t>
      </w:r>
    </w:p>
    <w:p w:rsidR="00CC705A" w:rsidRPr="00483A21" w:rsidRDefault="00CC705A" w:rsidP="006060AB">
      <w:pPr>
        <w:autoSpaceDE w:val="0"/>
        <w:autoSpaceDN w:val="0"/>
        <w:adjustRightInd w:val="0"/>
        <w:spacing w:line="360" w:lineRule="auto"/>
        <w:ind w:left="1418"/>
        <w:jc w:val="both"/>
        <w:rPr>
          <w:sz w:val="24"/>
          <w:szCs w:val="24"/>
        </w:rPr>
      </w:pPr>
      <w:r w:rsidRPr="00483A21">
        <w:rPr>
          <w:sz w:val="24"/>
          <w:szCs w:val="24"/>
        </w:rPr>
        <w:t>В районе имеется большое количество ручьев, стекающих с низкогорных отрогов Синего хребта и пересыхающих в зимний период.</w:t>
      </w:r>
    </w:p>
    <w:p w:rsidR="00CC705A" w:rsidRPr="00483A21" w:rsidRDefault="00CC705A" w:rsidP="006060AB">
      <w:pPr>
        <w:spacing w:line="360" w:lineRule="auto"/>
        <w:ind w:left="1418" w:right="-1"/>
        <w:jc w:val="both"/>
        <w:rPr>
          <w:b/>
          <w:sz w:val="24"/>
          <w:szCs w:val="24"/>
          <w:highlight w:val="yellow"/>
        </w:rPr>
      </w:pPr>
    </w:p>
    <w:p w:rsidR="007A7771" w:rsidRPr="00483A21" w:rsidRDefault="004A17CF" w:rsidP="006060AB">
      <w:pPr>
        <w:pStyle w:val="32"/>
        <w:tabs>
          <w:tab w:val="left" w:pos="1701"/>
        </w:tabs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5" w:name="_Toc10725921"/>
      <w:r w:rsidRPr="00483A21">
        <w:rPr>
          <w:rFonts w:ascii="Times New Roman" w:hAnsi="Times New Roman" w:cs="Times New Roman"/>
          <w:b/>
        </w:rPr>
        <w:t>2.2 Обоснование определения границ зон планируемого размещения линейных объектов</w:t>
      </w:r>
      <w:bookmarkEnd w:id="5"/>
    </w:p>
    <w:p w:rsidR="002C1B5A" w:rsidRPr="00483A21" w:rsidRDefault="002C1B5A" w:rsidP="002C1B5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 xml:space="preserve">Проектом планировки территории определены зоны размещения объекта  и зона планируемого демонтажа с учетом принятых конструктивных решений по устройству воздушной линии и планировочной организации участка, сложившейся градостроительной ситуации, функционального зонирования территории, установленных ограничений, </w:t>
      </w:r>
      <w:r w:rsidRPr="00483A21">
        <w:rPr>
          <w:color w:val="000000"/>
          <w:sz w:val="24"/>
          <w:szCs w:val="24"/>
        </w:rPr>
        <w:lastRenderedPageBreak/>
        <w:t xml:space="preserve">действующих на данной территории, а также планируемых ограничений, в соответствии с нормативно-правовыми документами Российской Федерации и иными правовыми актами. </w:t>
      </w:r>
    </w:p>
    <w:p w:rsidR="002C1B5A" w:rsidRPr="00483A21" w:rsidRDefault="002C1B5A" w:rsidP="002C1B5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 xml:space="preserve">Зона планируемого размещения линейного объекта ВЛ 220 </w:t>
      </w:r>
      <w:proofErr w:type="spellStart"/>
      <w:r w:rsidRPr="00483A21">
        <w:rPr>
          <w:color w:val="000000"/>
          <w:sz w:val="24"/>
          <w:szCs w:val="24"/>
        </w:rPr>
        <w:t>кВ</w:t>
      </w:r>
      <w:proofErr w:type="spellEnd"/>
      <w:r w:rsidRPr="00483A21">
        <w:rPr>
          <w:color w:val="000000"/>
          <w:sz w:val="24"/>
          <w:szCs w:val="24"/>
        </w:rPr>
        <w:t xml:space="preserve"> </w:t>
      </w:r>
      <w:r w:rsidRPr="00483A21">
        <w:rPr>
          <w:sz w:val="24"/>
          <w:szCs w:val="24"/>
        </w:rPr>
        <w:t xml:space="preserve">Дальневосточная – НПС-40 </w:t>
      </w:r>
      <w:r w:rsidRPr="00483A21">
        <w:rPr>
          <w:color w:val="000000"/>
          <w:sz w:val="24"/>
          <w:szCs w:val="24"/>
        </w:rPr>
        <w:t>расположена на землях лесного фонда.</w:t>
      </w:r>
    </w:p>
    <w:p w:rsidR="002C1B5A" w:rsidRPr="00483A21" w:rsidRDefault="002C1B5A" w:rsidP="002C1B5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 xml:space="preserve">Зона планируемого </w:t>
      </w:r>
      <w:proofErr w:type="gramStart"/>
      <w:r w:rsidRPr="00483A21">
        <w:rPr>
          <w:color w:val="000000"/>
          <w:sz w:val="24"/>
          <w:szCs w:val="24"/>
        </w:rPr>
        <w:t>демонтажа  части</w:t>
      </w:r>
      <w:proofErr w:type="gramEnd"/>
      <w:r w:rsidRPr="00483A21">
        <w:rPr>
          <w:color w:val="000000"/>
          <w:sz w:val="24"/>
          <w:szCs w:val="24"/>
        </w:rPr>
        <w:t xml:space="preserve"> участка ВЛ 220 </w:t>
      </w:r>
      <w:proofErr w:type="spellStart"/>
      <w:r w:rsidRPr="00483A21">
        <w:rPr>
          <w:color w:val="000000"/>
          <w:sz w:val="24"/>
          <w:szCs w:val="24"/>
        </w:rPr>
        <w:t>кВ</w:t>
      </w:r>
      <w:proofErr w:type="spellEnd"/>
      <w:r w:rsidRPr="00483A21">
        <w:rPr>
          <w:color w:val="000000"/>
          <w:sz w:val="24"/>
          <w:szCs w:val="24"/>
        </w:rPr>
        <w:t xml:space="preserve"> НПС-40 - НПС-41</w:t>
      </w:r>
      <w:r w:rsidRPr="00483A21">
        <w:rPr>
          <w:sz w:val="24"/>
          <w:szCs w:val="24"/>
        </w:rPr>
        <w:t xml:space="preserve"> </w:t>
      </w:r>
      <w:r w:rsidRPr="00483A21">
        <w:rPr>
          <w:color w:val="000000"/>
          <w:sz w:val="24"/>
          <w:szCs w:val="24"/>
        </w:rPr>
        <w:t>расположена на землях:</w:t>
      </w:r>
    </w:p>
    <w:p w:rsidR="002C1B5A" w:rsidRPr="00483A21" w:rsidRDefault="002C1B5A" w:rsidP="002C1B5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 xml:space="preserve">- сельскохозяйственного назначения; </w:t>
      </w:r>
    </w:p>
    <w:p w:rsidR="002C1B5A" w:rsidRPr="00483A21" w:rsidRDefault="002C1B5A" w:rsidP="002C1B5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>-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2C1B5A" w:rsidRPr="00483A21" w:rsidRDefault="002C1B5A" w:rsidP="002C1B5A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 xml:space="preserve">Отвод земель под демонтаж части </w:t>
      </w:r>
      <w:proofErr w:type="gramStart"/>
      <w:r w:rsidRPr="00483A21">
        <w:rPr>
          <w:color w:val="000000"/>
          <w:sz w:val="24"/>
          <w:szCs w:val="24"/>
        </w:rPr>
        <w:t>существующей  ВЛ</w:t>
      </w:r>
      <w:proofErr w:type="gramEnd"/>
      <w:r w:rsidRPr="00483A21">
        <w:rPr>
          <w:color w:val="000000"/>
          <w:sz w:val="24"/>
          <w:szCs w:val="24"/>
        </w:rPr>
        <w:t xml:space="preserve"> 220 </w:t>
      </w:r>
      <w:proofErr w:type="spellStart"/>
      <w:r w:rsidRPr="00483A21">
        <w:rPr>
          <w:color w:val="000000"/>
          <w:sz w:val="24"/>
          <w:szCs w:val="24"/>
        </w:rPr>
        <w:t>кВ</w:t>
      </w:r>
      <w:proofErr w:type="spellEnd"/>
      <w:r w:rsidRPr="00483A21">
        <w:rPr>
          <w:color w:val="000000"/>
          <w:sz w:val="24"/>
          <w:szCs w:val="24"/>
        </w:rPr>
        <w:t xml:space="preserve"> НПС-40 - НПС-41 на землях лесного фонда данным проектом не предусматривается,  в соответствии с:</w:t>
      </w:r>
    </w:p>
    <w:p w:rsidR="002C1B5A" w:rsidRPr="00483A21" w:rsidRDefault="002C1B5A" w:rsidP="002C1B5A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>- пунктом 4 статьи 45 Лесного кодекса Российской Федерации,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участков;</w:t>
      </w:r>
    </w:p>
    <w:p w:rsidR="002C1B5A" w:rsidRPr="00483A21" w:rsidRDefault="002C1B5A" w:rsidP="002C1B5A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>- пункта 10 Постановления Правительства Российской Федерации от 24.02.2009 №160;</w:t>
      </w:r>
    </w:p>
    <w:p w:rsidR="002C1B5A" w:rsidRPr="00483A21" w:rsidRDefault="002C1B5A" w:rsidP="002C1B5A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 xml:space="preserve">- </w:t>
      </w:r>
      <w:proofErr w:type="gramStart"/>
      <w:r w:rsidRPr="00483A21">
        <w:rPr>
          <w:color w:val="000000"/>
          <w:sz w:val="24"/>
          <w:szCs w:val="24"/>
        </w:rPr>
        <w:t>приказом  Рослесхоза</w:t>
      </w:r>
      <w:proofErr w:type="gramEnd"/>
      <w:r w:rsidRPr="00483A21">
        <w:rPr>
          <w:color w:val="000000"/>
          <w:sz w:val="24"/>
          <w:szCs w:val="24"/>
        </w:rPr>
        <w:t xml:space="preserve"> от 10.06.2011 №223 «Об утверждении правил использования лесов для строительства, реконструкции, эксплуатации линейных объектов» </w:t>
      </w:r>
    </w:p>
    <w:p w:rsidR="002C1B5A" w:rsidRPr="00483A21" w:rsidRDefault="002C1B5A" w:rsidP="002C1B5A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 xml:space="preserve">допускается использование земельных участков без предоставления, с целью демонтажа сооружений линейного объекта в охранной зоне линии электропередачи. На существующую ВЛ 220 </w:t>
      </w:r>
      <w:proofErr w:type="spellStart"/>
      <w:r w:rsidRPr="00483A21">
        <w:rPr>
          <w:color w:val="000000"/>
          <w:sz w:val="24"/>
          <w:szCs w:val="24"/>
        </w:rPr>
        <w:t>кВ</w:t>
      </w:r>
      <w:proofErr w:type="spellEnd"/>
      <w:r w:rsidRPr="00483A21">
        <w:rPr>
          <w:color w:val="000000"/>
          <w:sz w:val="24"/>
          <w:szCs w:val="24"/>
        </w:rPr>
        <w:t xml:space="preserve"> НПС-40 - НПС-41 установлена охранная </w:t>
      </w:r>
      <w:proofErr w:type="gramStart"/>
      <w:r w:rsidRPr="00483A21">
        <w:rPr>
          <w:color w:val="000000"/>
          <w:sz w:val="24"/>
          <w:szCs w:val="24"/>
        </w:rPr>
        <w:t>зона  с</w:t>
      </w:r>
      <w:proofErr w:type="gramEnd"/>
      <w:r w:rsidRPr="00483A21">
        <w:rPr>
          <w:color w:val="000000"/>
          <w:sz w:val="24"/>
          <w:szCs w:val="24"/>
        </w:rPr>
        <w:t xml:space="preserve"> учетным номером 25.22.2.19.</w:t>
      </w:r>
    </w:p>
    <w:p w:rsidR="002C1B5A" w:rsidRPr="00483A21" w:rsidRDefault="002C1B5A" w:rsidP="002C1B5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 xml:space="preserve">Зона планируемого размещения линейного объекта ВЛ 220 </w:t>
      </w:r>
      <w:proofErr w:type="spellStart"/>
      <w:r w:rsidRPr="00483A21">
        <w:rPr>
          <w:color w:val="000000"/>
          <w:sz w:val="24"/>
          <w:szCs w:val="24"/>
        </w:rPr>
        <w:t>кВ</w:t>
      </w:r>
      <w:proofErr w:type="spellEnd"/>
      <w:r w:rsidRPr="00483A21">
        <w:rPr>
          <w:color w:val="000000"/>
          <w:sz w:val="24"/>
          <w:szCs w:val="24"/>
        </w:rPr>
        <w:t xml:space="preserve"> Арсеньев-2 - НПС-41 расположена на землях:</w:t>
      </w:r>
    </w:p>
    <w:p w:rsidR="002C1B5A" w:rsidRPr="00483A21" w:rsidRDefault="002C1B5A" w:rsidP="002C1B5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>- сельскохозяйственного назначения;</w:t>
      </w:r>
    </w:p>
    <w:p w:rsidR="002C1B5A" w:rsidRPr="00483A21" w:rsidRDefault="002C1B5A" w:rsidP="002C1B5A">
      <w:pPr>
        <w:widowControl w:val="0"/>
        <w:tabs>
          <w:tab w:val="left" w:pos="993"/>
        </w:tabs>
        <w:spacing w:before="120"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>-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2C1B5A" w:rsidRPr="00483A21" w:rsidRDefault="002C1B5A" w:rsidP="002C1B5A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 xml:space="preserve">Отвод земель под </w:t>
      </w:r>
      <w:proofErr w:type="gramStart"/>
      <w:r w:rsidRPr="00483A21">
        <w:rPr>
          <w:color w:val="000000"/>
          <w:sz w:val="24"/>
          <w:szCs w:val="24"/>
        </w:rPr>
        <w:t>демонтаж  проводов</w:t>
      </w:r>
      <w:proofErr w:type="gramEnd"/>
      <w:r w:rsidRPr="00483A21">
        <w:rPr>
          <w:color w:val="000000"/>
          <w:sz w:val="24"/>
          <w:szCs w:val="24"/>
        </w:rPr>
        <w:t xml:space="preserve">  существующей  ВЛ 220 </w:t>
      </w:r>
      <w:proofErr w:type="spellStart"/>
      <w:r w:rsidRPr="00483A21">
        <w:rPr>
          <w:color w:val="000000"/>
          <w:sz w:val="24"/>
          <w:szCs w:val="24"/>
        </w:rPr>
        <w:t>кВ</w:t>
      </w:r>
      <w:proofErr w:type="spellEnd"/>
      <w:r w:rsidRPr="00483A21">
        <w:rPr>
          <w:color w:val="000000"/>
          <w:sz w:val="24"/>
          <w:szCs w:val="24"/>
        </w:rPr>
        <w:t xml:space="preserve"> Дальневосточная – </w:t>
      </w:r>
      <w:r w:rsidRPr="00483A21">
        <w:rPr>
          <w:color w:val="000000"/>
          <w:sz w:val="24"/>
          <w:szCs w:val="24"/>
        </w:rPr>
        <w:lastRenderedPageBreak/>
        <w:t>Арсеньев-2  данным проектом не предусматривается,  в соответствии с:</w:t>
      </w:r>
    </w:p>
    <w:p w:rsidR="002C1B5A" w:rsidRPr="00483A21" w:rsidRDefault="002C1B5A" w:rsidP="002C1B5A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>- пунктом 4 статьи 45 Лесного кодекса Российской Федерации,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участков;</w:t>
      </w:r>
    </w:p>
    <w:p w:rsidR="002C1B5A" w:rsidRPr="00483A21" w:rsidRDefault="002C1B5A" w:rsidP="002C1B5A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>- пункта 10 Постановления Правительства Российской Федерации от 24.02.2009 №160;</w:t>
      </w:r>
    </w:p>
    <w:p w:rsidR="002C1B5A" w:rsidRPr="00483A21" w:rsidRDefault="002C1B5A" w:rsidP="002C1B5A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 xml:space="preserve">- </w:t>
      </w:r>
      <w:proofErr w:type="gramStart"/>
      <w:r w:rsidRPr="00483A21">
        <w:rPr>
          <w:color w:val="000000"/>
          <w:sz w:val="24"/>
          <w:szCs w:val="24"/>
        </w:rPr>
        <w:t>приказом  Рослесхоза</w:t>
      </w:r>
      <w:proofErr w:type="gramEnd"/>
      <w:r w:rsidRPr="00483A21">
        <w:rPr>
          <w:color w:val="000000"/>
          <w:sz w:val="24"/>
          <w:szCs w:val="24"/>
        </w:rPr>
        <w:t xml:space="preserve"> от 10.06.2011 №223 «Об утверждении правил использования лесов для строительства, реконструкции, эксплуатации линейных объектов» </w:t>
      </w:r>
    </w:p>
    <w:p w:rsidR="002C1B5A" w:rsidRDefault="002C1B5A" w:rsidP="002C1B5A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 xml:space="preserve">допускается использование земельных участков без предоставления, с целью демонтажа сооружений линейного объекта в охранной зоне линии электропередачи. На существующую ВЛ 220 </w:t>
      </w:r>
      <w:proofErr w:type="spellStart"/>
      <w:r w:rsidRPr="00483A21">
        <w:rPr>
          <w:color w:val="000000"/>
          <w:sz w:val="24"/>
          <w:szCs w:val="24"/>
        </w:rPr>
        <w:t>кВ</w:t>
      </w:r>
      <w:proofErr w:type="spellEnd"/>
      <w:r w:rsidRPr="00483A21">
        <w:rPr>
          <w:color w:val="000000"/>
          <w:sz w:val="24"/>
          <w:szCs w:val="24"/>
        </w:rPr>
        <w:t xml:space="preserve"> Дальневосточная – Арсеньев-2 установлена охранная </w:t>
      </w:r>
      <w:proofErr w:type="gramStart"/>
      <w:r w:rsidRPr="00483A21">
        <w:rPr>
          <w:color w:val="000000"/>
          <w:sz w:val="24"/>
          <w:szCs w:val="24"/>
        </w:rPr>
        <w:t>зона  с</w:t>
      </w:r>
      <w:proofErr w:type="gramEnd"/>
      <w:r w:rsidRPr="00483A21">
        <w:rPr>
          <w:color w:val="000000"/>
          <w:sz w:val="24"/>
          <w:szCs w:val="24"/>
        </w:rPr>
        <w:t xml:space="preserve"> учетным номером 25.22.2.10.</w:t>
      </w:r>
    </w:p>
    <w:p w:rsidR="0057492D" w:rsidRPr="0073358C" w:rsidRDefault="0057492D" w:rsidP="0057492D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Отвод земель под </w:t>
      </w:r>
      <w:proofErr w:type="gramStart"/>
      <w:r w:rsidRPr="0073358C">
        <w:rPr>
          <w:color w:val="000000"/>
          <w:sz w:val="24"/>
          <w:szCs w:val="24"/>
        </w:rPr>
        <w:t>демонтаж  существующей</w:t>
      </w:r>
      <w:proofErr w:type="gramEnd"/>
      <w:r w:rsidRPr="0073358C">
        <w:rPr>
          <w:color w:val="000000"/>
          <w:sz w:val="24"/>
          <w:szCs w:val="24"/>
        </w:rPr>
        <w:t xml:space="preserve">  части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Дальневосточная – НПС-40  данным проектом не предусматривается,  в соответствии с:</w:t>
      </w:r>
    </w:p>
    <w:p w:rsidR="0057492D" w:rsidRPr="0073358C" w:rsidRDefault="0057492D" w:rsidP="0057492D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- пунктом 4 статьи 45 Лесного кодекса Российской Федерации, в целях обеспечения безопасности граждан и создания необходимых условий для эксплуатации линейных объектов, в том числе в охранных зонах линейных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участков;</w:t>
      </w:r>
    </w:p>
    <w:p w:rsidR="0057492D" w:rsidRPr="0073358C" w:rsidRDefault="0057492D" w:rsidP="0057492D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>- пункта 10 Постановления Правительства Российской Федерации от 24.02.2009 №160;</w:t>
      </w:r>
    </w:p>
    <w:p w:rsidR="0057492D" w:rsidRPr="0073358C" w:rsidRDefault="0057492D" w:rsidP="0057492D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- </w:t>
      </w:r>
      <w:proofErr w:type="gramStart"/>
      <w:r w:rsidRPr="0073358C">
        <w:rPr>
          <w:color w:val="000000"/>
          <w:sz w:val="24"/>
          <w:szCs w:val="24"/>
        </w:rPr>
        <w:t>приказом  Рослесхоза</w:t>
      </w:r>
      <w:proofErr w:type="gramEnd"/>
      <w:r w:rsidRPr="0073358C">
        <w:rPr>
          <w:color w:val="000000"/>
          <w:sz w:val="24"/>
          <w:szCs w:val="24"/>
        </w:rPr>
        <w:t xml:space="preserve"> от 10.06.2011 №223 «Об утверждении правил использования лесов для строительства, реконструкции, эксплуатации линейных объектов» </w:t>
      </w:r>
    </w:p>
    <w:p w:rsidR="0057492D" w:rsidRPr="0073358C" w:rsidRDefault="0057492D" w:rsidP="0057492D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73358C">
        <w:rPr>
          <w:color w:val="000000"/>
          <w:sz w:val="24"/>
          <w:szCs w:val="24"/>
        </w:rPr>
        <w:t xml:space="preserve">допускается использование земельных участков без предоставления, с целью демонтажа сооружений линейного объекта в охранной зоне линии электропередачи. На существующую ВЛ 220 </w:t>
      </w:r>
      <w:proofErr w:type="spellStart"/>
      <w:r w:rsidRPr="0073358C">
        <w:rPr>
          <w:color w:val="000000"/>
          <w:sz w:val="24"/>
          <w:szCs w:val="24"/>
        </w:rPr>
        <w:t>кВ</w:t>
      </w:r>
      <w:proofErr w:type="spellEnd"/>
      <w:r w:rsidRPr="0073358C">
        <w:rPr>
          <w:color w:val="000000"/>
          <w:sz w:val="24"/>
          <w:szCs w:val="24"/>
        </w:rPr>
        <w:t xml:space="preserve"> Дальневосточная – НПС-40 установлена охранная </w:t>
      </w:r>
      <w:proofErr w:type="gramStart"/>
      <w:r w:rsidRPr="0073358C">
        <w:rPr>
          <w:color w:val="000000"/>
          <w:sz w:val="24"/>
          <w:szCs w:val="24"/>
        </w:rPr>
        <w:t>зона  с</w:t>
      </w:r>
      <w:proofErr w:type="gramEnd"/>
      <w:r w:rsidRPr="0073358C">
        <w:rPr>
          <w:color w:val="000000"/>
          <w:sz w:val="24"/>
          <w:szCs w:val="24"/>
        </w:rPr>
        <w:t xml:space="preserve"> учетным номером 25.22.2.20.</w:t>
      </w:r>
    </w:p>
    <w:p w:rsidR="00626A8E" w:rsidRPr="00483A21" w:rsidRDefault="00626A8E" w:rsidP="002C1B5A">
      <w:pPr>
        <w:autoSpaceDE w:val="0"/>
        <w:autoSpaceDN w:val="0"/>
        <w:adjustRightInd w:val="0"/>
        <w:spacing w:line="360" w:lineRule="auto"/>
        <w:ind w:left="1418" w:firstLine="425"/>
        <w:jc w:val="both"/>
        <w:rPr>
          <w:color w:val="000000" w:themeColor="text1"/>
          <w:sz w:val="24"/>
          <w:szCs w:val="24"/>
          <w:u w:color="FFFFFF"/>
        </w:rPr>
      </w:pPr>
      <w:r w:rsidRPr="00483A21">
        <w:rPr>
          <w:color w:val="000000" w:themeColor="text1"/>
          <w:sz w:val="24"/>
          <w:szCs w:val="24"/>
          <w:u w:color="FFFFFF"/>
        </w:rPr>
        <w:t xml:space="preserve">Земельные участки используемые в период строительства участков врезки ВЛ 220 </w:t>
      </w:r>
      <w:proofErr w:type="spellStart"/>
      <w:r w:rsidRPr="00483A21">
        <w:rPr>
          <w:color w:val="000000" w:themeColor="text1"/>
          <w:sz w:val="24"/>
          <w:szCs w:val="24"/>
          <w:u w:color="FFFFFF"/>
        </w:rPr>
        <w:t>кВ</w:t>
      </w:r>
      <w:proofErr w:type="spellEnd"/>
      <w:r w:rsidRPr="00483A21">
        <w:rPr>
          <w:color w:val="000000" w:themeColor="text1"/>
          <w:sz w:val="24"/>
          <w:szCs w:val="24"/>
          <w:u w:color="FFFFFF"/>
        </w:rPr>
        <w:t>, представляют собой полосу земли по всей длине ВЛ, ширина которой превышает расстояние между осями крайних фаз на 2 метра с каждой стороны.</w:t>
      </w:r>
    </w:p>
    <w:p w:rsidR="00626A8E" w:rsidRPr="00483A21" w:rsidRDefault="00626A8E" w:rsidP="002C1B5A">
      <w:pPr>
        <w:tabs>
          <w:tab w:val="left" w:pos="1134"/>
          <w:tab w:val="left" w:pos="1701"/>
        </w:tabs>
        <w:spacing w:line="360" w:lineRule="auto"/>
        <w:ind w:left="1418" w:firstLine="425"/>
        <w:contextualSpacing/>
        <w:jc w:val="both"/>
        <w:rPr>
          <w:color w:val="000000" w:themeColor="text1"/>
          <w:sz w:val="24"/>
          <w:szCs w:val="24"/>
          <w:u w:color="FFFFFF"/>
        </w:rPr>
      </w:pPr>
      <w:r w:rsidRPr="00483A21">
        <w:rPr>
          <w:color w:val="000000" w:themeColor="text1"/>
          <w:sz w:val="24"/>
          <w:szCs w:val="24"/>
          <w:u w:color="FFFFFF"/>
        </w:rPr>
        <w:t xml:space="preserve">По условиям производства работ по трассам </w:t>
      </w:r>
      <w:r w:rsidRPr="00483A21">
        <w:rPr>
          <w:spacing w:val="-4"/>
          <w:sz w:val="24"/>
          <w:szCs w:val="24"/>
        </w:rPr>
        <w:t xml:space="preserve">врезок ВЛ 220 </w:t>
      </w:r>
      <w:proofErr w:type="spellStart"/>
      <w:r w:rsidRPr="00483A21">
        <w:rPr>
          <w:spacing w:val="-4"/>
          <w:sz w:val="24"/>
          <w:szCs w:val="24"/>
        </w:rPr>
        <w:t>кВ</w:t>
      </w:r>
      <w:proofErr w:type="spellEnd"/>
      <w:r w:rsidRPr="00483A21">
        <w:rPr>
          <w:spacing w:val="-4"/>
          <w:sz w:val="24"/>
          <w:szCs w:val="24"/>
        </w:rPr>
        <w:t xml:space="preserve"> </w:t>
      </w:r>
      <w:r w:rsidRPr="00483A21">
        <w:rPr>
          <w:color w:val="000000" w:themeColor="text1"/>
          <w:sz w:val="24"/>
          <w:szCs w:val="24"/>
          <w:u w:color="FFFFFF"/>
        </w:rPr>
        <w:t>принята полоса отвода шириной 17 м по всем угодьям, кроме участков, покрытых лесом или древесно-кустарниковой растительностью.</w:t>
      </w:r>
    </w:p>
    <w:p w:rsidR="00F87B33" w:rsidRPr="00483A21" w:rsidRDefault="00F87B33" w:rsidP="002C1B5A">
      <w:pPr>
        <w:autoSpaceDE w:val="0"/>
        <w:autoSpaceDN w:val="0"/>
        <w:adjustRightInd w:val="0"/>
        <w:spacing w:line="360" w:lineRule="auto"/>
        <w:ind w:left="1418" w:firstLine="425"/>
        <w:jc w:val="both"/>
        <w:rPr>
          <w:color w:val="000000" w:themeColor="text1"/>
          <w:sz w:val="24"/>
          <w:szCs w:val="24"/>
          <w:u w:color="FFFFFF"/>
        </w:rPr>
      </w:pPr>
      <w:r w:rsidRPr="00483A21">
        <w:rPr>
          <w:color w:val="000000" w:themeColor="text1"/>
          <w:sz w:val="24"/>
          <w:szCs w:val="24"/>
          <w:u w:color="FFFFFF"/>
        </w:rPr>
        <w:lastRenderedPageBreak/>
        <w:t xml:space="preserve">На участках существующих ВЛ, подлежащих демонтажу принята полоса отвода на период строительства шириной </w:t>
      </w:r>
      <w:r w:rsidR="002C1B5A" w:rsidRPr="00483A21">
        <w:rPr>
          <w:color w:val="000000" w:themeColor="text1"/>
          <w:sz w:val="24"/>
          <w:szCs w:val="24"/>
          <w:u w:color="FFFFFF"/>
        </w:rPr>
        <w:t>17</w:t>
      </w:r>
      <w:r w:rsidRPr="00483A21">
        <w:rPr>
          <w:color w:val="000000" w:themeColor="text1"/>
          <w:sz w:val="24"/>
          <w:szCs w:val="24"/>
          <w:u w:color="FFFFFF"/>
        </w:rPr>
        <w:t xml:space="preserve"> м.</w:t>
      </w:r>
    </w:p>
    <w:p w:rsidR="00393378" w:rsidRPr="00483A21" w:rsidRDefault="00393378" w:rsidP="002C1B5A">
      <w:pPr>
        <w:autoSpaceDE w:val="0"/>
        <w:autoSpaceDN w:val="0"/>
        <w:adjustRightInd w:val="0"/>
        <w:spacing w:line="360" w:lineRule="auto"/>
        <w:ind w:left="1418" w:firstLine="425"/>
        <w:jc w:val="both"/>
        <w:rPr>
          <w:color w:val="000000" w:themeColor="text1"/>
          <w:sz w:val="24"/>
          <w:szCs w:val="24"/>
          <w:highlight w:val="yellow"/>
          <w:u w:color="FFFFFF"/>
        </w:rPr>
      </w:pPr>
      <w:r w:rsidRPr="00483A21">
        <w:rPr>
          <w:color w:val="000000" w:themeColor="text1"/>
          <w:sz w:val="24"/>
          <w:szCs w:val="24"/>
          <w:u w:color="FFFFFF"/>
        </w:rPr>
        <w:t>Площадки для монтажа опор располагаются в границах просеки и полосы отвода.</w:t>
      </w:r>
    </w:p>
    <w:p w:rsidR="00C23D2F" w:rsidRPr="00483A21" w:rsidRDefault="00F87B33" w:rsidP="00AA2550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 xml:space="preserve">На реконструируемые части вновь образовываемой   ВЛ 220 </w:t>
      </w:r>
      <w:proofErr w:type="spellStart"/>
      <w:r w:rsidRPr="00483A21">
        <w:rPr>
          <w:color w:val="000000"/>
          <w:sz w:val="24"/>
          <w:szCs w:val="24"/>
        </w:rPr>
        <w:t>кВ</w:t>
      </w:r>
      <w:proofErr w:type="spellEnd"/>
      <w:r w:rsidRPr="00483A21">
        <w:rPr>
          <w:color w:val="000000"/>
          <w:sz w:val="24"/>
          <w:szCs w:val="24"/>
        </w:rPr>
        <w:t xml:space="preserve"> Дальневосточная – НПС-40 под существующими опорами №№1-</w:t>
      </w:r>
      <w:proofErr w:type="gramStart"/>
      <w:r w:rsidRPr="00483A21">
        <w:rPr>
          <w:color w:val="000000"/>
          <w:sz w:val="24"/>
          <w:szCs w:val="24"/>
        </w:rPr>
        <w:t>96  ВЛ</w:t>
      </w:r>
      <w:proofErr w:type="gramEnd"/>
      <w:r w:rsidRPr="00483A21">
        <w:rPr>
          <w:color w:val="000000"/>
          <w:sz w:val="24"/>
          <w:szCs w:val="24"/>
        </w:rPr>
        <w:t xml:space="preserve"> 220 </w:t>
      </w:r>
      <w:proofErr w:type="spellStart"/>
      <w:r w:rsidRPr="00483A21">
        <w:rPr>
          <w:color w:val="000000"/>
          <w:sz w:val="24"/>
          <w:szCs w:val="24"/>
        </w:rPr>
        <w:t>кВ</w:t>
      </w:r>
      <w:proofErr w:type="spellEnd"/>
      <w:r w:rsidRPr="00483A21">
        <w:rPr>
          <w:color w:val="000000"/>
          <w:sz w:val="24"/>
          <w:szCs w:val="24"/>
        </w:rPr>
        <w:t xml:space="preserve"> Дальневосточная – НПС-40 и  №№1-92 ВЛ 220 </w:t>
      </w:r>
      <w:proofErr w:type="spellStart"/>
      <w:r w:rsidRPr="00483A21">
        <w:rPr>
          <w:color w:val="000000"/>
          <w:sz w:val="24"/>
          <w:szCs w:val="24"/>
        </w:rPr>
        <w:t>кВ</w:t>
      </w:r>
      <w:proofErr w:type="spellEnd"/>
      <w:r w:rsidRPr="00483A21">
        <w:rPr>
          <w:color w:val="000000"/>
          <w:sz w:val="24"/>
          <w:szCs w:val="24"/>
        </w:rPr>
        <w:t xml:space="preserve"> НПС-40 – НПС-41 оформлены земельно-правовые отношения в долгосрочную аренду.</w:t>
      </w:r>
    </w:p>
    <w:p w:rsidR="00F87B33" w:rsidRPr="00483A21" w:rsidRDefault="00F87B33" w:rsidP="00AA2550">
      <w:pPr>
        <w:widowControl w:val="0"/>
        <w:tabs>
          <w:tab w:val="left" w:pos="993"/>
        </w:tabs>
        <w:spacing w:line="360" w:lineRule="auto"/>
        <w:ind w:left="1418" w:firstLine="318"/>
        <w:jc w:val="both"/>
        <w:rPr>
          <w:color w:val="000000"/>
          <w:sz w:val="24"/>
          <w:szCs w:val="24"/>
        </w:rPr>
      </w:pPr>
      <w:r w:rsidRPr="00483A21">
        <w:rPr>
          <w:color w:val="000000"/>
          <w:sz w:val="24"/>
          <w:szCs w:val="24"/>
        </w:rPr>
        <w:t xml:space="preserve">На реконструируемые части вновь образовываемой   ВЛ 220 </w:t>
      </w:r>
      <w:proofErr w:type="spellStart"/>
      <w:r w:rsidRPr="00483A21">
        <w:rPr>
          <w:color w:val="000000"/>
          <w:sz w:val="24"/>
          <w:szCs w:val="24"/>
        </w:rPr>
        <w:t>кВ</w:t>
      </w:r>
      <w:proofErr w:type="spellEnd"/>
      <w:r w:rsidRPr="00483A21">
        <w:rPr>
          <w:color w:val="000000"/>
          <w:sz w:val="24"/>
          <w:szCs w:val="24"/>
        </w:rPr>
        <w:t xml:space="preserve"> Арсеньев-2 – НПС-</w:t>
      </w:r>
      <w:proofErr w:type="gramStart"/>
      <w:r w:rsidRPr="00483A21">
        <w:rPr>
          <w:color w:val="000000"/>
          <w:sz w:val="24"/>
          <w:szCs w:val="24"/>
        </w:rPr>
        <w:t>41  под</w:t>
      </w:r>
      <w:proofErr w:type="gramEnd"/>
      <w:r w:rsidRPr="00483A21">
        <w:rPr>
          <w:color w:val="000000"/>
          <w:sz w:val="24"/>
          <w:szCs w:val="24"/>
        </w:rPr>
        <w:t xml:space="preserve"> существующими опорами №№74-318  ВЛ 220 </w:t>
      </w:r>
      <w:proofErr w:type="spellStart"/>
      <w:r w:rsidRPr="00483A21">
        <w:rPr>
          <w:color w:val="000000"/>
          <w:sz w:val="24"/>
          <w:szCs w:val="24"/>
        </w:rPr>
        <w:t>кВ</w:t>
      </w:r>
      <w:proofErr w:type="spellEnd"/>
      <w:r w:rsidRPr="00483A21">
        <w:rPr>
          <w:color w:val="000000"/>
          <w:sz w:val="24"/>
          <w:szCs w:val="24"/>
        </w:rPr>
        <w:t xml:space="preserve"> Дальневосточная – Арсеньев-2 и  №№74-268 ВЛ 220 </w:t>
      </w:r>
      <w:proofErr w:type="spellStart"/>
      <w:r w:rsidRPr="00483A21">
        <w:rPr>
          <w:color w:val="000000"/>
          <w:sz w:val="24"/>
          <w:szCs w:val="24"/>
        </w:rPr>
        <w:t>кВ</w:t>
      </w:r>
      <w:proofErr w:type="spellEnd"/>
      <w:r w:rsidRPr="00483A21">
        <w:rPr>
          <w:color w:val="000000"/>
          <w:sz w:val="24"/>
          <w:szCs w:val="24"/>
        </w:rPr>
        <w:t xml:space="preserve"> НПС-40 – НПС-41 оформлены земельно-правовые отношения в долгосрочную аренду. </w:t>
      </w:r>
    </w:p>
    <w:p w:rsidR="00735C77" w:rsidRPr="00483A21" w:rsidRDefault="00626A8E" w:rsidP="002C1B5A">
      <w:pPr>
        <w:tabs>
          <w:tab w:val="left" w:pos="1134"/>
          <w:tab w:val="left" w:pos="1843"/>
        </w:tabs>
        <w:spacing w:line="360" w:lineRule="auto"/>
        <w:ind w:left="1418"/>
        <w:contextualSpacing/>
        <w:jc w:val="both"/>
        <w:rPr>
          <w:sz w:val="24"/>
          <w:szCs w:val="24"/>
        </w:rPr>
      </w:pPr>
      <w:r w:rsidRPr="00483A21">
        <w:rPr>
          <w:color w:val="000000" w:themeColor="text1"/>
          <w:sz w:val="24"/>
          <w:szCs w:val="24"/>
          <w:u w:color="FFFFFF"/>
        </w:rPr>
        <w:tab/>
      </w:r>
      <w:r w:rsidR="00735C77" w:rsidRPr="00483A21">
        <w:rPr>
          <w:sz w:val="24"/>
          <w:szCs w:val="24"/>
        </w:rPr>
        <w:t>Размещение иных объектов капитального строительства в границах территории проекта планировки, за исключением объектов электросетевого хозяйства, настоящим проектом планировки не планируется.</w:t>
      </w:r>
    </w:p>
    <w:p w:rsidR="003450E1" w:rsidRPr="00483A21" w:rsidRDefault="004A17CF" w:rsidP="00F15E2A">
      <w:pPr>
        <w:pStyle w:val="32"/>
        <w:tabs>
          <w:tab w:val="left" w:pos="1701"/>
        </w:tabs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6" w:name="_Toc10725922"/>
      <w:r w:rsidRPr="00483A21">
        <w:rPr>
          <w:rFonts w:ascii="Times New Roman" w:hAnsi="Times New Roman" w:cs="Times New Roman"/>
          <w:b/>
        </w:rPr>
        <w:t>2.3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</w:t>
      </w:r>
      <w:bookmarkEnd w:id="6"/>
    </w:p>
    <w:p w:rsidR="00AA7D03" w:rsidRPr="00483A21" w:rsidRDefault="0079202F" w:rsidP="00250435">
      <w:pPr>
        <w:pStyle w:val="32"/>
        <w:tabs>
          <w:tab w:val="left" w:pos="1843"/>
        </w:tabs>
        <w:ind w:left="1418" w:right="-1" w:firstLine="425"/>
        <w:contextualSpacing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>Линейные объекты, подлежащие переносу (переустройству) из зон планируемого размещения линейных объектов отсутствуют.</w:t>
      </w:r>
    </w:p>
    <w:p w:rsidR="0079202F" w:rsidRPr="00483A21" w:rsidRDefault="0079202F" w:rsidP="006060AB">
      <w:pPr>
        <w:pStyle w:val="32"/>
        <w:tabs>
          <w:tab w:val="left" w:pos="1701"/>
        </w:tabs>
        <w:ind w:left="1418" w:right="-1" w:firstLine="0"/>
        <w:contextualSpacing/>
        <w:rPr>
          <w:rFonts w:ascii="Times New Roman" w:hAnsi="Times New Roman" w:cs="Times New Roman"/>
          <w:color w:val="FF0000"/>
          <w:u w:val="single"/>
        </w:rPr>
      </w:pPr>
    </w:p>
    <w:p w:rsidR="004A17CF" w:rsidRPr="00483A21" w:rsidRDefault="004A17CF" w:rsidP="00AA2550">
      <w:pPr>
        <w:pStyle w:val="32"/>
        <w:tabs>
          <w:tab w:val="left" w:pos="1701"/>
        </w:tabs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7" w:name="_Toc10725923"/>
      <w:r w:rsidRPr="00483A21">
        <w:rPr>
          <w:rFonts w:ascii="Times New Roman" w:hAnsi="Times New Roman" w:cs="Times New Roman"/>
          <w:b/>
        </w:rPr>
        <w:t>2.4 Обоснование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</w:t>
      </w:r>
      <w:bookmarkEnd w:id="7"/>
    </w:p>
    <w:p w:rsidR="007A7771" w:rsidRPr="00483A21" w:rsidRDefault="007A7771" w:rsidP="00250435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>Параметры застройки территории — требования к этажности, плотности, интенсивности и другим характеристикам объектов строительства, устанавливаемые при градостроительном зонировании.</w:t>
      </w:r>
    </w:p>
    <w:p w:rsidR="007A7771" w:rsidRPr="00483A21" w:rsidRDefault="007A7771" w:rsidP="00250435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Градостроительный регламент зоны определяет возможность застройки таких участков в соответствии с видами их разрешённых использований.  </w:t>
      </w:r>
    </w:p>
    <w:p w:rsidR="007A7771" w:rsidRPr="00483A21" w:rsidRDefault="007A7771" w:rsidP="00250435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>В территориальной части Правил землепользования и застройки (ПЗЗ) представлен перечень видов разрешённого использования земельных участков и предельные параметры разрешённого строительства по территориальным зонам.</w:t>
      </w:r>
    </w:p>
    <w:p w:rsidR="0033733C" w:rsidRDefault="0033733C" w:rsidP="006060AB">
      <w:pPr>
        <w:pStyle w:val="32"/>
        <w:ind w:left="1418" w:right="-1" w:firstLine="0"/>
        <w:contextualSpacing/>
        <w:rPr>
          <w:rFonts w:ascii="Times New Roman" w:hAnsi="Times New Roman" w:cs="Times New Roman"/>
          <w:spacing w:val="0"/>
        </w:rPr>
      </w:pPr>
    </w:p>
    <w:p w:rsidR="00041C4C" w:rsidRDefault="00041C4C" w:rsidP="006060AB">
      <w:pPr>
        <w:pStyle w:val="32"/>
        <w:ind w:left="1418" w:right="-1" w:firstLine="0"/>
        <w:contextualSpacing/>
        <w:rPr>
          <w:rFonts w:ascii="Times New Roman" w:hAnsi="Times New Roman" w:cs="Times New Roman"/>
          <w:spacing w:val="0"/>
        </w:rPr>
      </w:pPr>
    </w:p>
    <w:p w:rsidR="00041C4C" w:rsidRPr="00483A21" w:rsidRDefault="00041C4C" w:rsidP="00041C4C">
      <w:pPr>
        <w:pStyle w:val="32"/>
        <w:tabs>
          <w:tab w:val="left" w:pos="1701"/>
        </w:tabs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8" w:name="_Toc10725924"/>
      <w:r w:rsidRPr="00483A21"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  <w:b/>
        </w:rPr>
        <w:t>5</w:t>
      </w:r>
      <w:r w:rsidRPr="00483A2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Необходимость изъятия земельных участков для государственных нужд.</w:t>
      </w:r>
      <w:bookmarkEnd w:id="8"/>
    </w:p>
    <w:p w:rsidR="00041C4C" w:rsidRDefault="00041C4C" w:rsidP="00041C4C">
      <w:pPr>
        <w:pStyle w:val="32"/>
        <w:ind w:left="1418" w:right="-1" w:firstLine="425"/>
        <w:contextualSpacing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t xml:space="preserve">Документацией по планировке </w:t>
      </w:r>
      <w:proofErr w:type="gramStart"/>
      <w:r>
        <w:rPr>
          <w:rFonts w:ascii="Times New Roman" w:hAnsi="Times New Roman" w:cs="Times New Roman"/>
          <w:spacing w:val="0"/>
        </w:rPr>
        <w:t>территории  изъятие</w:t>
      </w:r>
      <w:proofErr w:type="gramEnd"/>
      <w:r>
        <w:rPr>
          <w:rFonts w:ascii="Times New Roman" w:hAnsi="Times New Roman" w:cs="Times New Roman"/>
          <w:spacing w:val="0"/>
        </w:rPr>
        <w:t xml:space="preserve"> земельных участков для государственных нужд не предусмотрено. </w:t>
      </w:r>
    </w:p>
    <w:p w:rsidR="00041C4C" w:rsidRPr="00483A21" w:rsidRDefault="00041C4C" w:rsidP="006060AB">
      <w:pPr>
        <w:pStyle w:val="32"/>
        <w:ind w:left="1418" w:right="-1" w:firstLine="0"/>
        <w:contextualSpacing/>
        <w:rPr>
          <w:rFonts w:ascii="Times New Roman" w:hAnsi="Times New Roman" w:cs="Times New Roman"/>
          <w:spacing w:val="0"/>
        </w:rPr>
      </w:pPr>
    </w:p>
    <w:p w:rsidR="00BD24A4" w:rsidRPr="00483A21" w:rsidRDefault="004A17CF" w:rsidP="00B075BA">
      <w:pPr>
        <w:pStyle w:val="32"/>
        <w:tabs>
          <w:tab w:val="left" w:pos="1134"/>
        </w:tabs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  <w:bookmarkStart w:id="9" w:name="_Toc10725925"/>
      <w:r w:rsidRPr="00483A21">
        <w:rPr>
          <w:rFonts w:ascii="Times New Roman" w:hAnsi="Times New Roman" w:cs="Times New Roman"/>
          <w:b/>
        </w:rPr>
        <w:t>3. Предложения по внесению изменений и дополнений в документы</w:t>
      </w:r>
      <w:r w:rsidR="001C04CD" w:rsidRPr="00483A21">
        <w:rPr>
          <w:rFonts w:ascii="Times New Roman" w:hAnsi="Times New Roman" w:cs="Times New Roman"/>
          <w:b/>
        </w:rPr>
        <w:t xml:space="preserve"> </w:t>
      </w:r>
      <w:r w:rsidRPr="00483A21">
        <w:rPr>
          <w:rFonts w:ascii="Times New Roman" w:hAnsi="Times New Roman" w:cs="Times New Roman"/>
          <w:b/>
        </w:rPr>
        <w:t xml:space="preserve">территориального планирования </w:t>
      </w:r>
      <w:proofErr w:type="gramStart"/>
      <w:r w:rsidRPr="00483A21">
        <w:rPr>
          <w:rFonts w:ascii="Times New Roman" w:hAnsi="Times New Roman" w:cs="Times New Roman"/>
          <w:b/>
        </w:rPr>
        <w:t>и  правила</w:t>
      </w:r>
      <w:proofErr w:type="gramEnd"/>
      <w:r w:rsidRPr="00483A21">
        <w:rPr>
          <w:rFonts w:ascii="Times New Roman" w:hAnsi="Times New Roman" w:cs="Times New Roman"/>
          <w:b/>
        </w:rPr>
        <w:t xml:space="preserve"> землепользования и</w:t>
      </w:r>
      <w:r w:rsidR="001C04CD" w:rsidRPr="00483A21">
        <w:rPr>
          <w:rFonts w:ascii="Times New Roman" w:hAnsi="Times New Roman" w:cs="Times New Roman"/>
          <w:b/>
        </w:rPr>
        <w:t xml:space="preserve"> </w:t>
      </w:r>
      <w:r w:rsidRPr="00483A21">
        <w:rPr>
          <w:rFonts w:ascii="Times New Roman" w:hAnsi="Times New Roman" w:cs="Times New Roman"/>
          <w:b/>
        </w:rPr>
        <w:t>застройки</w:t>
      </w:r>
      <w:bookmarkEnd w:id="9"/>
    </w:p>
    <w:p w:rsidR="003450E1" w:rsidRPr="00483A21" w:rsidRDefault="004A17CF" w:rsidP="00B075BA">
      <w:pPr>
        <w:pStyle w:val="32"/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10" w:name="_Toc10725926"/>
      <w:r w:rsidRPr="00483A21">
        <w:rPr>
          <w:rFonts w:ascii="Times New Roman" w:hAnsi="Times New Roman" w:cs="Times New Roman"/>
          <w:b/>
        </w:rPr>
        <w:t xml:space="preserve">3.1 Анализ </w:t>
      </w:r>
      <w:proofErr w:type="gramStart"/>
      <w:r w:rsidRPr="00483A21">
        <w:rPr>
          <w:rFonts w:ascii="Times New Roman" w:hAnsi="Times New Roman" w:cs="Times New Roman"/>
          <w:b/>
        </w:rPr>
        <w:t>утвержденной  градостроительной</w:t>
      </w:r>
      <w:proofErr w:type="gramEnd"/>
      <w:r w:rsidRPr="00483A21">
        <w:rPr>
          <w:rFonts w:ascii="Times New Roman" w:hAnsi="Times New Roman" w:cs="Times New Roman"/>
          <w:b/>
        </w:rPr>
        <w:t xml:space="preserve"> документации всех уровней и обоснование предложений для внесения изменений и дополнений в документы территориального планирования и правила землепользования и застройки (при необходимости).</w:t>
      </w:r>
      <w:bookmarkEnd w:id="10"/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Style w:val="afff"/>
          <w:rFonts w:ascii="Times New Roman" w:hAnsi="Times New Roman" w:cs="Times New Roman"/>
          <w:b w:val="0"/>
        </w:rPr>
        <w:tab/>
        <w:t>Схема территориального планирования (СТП)</w:t>
      </w:r>
      <w:r w:rsidR="00A96D2B" w:rsidRPr="00483A21">
        <w:rPr>
          <w:rStyle w:val="afff"/>
          <w:rFonts w:ascii="Times New Roman" w:hAnsi="Times New Roman" w:cs="Times New Roman"/>
          <w:b w:val="0"/>
        </w:rPr>
        <w:t xml:space="preserve"> </w:t>
      </w:r>
      <w:r w:rsidRPr="00483A21">
        <w:rPr>
          <w:rStyle w:val="afff"/>
          <w:rFonts w:ascii="Times New Roman" w:hAnsi="Times New Roman" w:cs="Times New Roman"/>
          <w:b w:val="0"/>
        </w:rPr>
        <w:t>это, с одной стороны, необходимый этап документального оформления процесса хозяйственного развития территории, с другой стороны,</w:t>
      </w:r>
      <w:r w:rsidR="00A96D2B" w:rsidRPr="00483A21">
        <w:rPr>
          <w:rStyle w:val="afff"/>
          <w:rFonts w:ascii="Times New Roman" w:hAnsi="Times New Roman" w:cs="Times New Roman"/>
          <w:b w:val="0"/>
        </w:rPr>
        <w:t xml:space="preserve"> </w:t>
      </w:r>
      <w:r w:rsidRPr="00483A21">
        <w:rPr>
          <w:rStyle w:val="afff"/>
          <w:rFonts w:ascii="Times New Roman" w:hAnsi="Times New Roman" w:cs="Times New Roman"/>
          <w:b w:val="0"/>
        </w:rPr>
        <w:t>это инструмент для определения возможных направлений развития.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ab/>
        <w:t xml:space="preserve">Необходимость разработки СТП продиктована Градостроительным кодексом РФ. Это обязательный вид документации, которым должны располагать администрации муниципальных образований для того, чтобы иметь возможность решать вопросы земельно-имущественных отношений и разрешать на своей территории новое строительство и реконструкцию объектов разного функционального назначения. 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ab/>
        <w:t>Следует учесть, что СТП это необходимое, но недостаточное условие для решения указанных вопросов. Тот же Градостроительный кодекс предписывает разработку на предыдущих стадиях СТП России, субъектов Российской Федерации, а на основе СТП районов -  документов следующего уровня детализации: генеральных планов городских или сельских поселений, правил землепользования и застройки, проектов детальной планировки для конкретных участков нового строительства или реконструкции жилых и промышленных объектов. Это важное обстоятельство для понимания того, что СТП не может ответить на все вопросы сразу. Законодательство предусматривает их постепенное решение по мере укрупнения масштаба рассмотрения территории.</w:t>
      </w:r>
    </w:p>
    <w:p w:rsidR="003450E1" w:rsidRPr="00483A21" w:rsidRDefault="003450E1" w:rsidP="00B075BA">
      <w:pPr>
        <w:pStyle w:val="5"/>
        <w:shd w:val="clear" w:color="auto" w:fill="FFFFFF"/>
        <w:ind w:left="1418" w:right="-1" w:firstLine="425"/>
        <w:contextualSpacing/>
        <w:rPr>
          <w:rFonts w:ascii="Times New Roman" w:hAnsi="Times New Roman"/>
          <w:b w:val="0"/>
          <w:szCs w:val="24"/>
        </w:rPr>
      </w:pPr>
      <w:r w:rsidRPr="00483A21">
        <w:rPr>
          <w:rStyle w:val="afff"/>
          <w:rFonts w:ascii="Times New Roman" w:hAnsi="Times New Roman"/>
          <w:bCs w:val="0"/>
          <w:szCs w:val="24"/>
          <w:bdr w:val="none" w:sz="0" w:space="0" w:color="auto" w:frame="1"/>
        </w:rPr>
        <w:lastRenderedPageBreak/>
        <w:tab/>
        <w:t>Содержание Схем территориального планирования определено ст. 19 Градостроительного кодекса РФ:</w:t>
      </w:r>
    </w:p>
    <w:p w:rsidR="003450E1" w:rsidRPr="00483A21" w:rsidRDefault="003450E1" w:rsidP="00B075BA">
      <w:pPr>
        <w:pStyle w:val="5"/>
        <w:shd w:val="clear" w:color="auto" w:fill="FFFFFF"/>
        <w:ind w:left="1418" w:right="-1" w:firstLine="425"/>
        <w:contextualSpacing/>
        <w:rPr>
          <w:rFonts w:ascii="Times New Roman" w:hAnsi="Times New Roman"/>
          <w:b w:val="0"/>
          <w:szCs w:val="24"/>
        </w:rPr>
      </w:pPr>
      <w:r w:rsidRPr="00483A21">
        <w:rPr>
          <w:rStyle w:val="afff"/>
          <w:rFonts w:ascii="Times New Roman" w:hAnsi="Times New Roman"/>
          <w:bCs w:val="0"/>
          <w:szCs w:val="24"/>
          <w:bdr w:val="none" w:sz="0" w:space="0" w:color="auto" w:frame="1"/>
        </w:rPr>
        <w:tab/>
        <w:t>«Статья 19. Содержание схемы территориального планирования муниципального района</w:t>
      </w:r>
    </w:p>
    <w:p w:rsidR="003450E1" w:rsidRPr="00483A21" w:rsidRDefault="003450E1" w:rsidP="00B075BA">
      <w:pPr>
        <w:pStyle w:val="5"/>
        <w:shd w:val="clear" w:color="auto" w:fill="FFFFFF"/>
        <w:ind w:left="1418" w:right="-1" w:firstLine="425"/>
        <w:contextualSpacing/>
        <w:rPr>
          <w:rFonts w:ascii="Times New Roman" w:hAnsi="Times New Roman"/>
          <w:szCs w:val="24"/>
        </w:rPr>
      </w:pPr>
      <w:r w:rsidRPr="00483A21">
        <w:rPr>
          <w:rFonts w:ascii="Times New Roman" w:hAnsi="Times New Roman"/>
          <w:b w:val="0"/>
          <w:szCs w:val="24"/>
          <w:bdr w:val="none" w:sz="0" w:space="0" w:color="auto" w:frame="1"/>
        </w:rPr>
        <w:t>1. Схема территориального планирования муниципального района</w:t>
      </w:r>
      <w:r w:rsidR="00A96D2B" w:rsidRPr="00483A21">
        <w:rPr>
          <w:rStyle w:val="apple-converted-space"/>
          <w:rFonts w:ascii="Times New Roman" w:hAnsi="Times New Roman"/>
          <w:szCs w:val="24"/>
          <w:bdr w:val="none" w:sz="0" w:space="0" w:color="auto" w:frame="1"/>
        </w:rPr>
        <w:t xml:space="preserve"> </w:t>
      </w:r>
      <w:r w:rsidRPr="00483A21">
        <w:rPr>
          <w:rStyle w:val="afff"/>
          <w:rFonts w:ascii="Times New Roman" w:hAnsi="Times New Roman"/>
          <w:szCs w:val="24"/>
          <w:bdr w:val="none" w:sz="0" w:space="0" w:color="auto" w:frame="1"/>
        </w:rPr>
        <w:t>включает в себя карты (схемы) планируемого размещения объектов капитального строительства местного значения</w:t>
      </w:r>
      <w:r w:rsidRPr="00483A21">
        <w:rPr>
          <w:rFonts w:ascii="Times New Roman" w:hAnsi="Times New Roman"/>
          <w:b w:val="0"/>
          <w:szCs w:val="24"/>
          <w:bdr w:val="none" w:sz="0" w:space="0" w:color="auto" w:frame="1"/>
        </w:rPr>
        <w:t>, в том числе: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1) объектов электро- и газоснабжения в границах муниципального района;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2) автомобильных дорог общего пользования между населёнными пунктами, мостов и иных транспортных инженерных сооружений вне границ населённых пунктов в границах муниципального района;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3) иных объектов, размещение которых необходимо для осуществ</w:t>
      </w:r>
      <w:r w:rsidRPr="00483A21">
        <w:rPr>
          <w:rFonts w:ascii="Times New Roman" w:hAnsi="Times New Roman" w:cs="Times New Roman"/>
          <w:bdr w:val="none" w:sz="0" w:space="0" w:color="auto" w:frame="1"/>
        </w:rPr>
        <w:softHyphen/>
        <w:t>ления полномочий органов местного самоуправления муниципального района.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2. Схема территориального планирования муниципального района</w:t>
      </w:r>
      <w:r w:rsidRPr="00483A21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483A21">
        <w:rPr>
          <w:rStyle w:val="afff"/>
          <w:rFonts w:ascii="Times New Roman" w:hAnsi="Times New Roman" w:cs="Times New Roman"/>
          <w:b w:val="0"/>
          <w:bdr w:val="none" w:sz="0" w:space="0" w:color="auto" w:frame="1"/>
        </w:rPr>
        <w:t>содержит положения о территориальном планировании и соответствующие карты (схемы).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3. Положения о территориальном планировании, содержащиеся в схеме территориального планирования муниципального района, включают в себя: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1) цели и задачи территориального планирования;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2)</w:t>
      </w:r>
      <w:r w:rsidRPr="00483A21">
        <w:rPr>
          <w:rStyle w:val="apple-converted-space"/>
          <w:rFonts w:ascii="Times New Roman" w:hAnsi="Times New Roman" w:cs="Times New Roman"/>
          <w:bdr w:val="none" w:sz="0" w:space="0" w:color="auto" w:frame="1"/>
        </w:rPr>
        <w:t> </w:t>
      </w:r>
      <w:r w:rsidRPr="00483A21">
        <w:rPr>
          <w:rStyle w:val="afff"/>
          <w:rFonts w:ascii="Times New Roman" w:hAnsi="Times New Roman" w:cs="Times New Roman"/>
          <w:b w:val="0"/>
          <w:bdr w:val="none" w:sz="0" w:space="0" w:color="auto" w:frame="1"/>
        </w:rPr>
        <w:t>перечень мероприятий по территориальному планированию и указание на последовательность их выполнения.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4. На картах (схемах), содержащихся в схеме территориального планирования муниципального района, отображаются: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1) существующие и планируемые границы поселений, входящих в состав муниципального района;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2) границы земель различных категорий в пределах межселенных территорий;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3) границы территорий объектов культурного наследия;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4) границы зон с особыми условиями использования территорий;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5) границы земельных участков, которые предоставлены для размещения объектов капитального строительства местного значения или на которых размещены объекты капитального строительства, находящиеся в собственности муниципального района, а также границы зон планируемого размещения объектов капитального строительства местного значения;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lastRenderedPageBreak/>
        <w:t>6) границы зон планируемого размещения объектов капитального строительства на межселенных территориях;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7) границы населённых пунктов, расположенных на межселенных территориях. (п. 7 введен Федеральным законом от 18.12.2006 № 232</w:t>
      </w:r>
      <w:r w:rsidRPr="00483A21">
        <w:rPr>
          <w:rFonts w:ascii="Times New Roman" w:hAnsi="Times New Roman" w:cs="Times New Roman"/>
          <w:bdr w:val="none" w:sz="0" w:space="0" w:color="auto" w:frame="1"/>
        </w:rPr>
        <w:noBreakHyphen/>
        <w:t>ФЗ.)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5. В целях утверждения схемы территориального планирования муниципального района осуществляется подготовка соответствующих материалов по обоснованию ее проекта в текстовой форме и в виде карт (схем).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6. Материалы по обоснованию проекта схемы территориального планирования муниципального района в текстовой форме включают в себя: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1) обоснование вариантов решения задач территориального планирования;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2) перечень мероприятий по территориальному планированию;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3) обоснование предложений по территориальному планированию, этапы их реализации;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4) перечень основных факторов риска возникновения чрезвычайных ситуаций природного и техногенного характера.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7. На картах (схемах) в составе материалов по обоснованию проекта схемы территориального планирования муниципального района отображаются: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1) информация о состоянии соответствующей территории, о возможных направлениях её развития и ограничениях её использования;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2) предложения по территориальному планированию.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8. Указанная в пункте 1 части 7 настоящей статьи информация отображается на следующих картах (схемах):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1) карты (схемы) использования территории муниципального района;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2) карты (схемы) ограничений, утверждаемые в составе схем территориального планирования Российской Федерации, схем территориального планирования субъектов Российской Федерации, генеральных планов поселений, в том числе карты (схемы) границ территорий объектов культурного наследия, карты (схемы) границ зон с особыми условиями использования территорий, карты (схемы) границ территорий, подверженных риску возникновения чрезвычайных ситуаций природного и техногенного характера, карты (схемы) границ зон негативного воздействия объектов капитального строительства местного значения в случае размещения таких объектов;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lastRenderedPageBreak/>
        <w:t>3) карты (схемы) с отображением результатов анализа комплексного развития территории и размещения объектов капитального строительства местного значения, в том числе с учётом результатов инженерных изыс</w:t>
      </w:r>
      <w:r w:rsidRPr="00483A21">
        <w:rPr>
          <w:rFonts w:ascii="Times New Roman" w:hAnsi="Times New Roman" w:cs="Times New Roman"/>
          <w:bdr w:val="none" w:sz="0" w:space="0" w:color="auto" w:frame="1"/>
        </w:rPr>
        <w:softHyphen/>
        <w:t>каний;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4) иные карты (схемы).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9. Указанные в пункте 2 части 7 настоящей статьи предложения отображаются на картах (схемах), которые используются для внесения в них изменений при согласовании проекта схемы территориального планирования муниципального района и включают в себя: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1) карты (схемы) с отображением зон планируемого размещения объектов капитального строительства на межселенных территориях;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2) карты (схемы) с отображением зон планируемого размещения объектов капитального строительства местного значения;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bdr w:val="none" w:sz="0" w:space="0" w:color="auto" w:frame="1"/>
        </w:rPr>
        <w:t>3) иные карты (схемы).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ab/>
        <w:t>Для того чтобы разработать перечень мероприятий территориального развития и объектов капитального строительства, необходимо максимально полно и детально оценить имеющиеся в муниципальном районе ресурсы для развития. Разрушения дореволюционного и социалистического укладов хозяйственной деятельности, изменения в мировой экономике, произошедшие за последние 100 лет, привели к тому,</w:t>
      </w:r>
      <w:r w:rsidRPr="00483A21">
        <w:rPr>
          <w:rStyle w:val="apple-converted-space"/>
          <w:rFonts w:ascii="Times New Roman" w:hAnsi="Times New Roman" w:cs="Times New Roman"/>
        </w:rPr>
        <w:t> </w:t>
      </w:r>
      <w:r w:rsidRPr="00483A21">
        <w:rPr>
          <w:rStyle w:val="afff"/>
          <w:rFonts w:ascii="Times New Roman" w:hAnsi="Times New Roman" w:cs="Times New Roman"/>
          <w:b w:val="0"/>
        </w:rPr>
        <w:t xml:space="preserve">что существующие на большей части территории страны системы расселения, землепользования, </w:t>
      </w:r>
      <w:proofErr w:type="spellStart"/>
      <w:r w:rsidRPr="00483A21">
        <w:rPr>
          <w:rStyle w:val="afff"/>
          <w:rFonts w:ascii="Times New Roman" w:hAnsi="Times New Roman" w:cs="Times New Roman"/>
          <w:b w:val="0"/>
        </w:rPr>
        <w:t>ресурсопользования</w:t>
      </w:r>
      <w:proofErr w:type="spellEnd"/>
      <w:r w:rsidRPr="00483A21">
        <w:rPr>
          <w:rStyle w:val="afff"/>
          <w:rFonts w:ascii="Times New Roman" w:hAnsi="Times New Roman" w:cs="Times New Roman"/>
          <w:b w:val="0"/>
        </w:rPr>
        <w:t>:</w:t>
      </w:r>
    </w:p>
    <w:p w:rsidR="003450E1" w:rsidRPr="00483A21" w:rsidRDefault="003450E1" w:rsidP="00B075BA">
      <w:pPr>
        <w:numPr>
          <w:ilvl w:val="0"/>
          <w:numId w:val="2"/>
        </w:numPr>
        <w:shd w:val="clear" w:color="auto" w:fill="FFFFFF"/>
        <w:tabs>
          <w:tab w:val="clear" w:pos="720"/>
          <w:tab w:val="num" w:pos="317"/>
        </w:tabs>
        <w:spacing w:line="360" w:lineRule="auto"/>
        <w:ind w:left="1418" w:right="-1" w:firstLine="425"/>
        <w:contextualSpacing/>
        <w:jc w:val="both"/>
        <w:rPr>
          <w:sz w:val="24"/>
          <w:szCs w:val="24"/>
        </w:rPr>
      </w:pPr>
      <w:r w:rsidRPr="00483A21">
        <w:rPr>
          <w:sz w:val="24"/>
          <w:szCs w:val="24"/>
        </w:rPr>
        <w:t>совокупно не оценены и не охарактеризованы,</w:t>
      </w:r>
    </w:p>
    <w:p w:rsidR="003450E1" w:rsidRPr="00483A21" w:rsidRDefault="003450E1" w:rsidP="00B075BA">
      <w:pPr>
        <w:numPr>
          <w:ilvl w:val="0"/>
          <w:numId w:val="2"/>
        </w:numPr>
        <w:shd w:val="clear" w:color="auto" w:fill="FFFFFF"/>
        <w:tabs>
          <w:tab w:val="clear" w:pos="720"/>
          <w:tab w:val="num" w:pos="317"/>
        </w:tabs>
        <w:spacing w:line="360" w:lineRule="auto"/>
        <w:ind w:left="1418" w:right="-1" w:firstLine="425"/>
        <w:contextualSpacing/>
        <w:jc w:val="both"/>
        <w:rPr>
          <w:sz w:val="24"/>
          <w:szCs w:val="24"/>
        </w:rPr>
      </w:pPr>
      <w:r w:rsidRPr="00483A21">
        <w:rPr>
          <w:sz w:val="24"/>
          <w:szCs w:val="24"/>
        </w:rPr>
        <w:t>не приспособлены к современной экономической ситуации,</w:t>
      </w:r>
    </w:p>
    <w:p w:rsidR="003450E1" w:rsidRPr="00483A21" w:rsidRDefault="003450E1" w:rsidP="00B075BA">
      <w:pPr>
        <w:numPr>
          <w:ilvl w:val="0"/>
          <w:numId w:val="2"/>
        </w:numPr>
        <w:shd w:val="clear" w:color="auto" w:fill="FFFFFF"/>
        <w:tabs>
          <w:tab w:val="clear" w:pos="720"/>
          <w:tab w:val="num" w:pos="317"/>
        </w:tabs>
        <w:spacing w:line="360" w:lineRule="auto"/>
        <w:ind w:left="1418" w:right="-1" w:firstLine="425"/>
        <w:contextualSpacing/>
        <w:jc w:val="both"/>
        <w:rPr>
          <w:sz w:val="24"/>
          <w:szCs w:val="24"/>
        </w:rPr>
      </w:pPr>
      <w:r w:rsidRPr="00483A21">
        <w:rPr>
          <w:sz w:val="24"/>
          <w:szCs w:val="24"/>
        </w:rPr>
        <w:t>не проанализированы и не поняты возможности их эффективного использования.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ab/>
        <w:t>Большая часть архивной и статистической информации о территориях устарела, т. к. собиралась и совокупно анализировалась только в конце 80</w:t>
      </w:r>
      <w:r w:rsidRPr="00483A21">
        <w:rPr>
          <w:rFonts w:ascii="Times New Roman" w:hAnsi="Times New Roman" w:cs="Times New Roman"/>
        </w:rPr>
        <w:noBreakHyphen/>
        <w:t>х годов прошлого века. Её нельзя брать за основу для построения планов на будущее. Следовательно, дополнительная польза от разработки Схем территориального планирования состоит в том, что в ходе их создания осуществляются сбор и систематизация информации обо всех сторонах жизни в муниципальных районах.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Style w:val="afff"/>
          <w:rFonts w:ascii="Times New Roman" w:hAnsi="Times New Roman" w:cs="Times New Roman"/>
          <w:b w:val="0"/>
        </w:rPr>
      </w:pPr>
      <w:r w:rsidRPr="00483A21">
        <w:rPr>
          <w:rFonts w:ascii="Times New Roman" w:hAnsi="Times New Roman" w:cs="Times New Roman"/>
        </w:rPr>
        <w:tab/>
        <w:t>Соответственно,</w:t>
      </w:r>
      <w:r w:rsidRPr="00483A21">
        <w:rPr>
          <w:rStyle w:val="apple-converted-space"/>
          <w:rFonts w:ascii="Times New Roman" w:hAnsi="Times New Roman" w:cs="Times New Roman"/>
        </w:rPr>
        <w:t> </w:t>
      </w:r>
      <w:r w:rsidRPr="00483A21">
        <w:rPr>
          <w:rStyle w:val="afff"/>
          <w:rFonts w:ascii="Times New Roman" w:hAnsi="Times New Roman" w:cs="Times New Roman"/>
          <w:b w:val="0"/>
        </w:rPr>
        <w:t xml:space="preserve">реальность выполнения перечня мероприятий территориального развития и строительства намечаемых объектов в первую очередь будет зависеть от качества собранной информации, во вторую от того, насколько грамотно проведён анализ демографических и природных ресурсов территории, в третью от уровня развития местной </w:t>
      </w:r>
      <w:r w:rsidRPr="00483A21">
        <w:rPr>
          <w:rStyle w:val="afff"/>
          <w:rFonts w:ascii="Times New Roman" w:hAnsi="Times New Roman" w:cs="Times New Roman"/>
          <w:b w:val="0"/>
        </w:rPr>
        <w:lastRenderedPageBreak/>
        <w:t>законодательной и нормативной базы (косвенно характеризующей активность местной власти).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Style w:val="afff"/>
          <w:rFonts w:ascii="Times New Roman" w:hAnsi="Times New Roman" w:cs="Times New Roman"/>
          <w:b w:val="0"/>
        </w:rPr>
      </w:pPr>
      <w:r w:rsidRPr="00483A21">
        <w:rPr>
          <w:rStyle w:val="afff"/>
          <w:rFonts w:ascii="Times New Roman" w:hAnsi="Times New Roman" w:cs="Times New Roman"/>
          <w:b w:val="0"/>
        </w:rPr>
        <w:tab/>
        <w:t>При этом, необходимо отметить, что существует обязательный перечень информации, который требует отображения в документации территориального планирования субъекта РФ и муниципальных образований</w:t>
      </w:r>
      <w:r w:rsidR="00A96D2B" w:rsidRPr="00483A21">
        <w:rPr>
          <w:rStyle w:val="afff"/>
          <w:rFonts w:ascii="Times New Roman" w:hAnsi="Times New Roman" w:cs="Times New Roman"/>
          <w:b w:val="0"/>
        </w:rPr>
        <w:t xml:space="preserve"> </w:t>
      </w:r>
      <w:r w:rsidRPr="00483A21">
        <w:rPr>
          <w:rStyle w:val="afff"/>
          <w:rFonts w:ascii="Times New Roman" w:hAnsi="Times New Roman" w:cs="Times New Roman"/>
          <w:b w:val="0"/>
        </w:rPr>
        <w:t xml:space="preserve">в отношении </w:t>
      </w:r>
      <w:proofErr w:type="gramStart"/>
      <w:r w:rsidRPr="00483A21">
        <w:rPr>
          <w:rStyle w:val="afff"/>
          <w:rFonts w:ascii="Times New Roman" w:hAnsi="Times New Roman" w:cs="Times New Roman"/>
          <w:b w:val="0"/>
        </w:rPr>
        <w:t>территорий</w:t>
      </w:r>
      <w:proofErr w:type="gramEnd"/>
      <w:r w:rsidRPr="00483A21">
        <w:rPr>
          <w:rStyle w:val="afff"/>
          <w:rFonts w:ascii="Times New Roman" w:hAnsi="Times New Roman" w:cs="Times New Roman"/>
          <w:b w:val="0"/>
        </w:rPr>
        <w:t xml:space="preserve"> которых и разрабатывается данный проект планировки: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Style w:val="afff"/>
          <w:rFonts w:ascii="Times New Roman" w:hAnsi="Times New Roman" w:cs="Times New Roman"/>
          <w:b w:val="0"/>
        </w:rPr>
      </w:pPr>
      <w:r w:rsidRPr="00483A21">
        <w:rPr>
          <w:rStyle w:val="afff"/>
          <w:rFonts w:ascii="Times New Roman" w:hAnsi="Times New Roman" w:cs="Times New Roman"/>
          <w:b w:val="0"/>
        </w:rPr>
        <w:t>- границы зоны размещения объекта федерального значения;</w:t>
      </w:r>
    </w:p>
    <w:p w:rsidR="003450E1" w:rsidRPr="00483A21" w:rsidRDefault="003450E1" w:rsidP="00B075BA">
      <w:pPr>
        <w:pStyle w:val="aff2"/>
        <w:shd w:val="clear" w:color="auto" w:fill="FFFFFF"/>
        <w:spacing w:before="0" w:beforeAutospacing="0" w:after="0" w:afterAutospacing="0" w:line="360" w:lineRule="auto"/>
        <w:ind w:left="1418" w:right="-1" w:firstLine="425"/>
        <w:contextualSpacing/>
        <w:jc w:val="both"/>
        <w:rPr>
          <w:rStyle w:val="afff"/>
          <w:rFonts w:ascii="Times New Roman" w:hAnsi="Times New Roman" w:cs="Times New Roman"/>
          <w:b w:val="0"/>
        </w:rPr>
      </w:pPr>
      <w:r w:rsidRPr="00483A21">
        <w:rPr>
          <w:rStyle w:val="afff"/>
          <w:rFonts w:ascii="Times New Roman" w:hAnsi="Times New Roman" w:cs="Times New Roman"/>
          <w:b w:val="0"/>
        </w:rPr>
        <w:t>- красные линии, утвержденные в составе данного проекта планировки.</w:t>
      </w:r>
    </w:p>
    <w:p w:rsidR="00740E7A" w:rsidRDefault="00740E7A" w:rsidP="00B075BA">
      <w:pPr>
        <w:pStyle w:val="32"/>
        <w:spacing w:line="240" w:lineRule="auto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</w:p>
    <w:p w:rsidR="00056B4C" w:rsidRPr="00483A21" w:rsidRDefault="00056B4C" w:rsidP="00B075BA">
      <w:pPr>
        <w:pStyle w:val="32"/>
        <w:spacing w:line="240" w:lineRule="auto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</w:p>
    <w:p w:rsidR="00BD24A4" w:rsidRPr="00483A21" w:rsidRDefault="004A17CF" w:rsidP="00B075BA">
      <w:pPr>
        <w:pStyle w:val="32"/>
        <w:ind w:left="1418" w:right="-1" w:firstLine="425"/>
        <w:contextualSpacing/>
        <w:outlineLvl w:val="0"/>
        <w:rPr>
          <w:rFonts w:ascii="Times New Roman" w:hAnsi="Times New Roman" w:cs="Times New Roman"/>
          <w:b/>
        </w:rPr>
      </w:pPr>
      <w:bookmarkStart w:id="11" w:name="_Toc10725927"/>
      <w:r w:rsidRPr="00483A21">
        <w:rPr>
          <w:rFonts w:ascii="Times New Roman" w:hAnsi="Times New Roman" w:cs="Times New Roman"/>
          <w:b/>
        </w:rPr>
        <w:t>4. Сведения о пересечениях проектируемого объекта с другими объектами капитального строительства</w:t>
      </w:r>
      <w:bookmarkEnd w:id="11"/>
    </w:p>
    <w:p w:rsidR="00BD24A4" w:rsidRPr="00483A21" w:rsidRDefault="004A17CF" w:rsidP="00B075BA">
      <w:pPr>
        <w:pStyle w:val="32"/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12" w:name="_Toc10725928"/>
      <w:r w:rsidRPr="00483A21">
        <w:rPr>
          <w:rFonts w:ascii="Times New Roman" w:hAnsi="Times New Roman" w:cs="Times New Roman"/>
          <w:b/>
        </w:rPr>
        <w:t>4.1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</w:t>
      </w:r>
      <w:bookmarkEnd w:id="12"/>
    </w:p>
    <w:p w:rsidR="00B3579D" w:rsidRPr="00B3579D" w:rsidRDefault="00B3579D" w:rsidP="00B3579D">
      <w:pPr>
        <w:autoSpaceDE w:val="0"/>
        <w:autoSpaceDN w:val="0"/>
        <w:adjustRightInd w:val="0"/>
        <w:spacing w:before="240" w:line="360" w:lineRule="auto"/>
        <w:ind w:left="1701" w:firstLine="459"/>
        <w:contextualSpacing/>
        <w:jc w:val="both"/>
        <w:rPr>
          <w:sz w:val="24"/>
          <w:szCs w:val="24"/>
        </w:rPr>
      </w:pPr>
      <w:bookmarkStart w:id="13" w:name="_Hlk1571135"/>
      <w:r w:rsidRPr="00B3579D">
        <w:rPr>
          <w:sz w:val="24"/>
          <w:szCs w:val="24"/>
        </w:rPr>
        <w:t xml:space="preserve">Зона размещения объекта </w:t>
      </w:r>
      <w:r w:rsidRPr="00022025">
        <w:rPr>
          <w:b/>
          <w:i/>
          <w:sz w:val="24"/>
          <w:szCs w:val="24"/>
          <w:u w:val="single"/>
        </w:rPr>
        <w:t xml:space="preserve">ВЛ 220 </w:t>
      </w:r>
      <w:proofErr w:type="spellStart"/>
      <w:r w:rsidRPr="00022025">
        <w:rPr>
          <w:b/>
          <w:i/>
          <w:sz w:val="24"/>
          <w:szCs w:val="24"/>
          <w:u w:val="single"/>
        </w:rPr>
        <w:t>кВ</w:t>
      </w:r>
      <w:proofErr w:type="spellEnd"/>
      <w:r w:rsidRPr="00022025">
        <w:rPr>
          <w:b/>
          <w:i/>
          <w:sz w:val="24"/>
          <w:szCs w:val="24"/>
          <w:u w:val="single"/>
        </w:rPr>
        <w:t xml:space="preserve"> Дальневосточная – НПС-40</w:t>
      </w:r>
      <w:r w:rsidRPr="00B3579D">
        <w:rPr>
          <w:sz w:val="24"/>
          <w:szCs w:val="24"/>
        </w:rPr>
        <w:t xml:space="preserve"> инженерные сооружения и естественные препятствия </w:t>
      </w:r>
      <w:r w:rsidRPr="00022025">
        <w:rPr>
          <w:sz w:val="24"/>
          <w:szCs w:val="24"/>
          <w:u w:val="single"/>
        </w:rPr>
        <w:t>не пересекает</w:t>
      </w:r>
      <w:r w:rsidRPr="00B3579D">
        <w:rPr>
          <w:sz w:val="24"/>
          <w:szCs w:val="24"/>
        </w:rPr>
        <w:t xml:space="preserve">. </w:t>
      </w:r>
    </w:p>
    <w:p w:rsidR="00B3579D" w:rsidRPr="00BD5F9E" w:rsidRDefault="00B3579D" w:rsidP="00B3579D">
      <w:pPr>
        <w:autoSpaceDE w:val="0"/>
        <w:autoSpaceDN w:val="0"/>
        <w:adjustRightInd w:val="0"/>
        <w:spacing w:before="240" w:line="360" w:lineRule="auto"/>
        <w:ind w:left="1701" w:firstLine="459"/>
        <w:contextualSpacing/>
        <w:jc w:val="both"/>
        <w:rPr>
          <w:spacing w:val="-4"/>
          <w:sz w:val="24"/>
          <w:szCs w:val="24"/>
        </w:rPr>
      </w:pPr>
      <w:r w:rsidRPr="00BD5F9E">
        <w:rPr>
          <w:sz w:val="24"/>
          <w:szCs w:val="24"/>
        </w:rPr>
        <w:t xml:space="preserve">Зона размещения объекта </w:t>
      </w:r>
      <w:r w:rsidRPr="00022025">
        <w:rPr>
          <w:b/>
          <w:i/>
          <w:sz w:val="24"/>
          <w:szCs w:val="24"/>
          <w:u w:val="single"/>
        </w:rPr>
        <w:t xml:space="preserve">ВЛ 220 </w:t>
      </w:r>
      <w:proofErr w:type="spellStart"/>
      <w:r w:rsidRPr="00022025">
        <w:rPr>
          <w:b/>
          <w:i/>
          <w:sz w:val="24"/>
          <w:szCs w:val="24"/>
          <w:u w:val="single"/>
        </w:rPr>
        <w:t>кВ</w:t>
      </w:r>
      <w:proofErr w:type="spellEnd"/>
      <w:r w:rsidRPr="00022025">
        <w:rPr>
          <w:b/>
          <w:i/>
          <w:sz w:val="24"/>
          <w:szCs w:val="24"/>
          <w:u w:val="single"/>
        </w:rPr>
        <w:t xml:space="preserve"> Арсеньев-2 - НПС-41</w:t>
      </w:r>
      <w:r w:rsidRPr="00BD5F9E">
        <w:rPr>
          <w:sz w:val="24"/>
          <w:szCs w:val="24"/>
        </w:rPr>
        <w:t xml:space="preserve"> </w:t>
      </w:r>
      <w:r w:rsidRPr="00BD5F9E">
        <w:rPr>
          <w:spacing w:val="-4"/>
          <w:sz w:val="24"/>
          <w:szCs w:val="24"/>
        </w:rPr>
        <w:t xml:space="preserve">инженерные сооружения и естественные препятствия </w:t>
      </w:r>
      <w:r w:rsidRPr="00022025">
        <w:rPr>
          <w:spacing w:val="-4"/>
          <w:sz w:val="24"/>
          <w:szCs w:val="24"/>
          <w:u w:val="single"/>
        </w:rPr>
        <w:t>не пересекает</w:t>
      </w:r>
      <w:r w:rsidRPr="00BD5F9E">
        <w:rPr>
          <w:spacing w:val="-4"/>
          <w:sz w:val="24"/>
          <w:szCs w:val="24"/>
        </w:rPr>
        <w:t xml:space="preserve">. </w:t>
      </w:r>
    </w:p>
    <w:p w:rsidR="00B3579D" w:rsidRPr="00BD5F9E" w:rsidRDefault="00B3579D" w:rsidP="00B3579D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pacing w:val="-4"/>
          <w:sz w:val="24"/>
          <w:szCs w:val="24"/>
        </w:rPr>
      </w:pPr>
      <w:r w:rsidRPr="00022025">
        <w:rPr>
          <w:b/>
          <w:i/>
          <w:spacing w:val="-4"/>
          <w:sz w:val="24"/>
          <w:szCs w:val="24"/>
          <w:u w:val="single"/>
        </w:rPr>
        <w:t xml:space="preserve">Демонтируемый участок ВЛ 220 </w:t>
      </w:r>
      <w:proofErr w:type="spellStart"/>
      <w:r w:rsidRPr="00022025">
        <w:rPr>
          <w:b/>
          <w:i/>
          <w:spacing w:val="-4"/>
          <w:sz w:val="24"/>
          <w:szCs w:val="24"/>
          <w:u w:val="single"/>
        </w:rPr>
        <w:t>кВ</w:t>
      </w:r>
      <w:proofErr w:type="spellEnd"/>
      <w:r w:rsidRPr="00022025">
        <w:rPr>
          <w:b/>
          <w:i/>
          <w:spacing w:val="-4"/>
          <w:sz w:val="24"/>
          <w:szCs w:val="24"/>
          <w:u w:val="single"/>
        </w:rPr>
        <w:t xml:space="preserve"> Дальневосточная – НПС-</w:t>
      </w:r>
      <w:proofErr w:type="gramStart"/>
      <w:r w:rsidRPr="00022025">
        <w:rPr>
          <w:b/>
          <w:i/>
          <w:spacing w:val="-4"/>
          <w:sz w:val="24"/>
          <w:szCs w:val="24"/>
          <w:u w:val="single"/>
        </w:rPr>
        <w:t>40</w:t>
      </w:r>
      <w:r w:rsidRPr="00BD5F9E">
        <w:rPr>
          <w:spacing w:val="-4"/>
          <w:sz w:val="24"/>
          <w:szCs w:val="24"/>
        </w:rPr>
        <w:t xml:space="preserve">  в</w:t>
      </w:r>
      <w:proofErr w:type="gramEnd"/>
      <w:r w:rsidRPr="00BD5F9E">
        <w:rPr>
          <w:spacing w:val="-4"/>
          <w:sz w:val="24"/>
          <w:szCs w:val="24"/>
        </w:rPr>
        <w:t xml:space="preserve"> пролете оп.40- оп.95 </w:t>
      </w:r>
      <w:r w:rsidRPr="00022025">
        <w:rPr>
          <w:i/>
          <w:spacing w:val="-4"/>
          <w:sz w:val="24"/>
          <w:szCs w:val="24"/>
          <w:u w:val="single"/>
        </w:rPr>
        <w:t>не имеет пересечений</w:t>
      </w:r>
      <w:r w:rsidRPr="00BD5F9E">
        <w:rPr>
          <w:spacing w:val="-4"/>
          <w:sz w:val="24"/>
          <w:szCs w:val="24"/>
        </w:rPr>
        <w:t xml:space="preserve"> с подземными, наземными и надземными коммуникациями.</w:t>
      </w:r>
    </w:p>
    <w:p w:rsidR="00B3579D" w:rsidRDefault="00B3579D" w:rsidP="00B3579D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pacing w:val="-4"/>
          <w:sz w:val="24"/>
          <w:szCs w:val="24"/>
        </w:rPr>
      </w:pPr>
      <w:r w:rsidRPr="00022025">
        <w:rPr>
          <w:b/>
          <w:i/>
          <w:spacing w:val="-4"/>
          <w:sz w:val="24"/>
          <w:szCs w:val="24"/>
          <w:u w:val="single"/>
        </w:rPr>
        <w:t xml:space="preserve">Демонтируемый </w:t>
      </w:r>
      <w:proofErr w:type="gramStart"/>
      <w:r w:rsidRPr="00022025">
        <w:rPr>
          <w:b/>
          <w:i/>
          <w:spacing w:val="-4"/>
          <w:sz w:val="24"/>
          <w:szCs w:val="24"/>
          <w:u w:val="single"/>
        </w:rPr>
        <w:t>участок  ВЛ</w:t>
      </w:r>
      <w:proofErr w:type="gramEnd"/>
      <w:r w:rsidRPr="00022025">
        <w:rPr>
          <w:b/>
          <w:i/>
          <w:spacing w:val="-4"/>
          <w:sz w:val="24"/>
          <w:szCs w:val="24"/>
          <w:u w:val="single"/>
        </w:rPr>
        <w:t xml:space="preserve"> 220 </w:t>
      </w:r>
      <w:proofErr w:type="spellStart"/>
      <w:r w:rsidRPr="00022025">
        <w:rPr>
          <w:b/>
          <w:i/>
          <w:spacing w:val="-4"/>
          <w:sz w:val="24"/>
          <w:szCs w:val="24"/>
          <w:u w:val="single"/>
        </w:rPr>
        <w:t>кВ</w:t>
      </w:r>
      <w:proofErr w:type="spellEnd"/>
      <w:r w:rsidRPr="00022025">
        <w:rPr>
          <w:b/>
          <w:i/>
          <w:spacing w:val="-4"/>
          <w:sz w:val="24"/>
          <w:szCs w:val="24"/>
          <w:u w:val="single"/>
        </w:rPr>
        <w:t xml:space="preserve"> НПС-40 – НПС-41 в пролете оп.93-136</w:t>
      </w:r>
      <w:r w:rsidRPr="00BD5F9E">
        <w:rPr>
          <w:spacing w:val="-4"/>
          <w:sz w:val="24"/>
          <w:szCs w:val="24"/>
        </w:rPr>
        <w:t xml:space="preserve">   пересекают следующие инженерные сооружения:</w:t>
      </w:r>
    </w:p>
    <w:tbl>
      <w:tblPr>
        <w:tblW w:w="4475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500"/>
        <w:gridCol w:w="1333"/>
        <w:gridCol w:w="3078"/>
        <w:gridCol w:w="2262"/>
      </w:tblGrid>
      <w:tr w:rsidR="00022025" w:rsidRPr="00526EBD" w:rsidTr="00526EBD">
        <w:trPr>
          <w:trHeight w:val="645"/>
          <w:tblHeader/>
        </w:trPr>
        <w:tc>
          <w:tcPr>
            <w:tcW w:w="238" w:type="pct"/>
            <w:shd w:val="clear" w:color="auto" w:fill="FFFFCC"/>
            <w:vAlign w:val="center"/>
            <w:hideMark/>
          </w:tcPr>
          <w:bookmarkEnd w:id="13"/>
          <w:p w:rsidR="00022025" w:rsidRPr="00526EBD" w:rsidRDefault="00022025" w:rsidP="000B73F5">
            <w:pPr>
              <w:jc w:val="center"/>
              <w:rPr>
                <w:b/>
              </w:rPr>
            </w:pPr>
            <w:r w:rsidRPr="00526EBD">
              <w:rPr>
                <w:b/>
              </w:rPr>
              <w:t>№</w:t>
            </w:r>
          </w:p>
        </w:tc>
        <w:tc>
          <w:tcPr>
            <w:tcW w:w="1298" w:type="pct"/>
            <w:shd w:val="clear" w:color="auto" w:fill="FFFFCC"/>
            <w:vAlign w:val="center"/>
            <w:hideMark/>
          </w:tcPr>
          <w:p w:rsidR="00022025" w:rsidRPr="00526EBD" w:rsidRDefault="00022025" w:rsidP="00022025">
            <w:pPr>
              <w:jc w:val="center"/>
              <w:rPr>
                <w:b/>
              </w:rPr>
            </w:pPr>
            <w:r w:rsidRPr="00526EBD">
              <w:rPr>
                <w:b/>
              </w:rPr>
              <w:t>Пересечение</w:t>
            </w:r>
          </w:p>
        </w:tc>
        <w:tc>
          <w:tcPr>
            <w:tcW w:w="692" w:type="pct"/>
            <w:shd w:val="clear" w:color="auto" w:fill="FFFFCC"/>
            <w:vAlign w:val="center"/>
            <w:hideMark/>
          </w:tcPr>
          <w:p w:rsidR="00022025" w:rsidRPr="00526EBD" w:rsidRDefault="00022025" w:rsidP="00022025">
            <w:pPr>
              <w:jc w:val="center"/>
              <w:rPr>
                <w:b/>
              </w:rPr>
            </w:pPr>
            <w:r w:rsidRPr="00526EBD">
              <w:rPr>
                <w:b/>
              </w:rPr>
              <w:t xml:space="preserve">Пролет опор ВЛ 220 </w:t>
            </w:r>
            <w:proofErr w:type="spellStart"/>
            <w:r w:rsidRPr="00526EBD">
              <w:rPr>
                <w:b/>
              </w:rPr>
              <w:t>кВ</w:t>
            </w:r>
            <w:proofErr w:type="spellEnd"/>
            <w:r w:rsidRPr="00526EBD">
              <w:rPr>
                <w:b/>
              </w:rPr>
              <w:t xml:space="preserve"> НПС-40 – НПС-41</w:t>
            </w:r>
          </w:p>
        </w:tc>
        <w:tc>
          <w:tcPr>
            <w:tcW w:w="1598" w:type="pct"/>
            <w:shd w:val="clear" w:color="auto" w:fill="FFFFCC"/>
            <w:vAlign w:val="center"/>
            <w:hideMark/>
          </w:tcPr>
          <w:p w:rsidR="00022025" w:rsidRPr="00526EBD" w:rsidRDefault="00022025" w:rsidP="00022025">
            <w:pPr>
              <w:jc w:val="center"/>
              <w:rPr>
                <w:b/>
              </w:rPr>
            </w:pPr>
            <w:r w:rsidRPr="00526EBD">
              <w:rPr>
                <w:b/>
              </w:rPr>
              <w:t>Владелец, адрес, контакты.</w:t>
            </w:r>
          </w:p>
        </w:tc>
        <w:tc>
          <w:tcPr>
            <w:tcW w:w="1174" w:type="pct"/>
            <w:shd w:val="clear" w:color="auto" w:fill="FFFFCC"/>
            <w:vAlign w:val="center"/>
          </w:tcPr>
          <w:p w:rsidR="00022025" w:rsidRPr="00526EBD" w:rsidRDefault="00022025" w:rsidP="00022025">
            <w:pPr>
              <w:jc w:val="center"/>
              <w:rPr>
                <w:b/>
              </w:rPr>
            </w:pPr>
            <w:r w:rsidRPr="00526EBD">
              <w:rPr>
                <w:b/>
              </w:rPr>
              <w:t>Наличие ТУ</w:t>
            </w:r>
          </w:p>
        </w:tc>
      </w:tr>
      <w:tr w:rsidR="00022025" w:rsidRPr="00526EBD" w:rsidTr="00AB39DF">
        <w:trPr>
          <w:trHeight w:val="519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22025" w:rsidRPr="00526EBD" w:rsidRDefault="00022025" w:rsidP="000B73F5">
            <w:pPr>
              <w:jc w:val="center"/>
            </w:pPr>
            <w:r w:rsidRPr="00526EBD">
              <w:t>1</w:t>
            </w:r>
          </w:p>
        </w:tc>
        <w:tc>
          <w:tcPr>
            <w:tcW w:w="1298" w:type="pct"/>
            <w:shd w:val="clear" w:color="000000" w:fill="FFFFFF"/>
            <w:vAlign w:val="center"/>
            <w:hideMark/>
          </w:tcPr>
          <w:p w:rsidR="00022025" w:rsidRPr="00526EBD" w:rsidRDefault="00022025" w:rsidP="000B73F5">
            <w:pPr>
              <w:jc w:val="center"/>
            </w:pPr>
            <w:r w:rsidRPr="00526EBD">
              <w:t>Подземный кабель связи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022025" w:rsidRPr="00526EBD" w:rsidRDefault="00022025" w:rsidP="000B73F5">
            <w:pPr>
              <w:jc w:val="center"/>
            </w:pPr>
            <w:r w:rsidRPr="00526EBD">
              <w:t>оп.104 - оп.105</w:t>
            </w:r>
          </w:p>
        </w:tc>
        <w:tc>
          <w:tcPr>
            <w:tcW w:w="1598" w:type="pct"/>
            <w:vMerge w:val="restart"/>
            <w:shd w:val="clear" w:color="000000" w:fill="FFFFFF"/>
            <w:vAlign w:val="center"/>
            <w:hideMark/>
          </w:tcPr>
          <w:p w:rsidR="00022025" w:rsidRPr="00526EBD" w:rsidRDefault="00022025" w:rsidP="00B262D6">
            <w:r w:rsidRPr="00526EBD">
              <w:t xml:space="preserve"> ПАО "Ростелеком", </w:t>
            </w:r>
          </w:p>
          <w:p w:rsidR="00022025" w:rsidRPr="00526EBD" w:rsidRDefault="00022025" w:rsidP="00B262D6">
            <w:r w:rsidRPr="00526EBD">
              <w:t xml:space="preserve">690106, Россия, Приморский край, </w:t>
            </w:r>
            <w:proofErr w:type="spellStart"/>
            <w:r w:rsidRPr="00526EBD">
              <w:t>г.Владивосток</w:t>
            </w:r>
            <w:proofErr w:type="spellEnd"/>
            <w:r w:rsidRPr="00526EBD">
              <w:t>, ул. Прапорщика Комарова, д.36, тел.: (423) 244-81-02, факс: (423) 244-81-81</w:t>
            </w:r>
          </w:p>
        </w:tc>
        <w:tc>
          <w:tcPr>
            <w:tcW w:w="1174" w:type="pct"/>
            <w:vMerge w:val="restart"/>
            <w:shd w:val="clear" w:color="000000" w:fill="FFFFFF"/>
            <w:vAlign w:val="center"/>
          </w:tcPr>
          <w:p w:rsidR="00022025" w:rsidRPr="00526EBD" w:rsidRDefault="00AB39DF" w:rsidP="00B262D6">
            <w:r w:rsidRPr="00526EBD">
              <w:t>Требуется получение ТУ</w:t>
            </w:r>
          </w:p>
        </w:tc>
      </w:tr>
      <w:tr w:rsidR="00022025" w:rsidRPr="00526EBD" w:rsidTr="00AB39DF">
        <w:trPr>
          <w:trHeight w:val="288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22025" w:rsidRPr="00526EBD" w:rsidRDefault="00022025" w:rsidP="000B73F5">
            <w:pPr>
              <w:jc w:val="center"/>
            </w:pPr>
            <w:r w:rsidRPr="00526EBD">
              <w:t>2</w:t>
            </w:r>
          </w:p>
        </w:tc>
        <w:tc>
          <w:tcPr>
            <w:tcW w:w="1298" w:type="pct"/>
            <w:shd w:val="clear" w:color="000000" w:fill="FFFFFF"/>
            <w:vAlign w:val="center"/>
            <w:hideMark/>
          </w:tcPr>
          <w:p w:rsidR="00022025" w:rsidRPr="00526EBD" w:rsidRDefault="00022025" w:rsidP="000B73F5">
            <w:pPr>
              <w:jc w:val="center"/>
            </w:pPr>
            <w:r w:rsidRPr="00526EBD">
              <w:t>Подземный кабель связи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022025" w:rsidRPr="00526EBD" w:rsidRDefault="00022025" w:rsidP="000B73F5">
            <w:pPr>
              <w:jc w:val="center"/>
            </w:pPr>
            <w:r w:rsidRPr="00526EBD">
              <w:t>оп.105 - оп.106</w:t>
            </w:r>
          </w:p>
        </w:tc>
        <w:tc>
          <w:tcPr>
            <w:tcW w:w="1598" w:type="pct"/>
            <w:vMerge/>
            <w:shd w:val="clear" w:color="000000" w:fill="FFFFFF"/>
            <w:vAlign w:val="center"/>
            <w:hideMark/>
          </w:tcPr>
          <w:p w:rsidR="00022025" w:rsidRPr="00526EBD" w:rsidRDefault="00022025" w:rsidP="00B262D6"/>
        </w:tc>
        <w:tc>
          <w:tcPr>
            <w:tcW w:w="1174" w:type="pct"/>
            <w:vMerge/>
            <w:shd w:val="clear" w:color="000000" w:fill="FFFFFF"/>
          </w:tcPr>
          <w:p w:rsidR="00022025" w:rsidRPr="00526EBD" w:rsidRDefault="00022025" w:rsidP="00B262D6"/>
        </w:tc>
      </w:tr>
      <w:tr w:rsidR="00022025" w:rsidRPr="00526EBD" w:rsidTr="00AB39DF">
        <w:trPr>
          <w:trHeight w:val="930"/>
        </w:trPr>
        <w:tc>
          <w:tcPr>
            <w:tcW w:w="238" w:type="pct"/>
            <w:shd w:val="clear" w:color="000000" w:fill="FFFFFF"/>
            <w:vAlign w:val="center"/>
            <w:hideMark/>
          </w:tcPr>
          <w:p w:rsidR="00022025" w:rsidRPr="00526EBD" w:rsidRDefault="00022025" w:rsidP="000B73F5">
            <w:pPr>
              <w:jc w:val="center"/>
            </w:pPr>
            <w:r w:rsidRPr="00526EBD">
              <w:t>3</w:t>
            </w:r>
          </w:p>
        </w:tc>
        <w:tc>
          <w:tcPr>
            <w:tcW w:w="1298" w:type="pct"/>
            <w:shd w:val="clear" w:color="000000" w:fill="FFFFFF"/>
            <w:vAlign w:val="center"/>
            <w:hideMark/>
          </w:tcPr>
          <w:p w:rsidR="00022025" w:rsidRPr="00526EBD" w:rsidRDefault="00AB39DF" w:rsidP="000B73F5">
            <w:pPr>
              <w:jc w:val="center"/>
            </w:pPr>
            <w:r w:rsidRPr="00526EBD">
              <w:t>Полевая дорога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022025" w:rsidRPr="00526EBD" w:rsidRDefault="00022025" w:rsidP="000B73F5">
            <w:pPr>
              <w:jc w:val="center"/>
            </w:pPr>
            <w:r w:rsidRPr="00526EBD">
              <w:t>оп.105 - оп.106</w:t>
            </w:r>
          </w:p>
        </w:tc>
        <w:tc>
          <w:tcPr>
            <w:tcW w:w="1598" w:type="pct"/>
            <w:shd w:val="clear" w:color="000000" w:fill="FFFFFF"/>
            <w:vAlign w:val="center"/>
            <w:hideMark/>
          </w:tcPr>
          <w:p w:rsidR="00022025" w:rsidRPr="00526EBD" w:rsidRDefault="00AB39DF" w:rsidP="00AB39DF">
            <w:pPr>
              <w:jc w:val="center"/>
            </w:pPr>
            <w:r w:rsidRPr="00526EBD">
              <w:t>-</w:t>
            </w:r>
          </w:p>
        </w:tc>
        <w:tc>
          <w:tcPr>
            <w:tcW w:w="1174" w:type="pct"/>
            <w:shd w:val="clear" w:color="000000" w:fill="FFFFFF"/>
            <w:vAlign w:val="center"/>
          </w:tcPr>
          <w:p w:rsidR="00022025" w:rsidRPr="00526EBD" w:rsidRDefault="00AB39DF" w:rsidP="00B262D6">
            <w:r w:rsidRPr="00526EBD">
              <w:t xml:space="preserve">Получение ТУ </w:t>
            </w:r>
            <w:r w:rsidR="00526EBD" w:rsidRPr="00526EBD">
              <w:t>н</w:t>
            </w:r>
            <w:r w:rsidRPr="00526EBD">
              <w:t>е требуется</w:t>
            </w:r>
          </w:p>
        </w:tc>
      </w:tr>
      <w:tr w:rsidR="00526EBD" w:rsidRPr="00526EBD" w:rsidTr="00526EBD">
        <w:trPr>
          <w:trHeight w:val="630"/>
        </w:trPr>
        <w:tc>
          <w:tcPr>
            <w:tcW w:w="238" w:type="pct"/>
            <w:shd w:val="clear" w:color="000000" w:fill="FFFFFF"/>
            <w:vAlign w:val="center"/>
            <w:hideMark/>
          </w:tcPr>
          <w:p w:rsidR="00526EBD" w:rsidRPr="00526EBD" w:rsidRDefault="00526EBD" w:rsidP="000B73F5">
            <w:pPr>
              <w:jc w:val="center"/>
            </w:pPr>
            <w:r w:rsidRPr="00526EBD">
              <w:t>4</w:t>
            </w:r>
          </w:p>
        </w:tc>
        <w:tc>
          <w:tcPr>
            <w:tcW w:w="1298" w:type="pct"/>
            <w:shd w:val="clear" w:color="000000" w:fill="FFFFFF"/>
            <w:vAlign w:val="center"/>
            <w:hideMark/>
          </w:tcPr>
          <w:p w:rsidR="00526EBD" w:rsidRPr="00526EBD" w:rsidRDefault="00526EBD" w:rsidP="000B73F5">
            <w:pPr>
              <w:jc w:val="center"/>
            </w:pPr>
            <w:r w:rsidRPr="00526EBD">
              <w:t>Подземный кабель связи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526EBD" w:rsidRPr="00526EBD" w:rsidRDefault="00526EBD" w:rsidP="000B73F5">
            <w:pPr>
              <w:jc w:val="center"/>
            </w:pPr>
            <w:r w:rsidRPr="00526EBD">
              <w:t>оп.107 - оп.108</w:t>
            </w:r>
          </w:p>
        </w:tc>
        <w:tc>
          <w:tcPr>
            <w:tcW w:w="1598" w:type="pct"/>
            <w:vMerge w:val="restart"/>
            <w:shd w:val="clear" w:color="000000" w:fill="FFFFFF"/>
            <w:vAlign w:val="center"/>
            <w:hideMark/>
          </w:tcPr>
          <w:p w:rsidR="00526EBD" w:rsidRPr="00526EBD" w:rsidRDefault="00526EBD" w:rsidP="00B262D6">
            <w:r w:rsidRPr="00526EBD">
              <w:t xml:space="preserve">Филиал ОАО "РЖД Дальневосточная железная </w:t>
            </w:r>
            <w:r w:rsidRPr="00526EBD">
              <w:lastRenderedPageBreak/>
              <w:t xml:space="preserve">дорога" Хабаровский край, г. Хабаровск </w:t>
            </w:r>
            <w:proofErr w:type="gramStart"/>
            <w:r w:rsidRPr="00526EBD">
              <w:t xml:space="preserve">680000,   </w:t>
            </w:r>
            <w:proofErr w:type="gramEnd"/>
            <w:r w:rsidRPr="00526EBD">
              <w:t xml:space="preserve">ул. Муравьева - Амурского,20, тел.: (4212) 38-41-36,  </w:t>
            </w:r>
          </w:p>
          <w:p w:rsidR="00526EBD" w:rsidRPr="00526EBD" w:rsidRDefault="00526EBD" w:rsidP="00B262D6">
            <w:r w:rsidRPr="00526EBD">
              <w:t>факс.: (4212) 38-48-48,</w:t>
            </w:r>
          </w:p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B262D6">
            <w:r w:rsidRPr="00526EBD">
              <w:lastRenderedPageBreak/>
              <w:t>ТУ получено</w:t>
            </w:r>
          </w:p>
        </w:tc>
      </w:tr>
      <w:tr w:rsidR="00526EBD" w:rsidRPr="00526EBD" w:rsidTr="00526EBD">
        <w:trPr>
          <w:trHeight w:val="1025"/>
        </w:trPr>
        <w:tc>
          <w:tcPr>
            <w:tcW w:w="23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lastRenderedPageBreak/>
              <w:t>5</w:t>
            </w:r>
          </w:p>
        </w:tc>
        <w:tc>
          <w:tcPr>
            <w:tcW w:w="129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 xml:space="preserve">ВЛ 10 </w:t>
            </w:r>
            <w:proofErr w:type="spellStart"/>
            <w:r w:rsidRPr="00526EBD">
              <w:t>кВ</w:t>
            </w:r>
            <w:proofErr w:type="spellEnd"/>
            <w:r w:rsidRPr="00526EBD">
              <w:t xml:space="preserve"> Ф-10 - ПС М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оп.107 - оп.108</w:t>
            </w:r>
          </w:p>
        </w:tc>
        <w:tc>
          <w:tcPr>
            <w:tcW w:w="1598" w:type="pct"/>
            <w:vMerge/>
            <w:shd w:val="clear" w:color="000000" w:fill="FFFFFF"/>
            <w:vAlign w:val="center"/>
          </w:tcPr>
          <w:p w:rsidR="00526EBD" w:rsidRPr="00526EBD" w:rsidRDefault="00526EBD" w:rsidP="00526EBD"/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  <w:tr w:rsidR="00526EBD" w:rsidRPr="00526EBD" w:rsidTr="00526EBD">
        <w:trPr>
          <w:trHeight w:val="999"/>
        </w:trPr>
        <w:tc>
          <w:tcPr>
            <w:tcW w:w="23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6</w:t>
            </w:r>
          </w:p>
        </w:tc>
        <w:tc>
          <w:tcPr>
            <w:tcW w:w="129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 xml:space="preserve">ж/д </w:t>
            </w:r>
            <w:proofErr w:type="spellStart"/>
            <w:r w:rsidRPr="00526EBD">
              <w:t>Сибирцево</w:t>
            </w:r>
            <w:proofErr w:type="spellEnd"/>
            <w:r w:rsidRPr="00526EBD">
              <w:t xml:space="preserve"> - </w:t>
            </w:r>
            <w:proofErr w:type="spellStart"/>
            <w:r w:rsidRPr="00526EBD">
              <w:t>Вассиановка</w:t>
            </w:r>
            <w:proofErr w:type="spellEnd"/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оп.107 - оп.108</w:t>
            </w:r>
          </w:p>
        </w:tc>
        <w:tc>
          <w:tcPr>
            <w:tcW w:w="1598" w:type="pct"/>
            <w:vMerge/>
            <w:shd w:val="clear" w:color="000000" w:fill="FFFFFF"/>
            <w:vAlign w:val="center"/>
          </w:tcPr>
          <w:p w:rsidR="00526EBD" w:rsidRPr="00526EBD" w:rsidRDefault="00526EBD" w:rsidP="00526EBD"/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  <w:tr w:rsidR="00526EBD" w:rsidRPr="00C24447" w:rsidTr="00526EBD">
        <w:trPr>
          <w:trHeight w:val="986"/>
        </w:trPr>
        <w:tc>
          <w:tcPr>
            <w:tcW w:w="23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7</w:t>
            </w:r>
          </w:p>
        </w:tc>
        <w:tc>
          <w:tcPr>
            <w:tcW w:w="129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 xml:space="preserve">ВЛ 500 </w:t>
            </w:r>
            <w:proofErr w:type="spellStart"/>
            <w:r w:rsidRPr="00526EBD">
              <w:t>кВ</w:t>
            </w:r>
            <w:proofErr w:type="spellEnd"/>
            <w:r w:rsidRPr="00526EBD">
              <w:t xml:space="preserve"> Приморская ГРЭС - Дальневосточная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оп.109 - оп.110</w:t>
            </w:r>
          </w:p>
        </w:tc>
        <w:tc>
          <w:tcPr>
            <w:tcW w:w="159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r w:rsidRPr="00526EBD">
              <w:t xml:space="preserve"> МЭС Востока филиал ПАО "ФСК ЕЭС</w:t>
            </w:r>
            <w:proofErr w:type="gramStart"/>
            <w:r w:rsidRPr="00526EBD">
              <w:t>"  680000</w:t>
            </w:r>
            <w:proofErr w:type="gramEnd"/>
            <w:r w:rsidRPr="00526EBD">
              <w:t xml:space="preserve">, Россия, Хабаровский край, </w:t>
            </w:r>
            <w:proofErr w:type="spellStart"/>
            <w:r w:rsidRPr="00526EBD">
              <w:t>г.Хабаровск</w:t>
            </w:r>
            <w:proofErr w:type="spellEnd"/>
            <w:r w:rsidRPr="00526EBD">
              <w:t xml:space="preserve">, </w:t>
            </w:r>
            <w:proofErr w:type="spellStart"/>
            <w:r w:rsidRPr="00526EBD">
              <w:t>ул.Дзержинского</w:t>
            </w:r>
            <w:proofErr w:type="spellEnd"/>
            <w:r w:rsidRPr="00526EBD">
              <w:t xml:space="preserve">, 47,  </w:t>
            </w:r>
          </w:p>
          <w:p w:rsidR="00526EBD" w:rsidRPr="00526EBD" w:rsidRDefault="00526EBD" w:rsidP="00526EBD">
            <w:r w:rsidRPr="00526EBD">
              <w:t>тел.: (4212) 26-19-81; (4212) 31-54-17</w:t>
            </w:r>
          </w:p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Получение ТУ не требуется</w:t>
            </w:r>
          </w:p>
        </w:tc>
      </w:tr>
      <w:tr w:rsidR="00526EBD" w:rsidRPr="00526EBD" w:rsidTr="00774295">
        <w:trPr>
          <w:trHeight w:val="1070"/>
        </w:trPr>
        <w:tc>
          <w:tcPr>
            <w:tcW w:w="238" w:type="pct"/>
            <w:shd w:val="clear" w:color="000000" w:fill="FFFFFF"/>
            <w:vAlign w:val="center"/>
          </w:tcPr>
          <w:p w:rsidR="00526EBD" w:rsidRPr="00526EBD" w:rsidRDefault="00526EBD" w:rsidP="00526EBD">
            <w:pPr>
              <w:jc w:val="center"/>
            </w:pPr>
            <w:r w:rsidRPr="00526EBD">
              <w:t>8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526EBD" w:rsidRPr="00526EBD" w:rsidRDefault="00526EBD" w:rsidP="00526EBD">
            <w:pPr>
              <w:jc w:val="center"/>
            </w:pPr>
            <w:r w:rsidRPr="00526EBD">
              <w:t xml:space="preserve">ВЛ 110 </w:t>
            </w:r>
            <w:proofErr w:type="spellStart"/>
            <w:r w:rsidRPr="00526EBD">
              <w:t>кВ</w:t>
            </w:r>
            <w:proofErr w:type="spellEnd"/>
            <w:r w:rsidRPr="00526EBD">
              <w:t xml:space="preserve"> М - </w:t>
            </w:r>
            <w:proofErr w:type="spellStart"/>
            <w:r w:rsidRPr="00526EBD">
              <w:t>Ретиховка</w:t>
            </w:r>
            <w:proofErr w:type="spellEnd"/>
          </w:p>
        </w:tc>
        <w:tc>
          <w:tcPr>
            <w:tcW w:w="692" w:type="pct"/>
            <w:shd w:val="clear" w:color="000000" w:fill="FFFFFF"/>
            <w:vAlign w:val="center"/>
          </w:tcPr>
          <w:p w:rsidR="00526EBD" w:rsidRPr="00526EBD" w:rsidRDefault="00526EBD" w:rsidP="00526EBD">
            <w:pPr>
              <w:jc w:val="center"/>
            </w:pPr>
            <w:r w:rsidRPr="00526EBD">
              <w:t>оп.118 - оп.119</w:t>
            </w:r>
          </w:p>
        </w:tc>
        <w:tc>
          <w:tcPr>
            <w:tcW w:w="1598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 xml:space="preserve">АО"ДРСК", филиал Приморские электрические сети, 690080, Россия, Приморский край, </w:t>
            </w:r>
            <w:proofErr w:type="spellStart"/>
            <w:r w:rsidRPr="00526EBD">
              <w:t>г.Владивосток</w:t>
            </w:r>
            <w:proofErr w:type="spellEnd"/>
            <w:r w:rsidRPr="00526EBD">
              <w:t xml:space="preserve">, </w:t>
            </w:r>
            <w:proofErr w:type="spellStart"/>
            <w:r w:rsidRPr="00526EBD">
              <w:t>ул.Командорская</w:t>
            </w:r>
            <w:proofErr w:type="spellEnd"/>
            <w:r w:rsidRPr="00526EBD">
              <w:t>, 13а,</w:t>
            </w:r>
          </w:p>
          <w:p w:rsidR="00526EBD" w:rsidRPr="00526EBD" w:rsidRDefault="00526EBD" w:rsidP="00526EBD">
            <w:r w:rsidRPr="00526EBD">
              <w:t>тел.: (4232) 22-32-12, факс: (4232) 226-45-02</w:t>
            </w:r>
          </w:p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  <w:tr w:rsidR="00526EBD" w:rsidRPr="00526EBD" w:rsidTr="00CE2C10">
        <w:trPr>
          <w:trHeight w:val="986"/>
        </w:trPr>
        <w:tc>
          <w:tcPr>
            <w:tcW w:w="23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9</w:t>
            </w:r>
          </w:p>
        </w:tc>
        <w:tc>
          <w:tcPr>
            <w:tcW w:w="129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proofErr w:type="spellStart"/>
            <w:r w:rsidRPr="00526EBD">
              <w:t>Вдольтрассовая</w:t>
            </w:r>
            <w:proofErr w:type="spellEnd"/>
            <w:r w:rsidRPr="00526EBD">
              <w:t xml:space="preserve"> ВЛ 10 </w:t>
            </w:r>
            <w:proofErr w:type="spellStart"/>
            <w:r w:rsidRPr="00526EBD">
              <w:t>кВ</w:t>
            </w:r>
            <w:proofErr w:type="spellEnd"/>
            <w:r w:rsidRPr="00526EBD">
              <w:t xml:space="preserve"> магистрального нефтепровода 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оп.126 - оп.127</w:t>
            </w:r>
          </w:p>
        </w:tc>
        <w:tc>
          <w:tcPr>
            <w:tcW w:w="1598" w:type="pct"/>
            <w:vMerge w:val="restart"/>
            <w:shd w:val="clear" w:color="000000" w:fill="FFFFFF"/>
            <w:vAlign w:val="center"/>
            <w:hideMark/>
          </w:tcPr>
          <w:p w:rsidR="00526EBD" w:rsidRPr="00526EBD" w:rsidRDefault="00526EBD" w:rsidP="00526EBD">
            <w:r w:rsidRPr="00526EBD">
              <w:t xml:space="preserve">ООО "Транснефть Дальний Восток", 680020, Россия, Хабаровский край, </w:t>
            </w:r>
            <w:proofErr w:type="spellStart"/>
            <w:r w:rsidRPr="00526EBD">
              <w:t>г.Хабаровск</w:t>
            </w:r>
            <w:proofErr w:type="spellEnd"/>
            <w:r w:rsidRPr="00526EBD">
              <w:t xml:space="preserve">, </w:t>
            </w:r>
            <w:proofErr w:type="spellStart"/>
            <w:r w:rsidRPr="00526EBD">
              <w:t>ул.Запарина</w:t>
            </w:r>
            <w:proofErr w:type="spellEnd"/>
            <w:r w:rsidRPr="00526EBD">
              <w:t>, 1,</w:t>
            </w:r>
          </w:p>
          <w:p w:rsidR="00526EBD" w:rsidRPr="00526EBD" w:rsidRDefault="00526EBD" w:rsidP="00526EBD">
            <w:r w:rsidRPr="00526EBD">
              <w:t>тел.: (4212) 40-11-01, факс: (4212) 40-11-99</w:t>
            </w:r>
          </w:p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  <w:tr w:rsidR="00526EBD" w:rsidRPr="00526EBD" w:rsidTr="00CE2C10">
        <w:trPr>
          <w:trHeight w:val="702"/>
        </w:trPr>
        <w:tc>
          <w:tcPr>
            <w:tcW w:w="23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10</w:t>
            </w:r>
          </w:p>
        </w:tc>
        <w:tc>
          <w:tcPr>
            <w:tcW w:w="129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Магистральный нефтепровод СМНП "Козьмино" – НПС "</w:t>
            </w:r>
            <w:proofErr w:type="spellStart"/>
            <w:r w:rsidRPr="00526EBD">
              <w:t>Сковородино"ВСТО</w:t>
            </w:r>
            <w:proofErr w:type="spellEnd"/>
            <w:r w:rsidRPr="00526EBD">
              <w:t>-II</w:t>
            </w:r>
          </w:p>
          <w:p w:rsidR="00526EBD" w:rsidRPr="00526EBD" w:rsidRDefault="00526EBD" w:rsidP="00526EBD">
            <w:pPr>
              <w:jc w:val="center"/>
            </w:pPr>
            <w:r w:rsidRPr="00526EBD">
              <w:t xml:space="preserve"> (ПК 44180+56)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оп.126 - оп.127</w:t>
            </w:r>
          </w:p>
        </w:tc>
        <w:tc>
          <w:tcPr>
            <w:tcW w:w="1598" w:type="pct"/>
            <w:vMerge/>
            <w:shd w:val="clear" w:color="000000" w:fill="FFFFFF"/>
            <w:vAlign w:val="center"/>
          </w:tcPr>
          <w:p w:rsidR="00526EBD" w:rsidRPr="00526EBD" w:rsidRDefault="00526EBD" w:rsidP="00526EBD"/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  <w:tr w:rsidR="00526EBD" w:rsidRPr="00526EBD" w:rsidTr="00CE2C10">
        <w:trPr>
          <w:trHeight w:val="511"/>
        </w:trPr>
        <w:tc>
          <w:tcPr>
            <w:tcW w:w="23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11</w:t>
            </w:r>
          </w:p>
        </w:tc>
        <w:tc>
          <w:tcPr>
            <w:tcW w:w="129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 xml:space="preserve">2 подземных </w:t>
            </w:r>
            <w:proofErr w:type="spellStart"/>
            <w:r w:rsidRPr="00526EBD">
              <w:t>вдольтрассовых</w:t>
            </w:r>
            <w:proofErr w:type="spellEnd"/>
            <w:r w:rsidRPr="00526EBD">
              <w:t xml:space="preserve"> кабеля 10 </w:t>
            </w:r>
            <w:proofErr w:type="spellStart"/>
            <w:r w:rsidRPr="00526EBD">
              <w:t>кВ</w:t>
            </w:r>
            <w:proofErr w:type="spellEnd"/>
            <w:r w:rsidRPr="00526EBD">
              <w:t xml:space="preserve"> 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оп.126 - оп.127</w:t>
            </w:r>
          </w:p>
        </w:tc>
        <w:tc>
          <w:tcPr>
            <w:tcW w:w="1598" w:type="pct"/>
            <w:vMerge/>
            <w:shd w:val="clear" w:color="000000" w:fill="FFFFFF"/>
            <w:vAlign w:val="center"/>
            <w:hideMark/>
          </w:tcPr>
          <w:p w:rsidR="00526EBD" w:rsidRPr="00526EBD" w:rsidRDefault="00526EBD" w:rsidP="00526EBD"/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  <w:tr w:rsidR="00526EBD" w:rsidRPr="00C24447" w:rsidTr="009430C1">
        <w:trPr>
          <w:trHeight w:val="977"/>
        </w:trPr>
        <w:tc>
          <w:tcPr>
            <w:tcW w:w="23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12</w:t>
            </w:r>
          </w:p>
        </w:tc>
        <w:tc>
          <w:tcPr>
            <w:tcW w:w="1298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Магистральный газопровод "Сахалин - Хабаровск - Владивосток"</w:t>
            </w:r>
          </w:p>
        </w:tc>
        <w:tc>
          <w:tcPr>
            <w:tcW w:w="69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оп.126 - оп.127</w:t>
            </w:r>
          </w:p>
        </w:tc>
        <w:tc>
          <w:tcPr>
            <w:tcW w:w="1598" w:type="pct"/>
            <w:vMerge w:val="restart"/>
            <w:shd w:val="clear" w:color="000000" w:fill="FFFFFF"/>
            <w:vAlign w:val="center"/>
            <w:hideMark/>
          </w:tcPr>
          <w:p w:rsidR="00526EBD" w:rsidRPr="00526EBD" w:rsidRDefault="00526EBD" w:rsidP="00526EBD">
            <w:proofErr w:type="spellStart"/>
            <w:r w:rsidRPr="00526EBD">
              <w:t>ООО"Газпром</w:t>
            </w:r>
            <w:proofErr w:type="spellEnd"/>
            <w:r w:rsidRPr="00526EBD">
              <w:t xml:space="preserve"> трансгаз Томск</w:t>
            </w:r>
            <w:proofErr w:type="gramStart"/>
            <w:r w:rsidRPr="00526EBD">
              <w:t>",  634029</w:t>
            </w:r>
            <w:proofErr w:type="gramEnd"/>
            <w:r w:rsidRPr="00526EBD">
              <w:t xml:space="preserve">, Россия, </w:t>
            </w:r>
            <w:proofErr w:type="spellStart"/>
            <w:r w:rsidRPr="00526EBD">
              <w:t>г.Томск</w:t>
            </w:r>
            <w:proofErr w:type="spellEnd"/>
            <w:r w:rsidRPr="00526EBD">
              <w:t xml:space="preserve">, </w:t>
            </w:r>
            <w:proofErr w:type="spellStart"/>
            <w:r w:rsidRPr="00526EBD">
              <w:t>пр.Фрунзе</w:t>
            </w:r>
            <w:proofErr w:type="spellEnd"/>
            <w:r w:rsidRPr="00526EBD">
              <w:t xml:space="preserve">, 9, </w:t>
            </w:r>
          </w:p>
          <w:p w:rsidR="00526EBD" w:rsidRPr="00526EBD" w:rsidRDefault="00526EBD" w:rsidP="00526EBD">
            <w:r w:rsidRPr="00526EBD">
              <w:t>тел.:(3822) 75-49-40, факс: (3822) 52-80-13</w:t>
            </w:r>
          </w:p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  <w:tr w:rsidR="00526EBD" w:rsidRPr="00C24447" w:rsidTr="009430C1">
        <w:trPr>
          <w:trHeight w:val="977"/>
        </w:trPr>
        <w:tc>
          <w:tcPr>
            <w:tcW w:w="238" w:type="pct"/>
            <w:shd w:val="clear" w:color="000000" w:fill="FFFFFF"/>
            <w:vAlign w:val="center"/>
          </w:tcPr>
          <w:p w:rsidR="00526EBD" w:rsidRPr="00526EBD" w:rsidRDefault="00526EBD" w:rsidP="00526EBD">
            <w:pPr>
              <w:jc w:val="center"/>
            </w:pPr>
            <w:r w:rsidRPr="00526EBD">
              <w:t>13</w:t>
            </w:r>
          </w:p>
        </w:tc>
        <w:tc>
          <w:tcPr>
            <w:tcW w:w="1298" w:type="pct"/>
            <w:shd w:val="clear" w:color="000000" w:fill="FFFFFF"/>
            <w:vAlign w:val="center"/>
          </w:tcPr>
          <w:p w:rsidR="00526EBD" w:rsidRPr="00526EBD" w:rsidRDefault="00526EBD" w:rsidP="00526EBD">
            <w:pPr>
              <w:jc w:val="center"/>
            </w:pPr>
            <w:r w:rsidRPr="00526EBD">
              <w:t>Подземный кабель связи</w:t>
            </w:r>
          </w:p>
        </w:tc>
        <w:tc>
          <w:tcPr>
            <w:tcW w:w="692" w:type="pct"/>
            <w:shd w:val="clear" w:color="000000" w:fill="FFFFFF"/>
            <w:vAlign w:val="center"/>
          </w:tcPr>
          <w:p w:rsidR="00526EBD" w:rsidRPr="00526EBD" w:rsidRDefault="00526EBD" w:rsidP="00526EBD">
            <w:pPr>
              <w:jc w:val="center"/>
            </w:pPr>
            <w:r w:rsidRPr="00526EBD">
              <w:t>оп.126 - оп.127</w:t>
            </w:r>
          </w:p>
        </w:tc>
        <w:tc>
          <w:tcPr>
            <w:tcW w:w="1598" w:type="pct"/>
            <w:vMerge/>
            <w:shd w:val="clear" w:color="000000" w:fill="FFFFFF"/>
            <w:vAlign w:val="center"/>
          </w:tcPr>
          <w:p w:rsidR="00526EBD" w:rsidRPr="00526EBD" w:rsidRDefault="00526EBD" w:rsidP="00526EBD"/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</w:tbl>
    <w:p w:rsidR="00047DD3" w:rsidRDefault="00047DD3" w:rsidP="00047DD3">
      <w:pPr>
        <w:autoSpaceDE w:val="0"/>
        <w:autoSpaceDN w:val="0"/>
        <w:adjustRightInd w:val="0"/>
        <w:spacing w:line="360" w:lineRule="auto"/>
        <w:ind w:left="1418" w:firstLine="425"/>
        <w:contextualSpacing/>
        <w:jc w:val="both"/>
        <w:rPr>
          <w:spacing w:val="-4"/>
          <w:sz w:val="24"/>
          <w:szCs w:val="24"/>
        </w:rPr>
      </w:pPr>
    </w:p>
    <w:p w:rsidR="00C24447" w:rsidRPr="00C24447" w:rsidRDefault="00C24447" w:rsidP="00C24447">
      <w:pPr>
        <w:autoSpaceDE w:val="0"/>
        <w:autoSpaceDN w:val="0"/>
        <w:adjustRightInd w:val="0"/>
        <w:spacing w:line="360" w:lineRule="auto"/>
        <w:ind w:left="1701" w:firstLine="459"/>
        <w:contextualSpacing/>
        <w:jc w:val="both"/>
        <w:rPr>
          <w:spacing w:val="-4"/>
          <w:sz w:val="24"/>
          <w:szCs w:val="24"/>
        </w:rPr>
      </w:pPr>
      <w:r w:rsidRPr="00C24447">
        <w:rPr>
          <w:spacing w:val="-4"/>
          <w:sz w:val="24"/>
          <w:szCs w:val="24"/>
        </w:rPr>
        <w:t xml:space="preserve">Демонтируемый </w:t>
      </w:r>
      <w:proofErr w:type="gramStart"/>
      <w:r w:rsidRPr="00C24447">
        <w:rPr>
          <w:spacing w:val="-4"/>
          <w:sz w:val="24"/>
          <w:szCs w:val="24"/>
        </w:rPr>
        <w:t>участок  ВЛ</w:t>
      </w:r>
      <w:proofErr w:type="gramEnd"/>
      <w:r w:rsidRPr="00C24447">
        <w:rPr>
          <w:spacing w:val="-4"/>
          <w:sz w:val="24"/>
          <w:szCs w:val="24"/>
        </w:rPr>
        <w:t xml:space="preserve"> 220 </w:t>
      </w:r>
      <w:proofErr w:type="spellStart"/>
      <w:r w:rsidRPr="00C24447">
        <w:rPr>
          <w:spacing w:val="-4"/>
          <w:sz w:val="24"/>
          <w:szCs w:val="24"/>
        </w:rPr>
        <w:t>кВ</w:t>
      </w:r>
      <w:proofErr w:type="spellEnd"/>
      <w:r w:rsidRPr="00C24447">
        <w:rPr>
          <w:spacing w:val="-4"/>
          <w:sz w:val="24"/>
          <w:szCs w:val="24"/>
        </w:rPr>
        <w:t xml:space="preserve"> Дальневосточная – Арсеньев-2 от </w:t>
      </w:r>
      <w:proofErr w:type="spellStart"/>
      <w:r w:rsidRPr="00C24447">
        <w:rPr>
          <w:spacing w:val="-4"/>
          <w:sz w:val="24"/>
          <w:szCs w:val="24"/>
        </w:rPr>
        <w:t>яч</w:t>
      </w:r>
      <w:proofErr w:type="spellEnd"/>
      <w:r w:rsidRPr="00C24447">
        <w:rPr>
          <w:spacing w:val="-4"/>
          <w:sz w:val="24"/>
          <w:szCs w:val="24"/>
        </w:rPr>
        <w:t xml:space="preserve">. №6 ПС 500 </w:t>
      </w:r>
      <w:proofErr w:type="spellStart"/>
      <w:r w:rsidRPr="00C24447">
        <w:rPr>
          <w:spacing w:val="-4"/>
          <w:sz w:val="24"/>
          <w:szCs w:val="24"/>
        </w:rPr>
        <w:t>кВ</w:t>
      </w:r>
      <w:proofErr w:type="spellEnd"/>
      <w:r w:rsidRPr="00C24447">
        <w:rPr>
          <w:spacing w:val="-4"/>
          <w:sz w:val="24"/>
          <w:szCs w:val="24"/>
        </w:rPr>
        <w:t xml:space="preserve"> Дальневосточная до опоры №74 пересекают следующие инженерные сооружения:</w:t>
      </w:r>
    </w:p>
    <w:tbl>
      <w:tblPr>
        <w:tblW w:w="4475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2445"/>
        <w:gridCol w:w="1699"/>
        <w:gridCol w:w="2836"/>
        <w:gridCol w:w="2262"/>
      </w:tblGrid>
      <w:tr w:rsidR="00526EBD" w:rsidRPr="00B262D6" w:rsidTr="00526EBD">
        <w:trPr>
          <w:trHeight w:val="645"/>
          <w:tblHeader/>
        </w:trPr>
        <w:tc>
          <w:tcPr>
            <w:tcW w:w="202" w:type="pct"/>
            <w:shd w:val="clear" w:color="auto" w:fill="FFFFCC"/>
            <w:vAlign w:val="center"/>
          </w:tcPr>
          <w:p w:rsidR="00526EBD" w:rsidRPr="00526EBD" w:rsidRDefault="00526EBD" w:rsidP="00526EBD">
            <w:pPr>
              <w:jc w:val="center"/>
              <w:rPr>
                <w:b/>
              </w:rPr>
            </w:pPr>
            <w:r w:rsidRPr="00526EBD">
              <w:rPr>
                <w:b/>
              </w:rPr>
              <w:t>№</w:t>
            </w:r>
          </w:p>
        </w:tc>
        <w:tc>
          <w:tcPr>
            <w:tcW w:w="1269" w:type="pct"/>
            <w:shd w:val="clear" w:color="auto" w:fill="FFFFCC"/>
            <w:vAlign w:val="center"/>
          </w:tcPr>
          <w:p w:rsidR="00526EBD" w:rsidRPr="00526EBD" w:rsidRDefault="00526EBD" w:rsidP="00526EBD">
            <w:pPr>
              <w:jc w:val="center"/>
              <w:rPr>
                <w:b/>
              </w:rPr>
            </w:pPr>
            <w:r w:rsidRPr="00526EBD">
              <w:rPr>
                <w:b/>
              </w:rPr>
              <w:t>Пересечение</w:t>
            </w:r>
          </w:p>
        </w:tc>
        <w:tc>
          <w:tcPr>
            <w:tcW w:w="882" w:type="pct"/>
            <w:shd w:val="clear" w:color="auto" w:fill="FFFFCC"/>
            <w:vAlign w:val="center"/>
          </w:tcPr>
          <w:p w:rsidR="00526EBD" w:rsidRPr="00526EBD" w:rsidRDefault="00526EBD" w:rsidP="00526EBD">
            <w:pPr>
              <w:jc w:val="center"/>
              <w:rPr>
                <w:b/>
              </w:rPr>
            </w:pPr>
            <w:r w:rsidRPr="00526EBD">
              <w:rPr>
                <w:b/>
              </w:rPr>
              <w:t xml:space="preserve">Пролет опор ВЛ 220 </w:t>
            </w:r>
            <w:proofErr w:type="spellStart"/>
            <w:r w:rsidRPr="00526EBD">
              <w:rPr>
                <w:b/>
              </w:rPr>
              <w:t>кВ</w:t>
            </w:r>
            <w:proofErr w:type="spellEnd"/>
            <w:r w:rsidRPr="00526EBD">
              <w:rPr>
                <w:b/>
              </w:rPr>
              <w:t xml:space="preserve"> Дальневосточная-Арсеньев-2</w:t>
            </w:r>
          </w:p>
        </w:tc>
        <w:tc>
          <w:tcPr>
            <w:tcW w:w="1472" w:type="pct"/>
            <w:shd w:val="clear" w:color="auto" w:fill="FFFFCC"/>
            <w:vAlign w:val="center"/>
          </w:tcPr>
          <w:p w:rsidR="00526EBD" w:rsidRPr="00526EBD" w:rsidRDefault="00526EBD" w:rsidP="00526EBD">
            <w:pPr>
              <w:jc w:val="center"/>
              <w:rPr>
                <w:b/>
              </w:rPr>
            </w:pPr>
            <w:r w:rsidRPr="00526EBD">
              <w:rPr>
                <w:b/>
              </w:rPr>
              <w:t> Владелец, адрес, контакты.</w:t>
            </w:r>
          </w:p>
        </w:tc>
        <w:tc>
          <w:tcPr>
            <w:tcW w:w="1174" w:type="pct"/>
            <w:shd w:val="clear" w:color="auto" w:fill="FFFFCC"/>
            <w:vAlign w:val="center"/>
          </w:tcPr>
          <w:p w:rsidR="00526EBD" w:rsidRPr="00526EBD" w:rsidRDefault="00526EBD" w:rsidP="00526EBD">
            <w:pPr>
              <w:jc w:val="center"/>
              <w:rPr>
                <w:b/>
              </w:rPr>
            </w:pPr>
            <w:r w:rsidRPr="00526EBD">
              <w:rPr>
                <w:b/>
              </w:rPr>
              <w:t>Наличие ТУ</w:t>
            </w:r>
          </w:p>
        </w:tc>
      </w:tr>
      <w:tr w:rsidR="00526EBD" w:rsidRPr="00EB0363" w:rsidTr="00526EBD">
        <w:trPr>
          <w:trHeight w:val="795"/>
        </w:trPr>
        <w:tc>
          <w:tcPr>
            <w:tcW w:w="20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1</w:t>
            </w:r>
          </w:p>
        </w:tc>
        <w:tc>
          <w:tcPr>
            <w:tcW w:w="1269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 xml:space="preserve">ВЛ 35 </w:t>
            </w:r>
            <w:proofErr w:type="spellStart"/>
            <w:r w:rsidRPr="00526EBD">
              <w:t>кВ</w:t>
            </w:r>
            <w:proofErr w:type="spellEnd"/>
            <w:r w:rsidRPr="00526EBD">
              <w:t xml:space="preserve"> Речная - Монастырская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оп.2 - оп.3/87</w:t>
            </w:r>
          </w:p>
        </w:tc>
        <w:tc>
          <w:tcPr>
            <w:tcW w:w="147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r w:rsidRPr="00526EBD">
              <w:t xml:space="preserve">АО"ДРСК", филиал Приморские электрические сети, 690080, Россия, </w:t>
            </w:r>
            <w:r w:rsidRPr="00526EBD">
              <w:lastRenderedPageBreak/>
              <w:t xml:space="preserve">Приморский край, </w:t>
            </w:r>
            <w:proofErr w:type="spellStart"/>
            <w:r w:rsidRPr="00526EBD">
              <w:t>г.Владивосток</w:t>
            </w:r>
            <w:proofErr w:type="spellEnd"/>
            <w:r w:rsidRPr="00526EBD">
              <w:t xml:space="preserve">, </w:t>
            </w:r>
            <w:proofErr w:type="spellStart"/>
            <w:r w:rsidRPr="00526EBD">
              <w:t>ул.Командорская</w:t>
            </w:r>
            <w:proofErr w:type="spellEnd"/>
            <w:r w:rsidRPr="00526EBD">
              <w:t xml:space="preserve">, 13а,      </w:t>
            </w:r>
          </w:p>
          <w:p w:rsidR="00526EBD" w:rsidRPr="00526EBD" w:rsidRDefault="00526EBD" w:rsidP="00526EBD">
            <w:r w:rsidRPr="00526EBD">
              <w:t>тел.: (4232) 22-32-12, факс: (4232) 226-45-02</w:t>
            </w:r>
          </w:p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lastRenderedPageBreak/>
              <w:t>ТУ получено</w:t>
            </w:r>
          </w:p>
        </w:tc>
      </w:tr>
      <w:tr w:rsidR="00526EBD" w:rsidRPr="00EB0363" w:rsidTr="00526EBD">
        <w:trPr>
          <w:trHeight w:val="945"/>
        </w:trPr>
        <w:tc>
          <w:tcPr>
            <w:tcW w:w="20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2</w:t>
            </w:r>
          </w:p>
        </w:tc>
        <w:tc>
          <w:tcPr>
            <w:tcW w:w="1269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 xml:space="preserve">Подземный кабель связи 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оп.2 - оп.3/87</w:t>
            </w:r>
          </w:p>
        </w:tc>
        <w:tc>
          <w:tcPr>
            <w:tcW w:w="147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r w:rsidRPr="00526EBD">
              <w:t xml:space="preserve">ПАО "Ростелеком", 690106, Россия, Приморский край, </w:t>
            </w:r>
            <w:proofErr w:type="spellStart"/>
            <w:r w:rsidRPr="00526EBD">
              <w:t>г.Владивосток</w:t>
            </w:r>
            <w:proofErr w:type="spellEnd"/>
            <w:r w:rsidRPr="00526EBD">
              <w:t xml:space="preserve">, ул. Прапорщика Комарова, д.36, </w:t>
            </w:r>
          </w:p>
          <w:p w:rsidR="00526EBD" w:rsidRPr="00526EBD" w:rsidRDefault="00526EBD" w:rsidP="00526EBD">
            <w:r w:rsidRPr="00526EBD">
              <w:t>тел.: (423) 244-81-02, факс: (423) 244-81-81</w:t>
            </w:r>
          </w:p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Требуется получение ТУ</w:t>
            </w:r>
          </w:p>
        </w:tc>
      </w:tr>
      <w:tr w:rsidR="00526EBD" w:rsidRPr="00EB0363" w:rsidTr="00BD7B18">
        <w:trPr>
          <w:trHeight w:val="1440"/>
        </w:trPr>
        <w:tc>
          <w:tcPr>
            <w:tcW w:w="20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3</w:t>
            </w:r>
          </w:p>
        </w:tc>
        <w:tc>
          <w:tcPr>
            <w:tcW w:w="1269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 xml:space="preserve">ВЛ 500 </w:t>
            </w:r>
            <w:proofErr w:type="spellStart"/>
            <w:r w:rsidRPr="00526EBD">
              <w:t>кВ</w:t>
            </w:r>
            <w:proofErr w:type="spellEnd"/>
            <w:r w:rsidRPr="00526EBD">
              <w:t xml:space="preserve"> Приморская ГРЭС - Дальневосточная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оп.6 - оп.7</w:t>
            </w:r>
          </w:p>
        </w:tc>
        <w:tc>
          <w:tcPr>
            <w:tcW w:w="147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r w:rsidRPr="00526EBD">
              <w:t xml:space="preserve"> МЭС Востока филиал ПАО "ФСК ЕЭС</w:t>
            </w:r>
            <w:proofErr w:type="gramStart"/>
            <w:r w:rsidRPr="00526EBD">
              <w:t>"  680000</w:t>
            </w:r>
            <w:proofErr w:type="gramEnd"/>
            <w:r w:rsidRPr="00526EBD">
              <w:t xml:space="preserve">, Россия, Хабаровский край, </w:t>
            </w:r>
            <w:proofErr w:type="spellStart"/>
            <w:r w:rsidRPr="00526EBD">
              <w:t>г.Хабаровск</w:t>
            </w:r>
            <w:proofErr w:type="spellEnd"/>
            <w:r w:rsidRPr="00526EBD">
              <w:t xml:space="preserve">, </w:t>
            </w:r>
            <w:proofErr w:type="spellStart"/>
            <w:r w:rsidRPr="00526EBD">
              <w:t>ул.Дзержинского</w:t>
            </w:r>
            <w:proofErr w:type="spellEnd"/>
            <w:r w:rsidRPr="00526EBD">
              <w:t xml:space="preserve">, 47, </w:t>
            </w:r>
          </w:p>
          <w:p w:rsidR="00526EBD" w:rsidRPr="00526EBD" w:rsidRDefault="00526EBD" w:rsidP="00526EBD">
            <w:r w:rsidRPr="00526EBD">
              <w:t xml:space="preserve"> тел.: (4212) 26-19-81; (4212) 31-54-17</w:t>
            </w:r>
          </w:p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Получение ТУ не требуется</w:t>
            </w:r>
          </w:p>
        </w:tc>
      </w:tr>
      <w:tr w:rsidR="00526EBD" w:rsidRPr="00EB0363" w:rsidTr="008C690E">
        <w:trPr>
          <w:trHeight w:val="1527"/>
        </w:trPr>
        <w:tc>
          <w:tcPr>
            <w:tcW w:w="20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4</w:t>
            </w:r>
          </w:p>
        </w:tc>
        <w:tc>
          <w:tcPr>
            <w:tcW w:w="1269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Федеральная а/д А-370 “Уссури”169+530/598+638 км от Владивостока/Хабаровска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оп.11 - оп.12</w:t>
            </w:r>
          </w:p>
        </w:tc>
        <w:tc>
          <w:tcPr>
            <w:tcW w:w="147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r w:rsidRPr="00526EBD">
              <w:t>ФКУ "</w:t>
            </w:r>
            <w:proofErr w:type="gramStart"/>
            <w:r w:rsidRPr="00526EBD">
              <w:t>ДСД  ДВ</w:t>
            </w:r>
            <w:proofErr w:type="gramEnd"/>
            <w:r w:rsidRPr="00526EBD">
              <w:t>" 680000,г. Хабаровск, ул. Истомина, 51А, тел. +7(4212) 47-39-50</w:t>
            </w:r>
          </w:p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  <w:tr w:rsidR="00526EBD" w:rsidRPr="00EB0363" w:rsidTr="00EF6C28">
        <w:trPr>
          <w:trHeight w:val="634"/>
        </w:trPr>
        <w:tc>
          <w:tcPr>
            <w:tcW w:w="20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5</w:t>
            </w:r>
          </w:p>
        </w:tc>
        <w:tc>
          <w:tcPr>
            <w:tcW w:w="1269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Подземный кабель связи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оп.11 - оп.12</w:t>
            </w:r>
          </w:p>
        </w:tc>
        <w:tc>
          <w:tcPr>
            <w:tcW w:w="1472" w:type="pct"/>
            <w:vMerge w:val="restart"/>
            <w:shd w:val="clear" w:color="000000" w:fill="FFFFFF"/>
            <w:vAlign w:val="center"/>
            <w:hideMark/>
          </w:tcPr>
          <w:p w:rsidR="00526EBD" w:rsidRPr="00526EBD" w:rsidRDefault="00526EBD" w:rsidP="00526EBD">
            <w:r w:rsidRPr="00526EBD">
              <w:t xml:space="preserve"> ПАО "Ростелеком", 690106, Россия, Приморский край, </w:t>
            </w:r>
            <w:proofErr w:type="spellStart"/>
            <w:r w:rsidRPr="00526EBD">
              <w:t>г.Владивосток</w:t>
            </w:r>
            <w:proofErr w:type="spellEnd"/>
            <w:r w:rsidRPr="00526EBD">
              <w:t>, ул. Прапорщика Комарова, д.36,</w:t>
            </w:r>
          </w:p>
          <w:p w:rsidR="00526EBD" w:rsidRPr="00526EBD" w:rsidRDefault="00526EBD" w:rsidP="00526EBD">
            <w:r w:rsidRPr="00526EBD">
              <w:t xml:space="preserve"> тел.: (423) 244-81-02, факс: (423) 244-81-81</w:t>
            </w:r>
          </w:p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Требуется получение ТУ</w:t>
            </w:r>
          </w:p>
        </w:tc>
      </w:tr>
      <w:tr w:rsidR="00526EBD" w:rsidRPr="00EB0363" w:rsidTr="00EF6C28">
        <w:trPr>
          <w:trHeight w:val="545"/>
        </w:trPr>
        <w:tc>
          <w:tcPr>
            <w:tcW w:w="20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6</w:t>
            </w:r>
          </w:p>
        </w:tc>
        <w:tc>
          <w:tcPr>
            <w:tcW w:w="1269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Подземный кабель связи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оп.11 - оп.12</w:t>
            </w:r>
          </w:p>
        </w:tc>
        <w:tc>
          <w:tcPr>
            <w:tcW w:w="1472" w:type="pct"/>
            <w:vMerge/>
            <w:shd w:val="clear" w:color="000000" w:fill="FFFFFF"/>
            <w:vAlign w:val="center"/>
            <w:hideMark/>
          </w:tcPr>
          <w:p w:rsidR="00526EBD" w:rsidRPr="00526EBD" w:rsidRDefault="00526EBD" w:rsidP="00526EBD"/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Требуется получение ТУ</w:t>
            </w:r>
          </w:p>
        </w:tc>
      </w:tr>
      <w:tr w:rsidR="00526EBD" w:rsidRPr="00EB0363" w:rsidTr="00ED69E7">
        <w:trPr>
          <w:trHeight w:val="1275"/>
        </w:trPr>
        <w:tc>
          <w:tcPr>
            <w:tcW w:w="20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7</w:t>
            </w:r>
          </w:p>
        </w:tc>
        <w:tc>
          <w:tcPr>
            <w:tcW w:w="1269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proofErr w:type="spellStart"/>
            <w:r w:rsidRPr="00526EBD">
              <w:t>Вдольтрассовая</w:t>
            </w:r>
            <w:proofErr w:type="spellEnd"/>
            <w:r w:rsidRPr="00526EBD">
              <w:t xml:space="preserve"> ВЛ 10 </w:t>
            </w:r>
            <w:proofErr w:type="spellStart"/>
            <w:r w:rsidRPr="00526EBD">
              <w:t>кВ</w:t>
            </w:r>
            <w:proofErr w:type="spellEnd"/>
            <w:r w:rsidRPr="00526EBD">
              <w:t xml:space="preserve"> 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оп.64 - оп.65</w:t>
            </w:r>
          </w:p>
        </w:tc>
        <w:tc>
          <w:tcPr>
            <w:tcW w:w="1472" w:type="pct"/>
            <w:vMerge w:val="restart"/>
            <w:shd w:val="clear" w:color="000000" w:fill="FFFFFF"/>
            <w:vAlign w:val="center"/>
            <w:hideMark/>
          </w:tcPr>
          <w:p w:rsidR="00526EBD" w:rsidRPr="00526EBD" w:rsidRDefault="00526EBD" w:rsidP="00526EBD">
            <w:r w:rsidRPr="00526EBD">
              <w:t xml:space="preserve">ООО "Транснефть Дальний Восток", 680020, Россия, Хабаровский край, </w:t>
            </w:r>
            <w:proofErr w:type="spellStart"/>
            <w:r w:rsidRPr="00526EBD">
              <w:t>г.Хабаровск</w:t>
            </w:r>
            <w:proofErr w:type="spellEnd"/>
            <w:r w:rsidRPr="00526EBD">
              <w:t xml:space="preserve">, </w:t>
            </w:r>
            <w:proofErr w:type="spellStart"/>
            <w:r w:rsidRPr="00526EBD">
              <w:t>ул.Запарина</w:t>
            </w:r>
            <w:proofErr w:type="spellEnd"/>
            <w:r w:rsidRPr="00526EBD">
              <w:t xml:space="preserve">, 1, </w:t>
            </w:r>
          </w:p>
          <w:p w:rsidR="00526EBD" w:rsidRPr="00526EBD" w:rsidRDefault="00526EBD" w:rsidP="00526EBD">
            <w:r w:rsidRPr="00526EBD">
              <w:t>тел.: (4212) 40-11-01, факс: (4212) 40-11-99</w:t>
            </w:r>
          </w:p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  <w:tr w:rsidR="00526EBD" w:rsidRPr="00EB0363" w:rsidTr="00ED69E7">
        <w:trPr>
          <w:trHeight w:val="981"/>
        </w:trPr>
        <w:tc>
          <w:tcPr>
            <w:tcW w:w="20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8</w:t>
            </w:r>
          </w:p>
        </w:tc>
        <w:tc>
          <w:tcPr>
            <w:tcW w:w="1269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Магистральный нефтепровод                                      СМНП "Козьмино" – НПС "</w:t>
            </w:r>
            <w:proofErr w:type="spellStart"/>
            <w:r w:rsidRPr="00526EBD">
              <w:t>Сковородино"ВСТО</w:t>
            </w:r>
            <w:proofErr w:type="spellEnd"/>
            <w:r w:rsidRPr="00526EBD">
              <w:t>-II</w:t>
            </w:r>
          </w:p>
          <w:p w:rsidR="00526EBD" w:rsidRPr="00526EBD" w:rsidRDefault="00526EBD" w:rsidP="00526EBD">
            <w:pPr>
              <w:jc w:val="center"/>
            </w:pPr>
            <w:r w:rsidRPr="00526EBD">
              <w:t xml:space="preserve"> (ПК 44180+56)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оп.64 - оп.65</w:t>
            </w:r>
          </w:p>
        </w:tc>
        <w:tc>
          <w:tcPr>
            <w:tcW w:w="1472" w:type="pct"/>
            <w:vMerge/>
            <w:shd w:val="clear" w:color="000000" w:fill="FFFFFF"/>
            <w:vAlign w:val="center"/>
          </w:tcPr>
          <w:p w:rsidR="00526EBD" w:rsidRPr="00526EBD" w:rsidRDefault="00526EBD" w:rsidP="00526EBD"/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  <w:tr w:rsidR="00526EBD" w:rsidRPr="00EB0363" w:rsidTr="00ED69E7">
        <w:trPr>
          <w:trHeight w:val="698"/>
        </w:trPr>
        <w:tc>
          <w:tcPr>
            <w:tcW w:w="20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9</w:t>
            </w:r>
          </w:p>
        </w:tc>
        <w:tc>
          <w:tcPr>
            <w:tcW w:w="1269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 xml:space="preserve">2 подземных </w:t>
            </w:r>
            <w:proofErr w:type="spellStart"/>
            <w:r w:rsidRPr="00526EBD">
              <w:t>вдольтрассовых</w:t>
            </w:r>
            <w:proofErr w:type="spellEnd"/>
            <w:r w:rsidRPr="00526EBD">
              <w:t xml:space="preserve"> кабеля 10 </w:t>
            </w:r>
            <w:proofErr w:type="spellStart"/>
            <w:r w:rsidRPr="00526EBD">
              <w:t>кВ</w:t>
            </w:r>
            <w:proofErr w:type="spellEnd"/>
            <w:r w:rsidRPr="00526EBD">
              <w:t xml:space="preserve"> 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оп.64 - оп.65</w:t>
            </w:r>
          </w:p>
        </w:tc>
        <w:tc>
          <w:tcPr>
            <w:tcW w:w="1472" w:type="pct"/>
            <w:vMerge/>
            <w:shd w:val="clear" w:color="000000" w:fill="FFFFFF"/>
            <w:vAlign w:val="center"/>
            <w:hideMark/>
          </w:tcPr>
          <w:p w:rsidR="00526EBD" w:rsidRPr="00526EBD" w:rsidRDefault="00526EBD" w:rsidP="00526EBD"/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  <w:tr w:rsidR="00526EBD" w:rsidRPr="00EB0363" w:rsidTr="00E6077F">
        <w:trPr>
          <w:trHeight w:val="900"/>
        </w:trPr>
        <w:tc>
          <w:tcPr>
            <w:tcW w:w="20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10</w:t>
            </w:r>
          </w:p>
        </w:tc>
        <w:tc>
          <w:tcPr>
            <w:tcW w:w="1269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Магистральный газопровод "Сахалин - Хабаровск - Владивосток"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оп.64 - оп.65</w:t>
            </w:r>
          </w:p>
        </w:tc>
        <w:tc>
          <w:tcPr>
            <w:tcW w:w="1472" w:type="pct"/>
            <w:vMerge w:val="restart"/>
            <w:shd w:val="clear" w:color="000000" w:fill="FFFFFF"/>
            <w:vAlign w:val="center"/>
            <w:hideMark/>
          </w:tcPr>
          <w:p w:rsidR="00526EBD" w:rsidRPr="00526EBD" w:rsidRDefault="00526EBD" w:rsidP="00526EBD">
            <w:proofErr w:type="spellStart"/>
            <w:r w:rsidRPr="00526EBD">
              <w:t>ООО"Газпром</w:t>
            </w:r>
            <w:proofErr w:type="spellEnd"/>
            <w:r w:rsidRPr="00526EBD">
              <w:t xml:space="preserve"> трансгаз Томск</w:t>
            </w:r>
            <w:proofErr w:type="gramStart"/>
            <w:r w:rsidRPr="00526EBD">
              <w:t>",  634029</w:t>
            </w:r>
            <w:proofErr w:type="gramEnd"/>
            <w:r w:rsidRPr="00526EBD">
              <w:t xml:space="preserve">, Россия, </w:t>
            </w:r>
            <w:proofErr w:type="spellStart"/>
            <w:r w:rsidRPr="00526EBD">
              <w:t>г.Томск</w:t>
            </w:r>
            <w:proofErr w:type="spellEnd"/>
            <w:r w:rsidRPr="00526EBD">
              <w:t xml:space="preserve">, </w:t>
            </w:r>
            <w:proofErr w:type="spellStart"/>
            <w:r w:rsidRPr="00526EBD">
              <w:t>пр.Фрунзе</w:t>
            </w:r>
            <w:proofErr w:type="spellEnd"/>
            <w:r w:rsidRPr="00526EBD">
              <w:t>, 9,</w:t>
            </w:r>
          </w:p>
          <w:p w:rsidR="00526EBD" w:rsidRPr="00526EBD" w:rsidRDefault="00526EBD" w:rsidP="00526EBD">
            <w:r w:rsidRPr="00526EBD">
              <w:t xml:space="preserve"> тел.:(3822) 72-49-</w:t>
            </w:r>
            <w:proofErr w:type="gramStart"/>
            <w:r w:rsidRPr="00526EBD">
              <w:t>40,  факс</w:t>
            </w:r>
            <w:proofErr w:type="gramEnd"/>
            <w:r w:rsidRPr="00526EBD">
              <w:t>: (3822) 52-80-13</w:t>
            </w:r>
          </w:p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  <w:tr w:rsidR="00526EBD" w:rsidRPr="00EB0363" w:rsidTr="00E6077F">
        <w:trPr>
          <w:trHeight w:val="636"/>
        </w:trPr>
        <w:tc>
          <w:tcPr>
            <w:tcW w:w="20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11</w:t>
            </w:r>
          </w:p>
        </w:tc>
        <w:tc>
          <w:tcPr>
            <w:tcW w:w="1269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 xml:space="preserve"> Подземный кабель связи</w:t>
            </w:r>
          </w:p>
        </w:tc>
        <w:tc>
          <w:tcPr>
            <w:tcW w:w="882" w:type="pct"/>
            <w:shd w:val="clear" w:color="000000" w:fill="FFFFFF"/>
            <w:vAlign w:val="center"/>
            <w:hideMark/>
          </w:tcPr>
          <w:p w:rsidR="00526EBD" w:rsidRPr="00526EBD" w:rsidRDefault="00526EBD" w:rsidP="00526EBD">
            <w:pPr>
              <w:jc w:val="center"/>
            </w:pPr>
            <w:r w:rsidRPr="00526EBD">
              <w:t>оп.64 - оп.65</w:t>
            </w:r>
          </w:p>
        </w:tc>
        <w:tc>
          <w:tcPr>
            <w:tcW w:w="1472" w:type="pct"/>
            <w:vMerge/>
            <w:shd w:val="clear" w:color="000000" w:fill="FFFFFF"/>
            <w:vAlign w:val="center"/>
            <w:hideMark/>
          </w:tcPr>
          <w:p w:rsidR="00526EBD" w:rsidRPr="00526EBD" w:rsidRDefault="00526EBD" w:rsidP="00526EBD"/>
        </w:tc>
        <w:tc>
          <w:tcPr>
            <w:tcW w:w="1174" w:type="pct"/>
            <w:shd w:val="clear" w:color="000000" w:fill="FFFFFF"/>
            <w:vAlign w:val="center"/>
          </w:tcPr>
          <w:p w:rsidR="00526EBD" w:rsidRPr="00526EBD" w:rsidRDefault="00526EBD" w:rsidP="00526EBD">
            <w:r w:rsidRPr="00526EBD">
              <w:t>ТУ получено</w:t>
            </w:r>
          </w:p>
        </w:tc>
      </w:tr>
    </w:tbl>
    <w:p w:rsidR="00C24447" w:rsidRPr="00483A21" w:rsidRDefault="00C24447" w:rsidP="00047DD3">
      <w:pPr>
        <w:autoSpaceDE w:val="0"/>
        <w:autoSpaceDN w:val="0"/>
        <w:adjustRightInd w:val="0"/>
        <w:spacing w:line="360" w:lineRule="auto"/>
        <w:ind w:left="1418" w:firstLine="425"/>
        <w:contextualSpacing/>
        <w:jc w:val="both"/>
        <w:rPr>
          <w:spacing w:val="-4"/>
          <w:sz w:val="24"/>
          <w:szCs w:val="24"/>
        </w:rPr>
      </w:pPr>
    </w:p>
    <w:p w:rsidR="00D34D23" w:rsidRPr="00483A21" w:rsidRDefault="004A17CF" w:rsidP="00B075BA">
      <w:pPr>
        <w:pStyle w:val="32"/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14" w:name="_Toc10725929"/>
      <w:r w:rsidRPr="00483A21">
        <w:rPr>
          <w:rFonts w:ascii="Times New Roman" w:hAnsi="Times New Roman" w:cs="Times New Roman"/>
          <w:b/>
        </w:rPr>
        <w:lastRenderedPageBreak/>
        <w:t>4.2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</w:t>
      </w:r>
      <w:bookmarkEnd w:id="14"/>
    </w:p>
    <w:p w:rsidR="00BD24A4" w:rsidRPr="00483A21" w:rsidRDefault="00D34D23" w:rsidP="00B075BA">
      <w:pPr>
        <w:pStyle w:val="32"/>
        <w:ind w:left="1418" w:right="-1" w:firstLine="425"/>
        <w:contextualSpacing/>
        <w:rPr>
          <w:rFonts w:ascii="Times New Roman" w:hAnsi="Times New Roman" w:cs="Times New Roman"/>
        </w:rPr>
      </w:pPr>
      <w:proofErr w:type="gramStart"/>
      <w:r w:rsidRPr="00483A21">
        <w:rPr>
          <w:rFonts w:ascii="Times New Roman" w:hAnsi="Times New Roman" w:cs="Times New Roman"/>
        </w:rPr>
        <w:t xml:space="preserve">Пересечения  </w:t>
      </w:r>
      <w:r w:rsidR="00C91926" w:rsidRPr="00483A21">
        <w:rPr>
          <w:rFonts w:ascii="Times New Roman" w:hAnsi="Times New Roman" w:cs="Times New Roman"/>
        </w:rPr>
        <w:t>планируемого</w:t>
      </w:r>
      <w:proofErr w:type="gramEnd"/>
      <w:r w:rsidR="00C91926" w:rsidRPr="00483A21">
        <w:rPr>
          <w:rFonts w:ascii="Times New Roman" w:hAnsi="Times New Roman" w:cs="Times New Roman"/>
        </w:rPr>
        <w:t xml:space="preserve"> к размещению объекта </w:t>
      </w:r>
      <w:r w:rsidRPr="00483A21">
        <w:rPr>
          <w:rFonts w:ascii="Times New Roman" w:hAnsi="Times New Roman" w:cs="Times New Roman"/>
        </w:rPr>
        <w:t>с объектами капитального строительства, строительство которых запланировано отсутствуют.</w:t>
      </w:r>
    </w:p>
    <w:p w:rsidR="00C062F0" w:rsidRPr="00483A21" w:rsidRDefault="00C062F0" w:rsidP="00B075BA">
      <w:pPr>
        <w:pStyle w:val="32"/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</w:p>
    <w:p w:rsidR="00D34D23" w:rsidRPr="00483A21" w:rsidRDefault="004A17CF" w:rsidP="00B075BA">
      <w:pPr>
        <w:pStyle w:val="32"/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15" w:name="_Toc10725930"/>
      <w:r w:rsidRPr="00483A21">
        <w:rPr>
          <w:rFonts w:ascii="Times New Roman" w:hAnsi="Times New Roman" w:cs="Times New Roman"/>
          <w:b/>
        </w:rPr>
        <w:t>4.3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</w:t>
      </w:r>
      <w:bookmarkEnd w:id="15"/>
    </w:p>
    <w:p w:rsidR="00047DD3" w:rsidRPr="00483A21" w:rsidRDefault="00047DD3" w:rsidP="00B075BA">
      <w:pPr>
        <w:pStyle w:val="32"/>
        <w:spacing w:line="240" w:lineRule="auto"/>
        <w:ind w:left="1418" w:right="-1" w:firstLine="425"/>
        <w:outlineLvl w:val="0"/>
        <w:rPr>
          <w:rFonts w:ascii="Times New Roman" w:hAnsi="Times New Roman" w:cs="Times New Roman"/>
        </w:rPr>
      </w:pPr>
      <w:bookmarkStart w:id="16" w:name="_Toc10725931"/>
      <w:proofErr w:type="gramStart"/>
      <w:r w:rsidRPr="00483A21">
        <w:rPr>
          <w:rFonts w:ascii="Times New Roman" w:hAnsi="Times New Roman" w:cs="Times New Roman"/>
        </w:rPr>
        <w:t>Пересечения  планируемого</w:t>
      </w:r>
      <w:proofErr w:type="gramEnd"/>
      <w:r w:rsidRPr="00483A21">
        <w:rPr>
          <w:rFonts w:ascii="Times New Roman" w:hAnsi="Times New Roman" w:cs="Times New Roman"/>
        </w:rPr>
        <w:t xml:space="preserve"> к размещению объекта с водными объектами отсутствуют.</w:t>
      </w:r>
      <w:bookmarkEnd w:id="16"/>
    </w:p>
    <w:p w:rsidR="00047DD3" w:rsidRDefault="00047DD3" w:rsidP="00B075BA">
      <w:pPr>
        <w:pStyle w:val="32"/>
        <w:spacing w:line="240" w:lineRule="auto"/>
        <w:ind w:left="1418" w:right="-1" w:firstLine="425"/>
        <w:outlineLvl w:val="0"/>
        <w:rPr>
          <w:rFonts w:ascii="Times New Roman" w:hAnsi="Times New Roman" w:cs="Times New Roman"/>
          <w:b/>
        </w:rPr>
      </w:pPr>
    </w:p>
    <w:p w:rsidR="000B73F5" w:rsidRPr="00483A21" w:rsidRDefault="000B73F5" w:rsidP="00B075BA">
      <w:pPr>
        <w:pStyle w:val="32"/>
        <w:spacing w:line="240" w:lineRule="auto"/>
        <w:ind w:left="1418" w:right="-1" w:firstLine="425"/>
        <w:outlineLvl w:val="0"/>
        <w:rPr>
          <w:rFonts w:ascii="Times New Roman" w:hAnsi="Times New Roman" w:cs="Times New Roman"/>
          <w:b/>
        </w:rPr>
      </w:pPr>
    </w:p>
    <w:p w:rsidR="00047DD3" w:rsidRPr="00483A21" w:rsidRDefault="00047DD3" w:rsidP="00B075BA">
      <w:pPr>
        <w:pStyle w:val="32"/>
        <w:spacing w:line="240" w:lineRule="auto"/>
        <w:ind w:left="1418" w:right="-1" w:firstLine="425"/>
        <w:outlineLvl w:val="0"/>
        <w:rPr>
          <w:rFonts w:ascii="Times New Roman" w:hAnsi="Times New Roman" w:cs="Times New Roman"/>
          <w:b/>
        </w:rPr>
      </w:pPr>
    </w:p>
    <w:p w:rsidR="000C4C0E" w:rsidRPr="00483A21" w:rsidRDefault="004A17CF" w:rsidP="00B075BA">
      <w:pPr>
        <w:pStyle w:val="32"/>
        <w:spacing w:line="240" w:lineRule="auto"/>
        <w:ind w:left="1418" w:right="-1" w:firstLine="425"/>
        <w:outlineLvl w:val="0"/>
        <w:rPr>
          <w:rFonts w:ascii="Times New Roman" w:hAnsi="Times New Roman" w:cs="Times New Roman"/>
          <w:b/>
        </w:rPr>
      </w:pPr>
      <w:bookmarkStart w:id="17" w:name="_Toc10725932"/>
      <w:r w:rsidRPr="00483A21">
        <w:rPr>
          <w:rFonts w:ascii="Times New Roman" w:hAnsi="Times New Roman" w:cs="Times New Roman"/>
          <w:b/>
        </w:rPr>
        <w:t>5. Состав материалов и р</w:t>
      </w:r>
      <w:r w:rsidR="000C4C0E" w:rsidRPr="00483A21">
        <w:rPr>
          <w:rFonts w:ascii="Times New Roman" w:hAnsi="Times New Roman" w:cs="Times New Roman"/>
          <w:b/>
        </w:rPr>
        <w:t>езультатов инженерных изысканий</w:t>
      </w:r>
      <w:bookmarkEnd w:id="17"/>
    </w:p>
    <w:p w:rsidR="00BD24A4" w:rsidRPr="00483A21" w:rsidRDefault="00BD24A4" w:rsidP="00B075BA">
      <w:pPr>
        <w:pStyle w:val="32"/>
        <w:spacing w:line="240" w:lineRule="auto"/>
        <w:ind w:left="1418" w:right="-1" w:firstLine="425"/>
        <w:outlineLvl w:val="0"/>
        <w:rPr>
          <w:rFonts w:ascii="Times New Roman" w:hAnsi="Times New Roman" w:cs="Times New Roman"/>
          <w:b/>
        </w:rPr>
      </w:pPr>
    </w:p>
    <w:p w:rsidR="000C4C0E" w:rsidRPr="00483A21" w:rsidRDefault="004A17CF" w:rsidP="00B075BA">
      <w:pPr>
        <w:pStyle w:val="32"/>
        <w:ind w:left="1418" w:right="-1" w:firstLine="425"/>
        <w:contextualSpacing/>
        <w:outlineLvl w:val="1"/>
        <w:rPr>
          <w:rFonts w:ascii="Times New Roman" w:hAnsi="Times New Roman" w:cs="Times New Roman"/>
          <w:b/>
        </w:rPr>
      </w:pPr>
      <w:bookmarkStart w:id="18" w:name="_Toc10725933"/>
      <w:r w:rsidRPr="00483A21">
        <w:rPr>
          <w:rFonts w:ascii="Times New Roman" w:hAnsi="Times New Roman" w:cs="Times New Roman"/>
          <w:b/>
        </w:rPr>
        <w:t>5.1 Программа и задание на проведение инженерных изысканий, используемые при подготовке проекта планировки территории</w:t>
      </w:r>
      <w:bookmarkEnd w:id="18"/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Согласно заданию были проведены геодезические работы с целью актуализации и </w:t>
      </w:r>
      <w:proofErr w:type="gramStart"/>
      <w:r w:rsidRPr="00483A21">
        <w:rPr>
          <w:rFonts w:ascii="Times New Roman" w:hAnsi="Times New Roman" w:cs="Times New Roman"/>
          <w:spacing w:val="0"/>
        </w:rPr>
        <w:t>уточнения  материалов</w:t>
      </w:r>
      <w:proofErr w:type="gramEnd"/>
      <w:r w:rsidRPr="00483A21">
        <w:rPr>
          <w:rFonts w:ascii="Times New Roman" w:hAnsi="Times New Roman" w:cs="Times New Roman"/>
          <w:spacing w:val="0"/>
        </w:rPr>
        <w:t xml:space="preserve"> 2017 года и выполнено: </w:t>
      </w:r>
    </w:p>
    <w:p w:rsidR="00441EB6" w:rsidRPr="00483A21" w:rsidRDefault="00441EB6" w:rsidP="00823BDA">
      <w:pPr>
        <w:pStyle w:val="Default"/>
        <w:spacing w:line="360" w:lineRule="auto"/>
        <w:ind w:left="141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83A21">
        <w:rPr>
          <w:rFonts w:ascii="Times New Roman" w:hAnsi="Times New Roman"/>
          <w:sz w:val="24"/>
          <w:szCs w:val="24"/>
          <w:lang w:val="ru-RU" w:eastAsia="ru-RU"/>
        </w:rPr>
        <w:t xml:space="preserve">- </w:t>
      </w:r>
      <w:r w:rsidR="00823BDA" w:rsidRPr="00483A21">
        <w:rPr>
          <w:rFonts w:ascii="Times New Roman" w:hAnsi="Times New Roman"/>
          <w:sz w:val="24"/>
          <w:szCs w:val="24"/>
          <w:lang w:val="ru-RU" w:eastAsia="ru-RU"/>
        </w:rPr>
        <w:t xml:space="preserve">топографическая съёмка, в масштабе 1:500, с высотой сечения рельефа горизонталями через 0,5 метра. </w:t>
      </w:r>
      <w:r w:rsidR="00823BDA" w:rsidRPr="00483A21">
        <w:rPr>
          <w:rFonts w:ascii="Times New Roman" w:hAnsi="Times New Roman"/>
          <w:sz w:val="24"/>
          <w:szCs w:val="24"/>
          <w:lang w:val="ru-RU"/>
        </w:rPr>
        <w:t xml:space="preserve">Две врезки и 7 </w:t>
      </w:r>
      <w:proofErr w:type="gramStart"/>
      <w:r w:rsidR="00823BDA" w:rsidRPr="00483A21">
        <w:rPr>
          <w:rFonts w:ascii="Times New Roman" w:hAnsi="Times New Roman"/>
          <w:sz w:val="24"/>
          <w:szCs w:val="24"/>
          <w:lang w:val="ru-RU"/>
        </w:rPr>
        <w:t>пересечений</w:t>
      </w:r>
      <w:r w:rsidR="00823BDA" w:rsidRPr="00483A21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483A21">
        <w:rPr>
          <w:rFonts w:ascii="Times New Roman" w:hAnsi="Times New Roman"/>
          <w:sz w:val="24"/>
          <w:szCs w:val="24"/>
          <w:lang w:val="ru-RU" w:eastAsia="ru-RU"/>
        </w:rPr>
        <w:t xml:space="preserve"> протяжённостью</w:t>
      </w:r>
      <w:proofErr w:type="gramEnd"/>
      <w:r w:rsidRPr="00483A2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823BDA" w:rsidRPr="00483A21">
        <w:rPr>
          <w:rFonts w:ascii="Times New Roman" w:hAnsi="Times New Roman"/>
          <w:sz w:val="24"/>
          <w:szCs w:val="24"/>
          <w:lang w:val="ru-RU" w:eastAsia="ru-RU"/>
        </w:rPr>
        <w:t>0,8 км.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Система координат местная, МСК 25 зона 2. 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Система высот Балтийская, 1977 г. 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Тахеометрическая съёмка выполнена с помощью электронного тахеометра </w:t>
      </w:r>
      <w:proofErr w:type="spellStart"/>
      <w:r w:rsidRPr="00483A21">
        <w:rPr>
          <w:rFonts w:ascii="Times New Roman" w:hAnsi="Times New Roman" w:cs="Times New Roman"/>
          <w:spacing w:val="0"/>
        </w:rPr>
        <w:t>Sokkia</w:t>
      </w:r>
      <w:proofErr w:type="spellEnd"/>
      <w:r w:rsidRPr="00483A21">
        <w:rPr>
          <w:rFonts w:ascii="Times New Roman" w:hAnsi="Times New Roman" w:cs="Times New Roman"/>
          <w:spacing w:val="0"/>
        </w:rPr>
        <w:t xml:space="preserve"> SET530RK3 с отражателем и 2-х метровой вешкой. </w:t>
      </w:r>
    </w:p>
    <w:p w:rsidR="00824F02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  <w:spacing w:val="0"/>
        </w:rPr>
        <w:tab/>
        <w:t>Набор пикетов производился на характерных точках рельефа и элементов ситуации не реже, чем через 15 метров в масштабе 1:500; 20 метров в масштабе 1:1000, 80 метров в масштабе 1:5000. Параллельно с полевым журналом на каждой станции велся абрис с пикетными точками. При производстве полевых работ выполнено обследование существующих опор ВЛ с измерением высоты опор, габаритов проводов, траверс и подземных коммуникаций. В результате обработки полевых материалов созданы цифровые модели участков местности в масштабе 1:500-1:1000, 1:5000, с которых изг</w:t>
      </w:r>
      <w:r w:rsidR="008924F8" w:rsidRPr="00483A21">
        <w:rPr>
          <w:rFonts w:ascii="Times New Roman" w:hAnsi="Times New Roman" w:cs="Times New Roman"/>
          <w:spacing w:val="0"/>
        </w:rPr>
        <w:t>отовлены топографические планы</w:t>
      </w:r>
      <w:r w:rsidR="00824F02" w:rsidRPr="00483A21">
        <w:rPr>
          <w:rFonts w:ascii="Times New Roman" w:hAnsi="Times New Roman" w:cs="Times New Roman"/>
          <w:spacing w:val="0"/>
        </w:rPr>
        <w:t>:</w:t>
      </w:r>
    </w:p>
    <w:p w:rsidR="00824F02" w:rsidRPr="00483A21" w:rsidRDefault="00824F02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- трассы проектируемой ВЛ в масштабе 1:5000; </w:t>
      </w:r>
    </w:p>
    <w:p w:rsidR="00441EB6" w:rsidRPr="00483A21" w:rsidRDefault="00824F02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>- участков пересечений трассы ВЛ в масштабе 1:500, 1:1000.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lastRenderedPageBreak/>
        <w:t xml:space="preserve">Определение элементов подвески существующих линий электропередачи выполнено в процессе съёмки. 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>В процессе выполнения работ проводился контроль качества топографо-геодезической продукции в течение всего производственного цикла ее изготовления.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На участке работ был выполнен полевой инструментальный контроль, оформленный актом.  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Задачами полевого контроля являлось: определение качества выполненных работ, предупреждение брака, вскрытие причин, обусловливающих появление брака и принятие мер по их устранению. В рамках этой задачи производился сбор информации, достаточной для оценки топогеодезической продукции по следующим позициям: 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- точность; 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- полнота; 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- достоверность; 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Проверка соблюдения технологии производства работ, определение причин нарушений, разработка мер по их устранению. 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Предотвращение фактов нарушения правил техники безопасности. 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Контроль точности производился от пунктов существующего обоснования. В процессе контроля определялись координаты контрольных пикетов. </w:t>
      </w:r>
    </w:p>
    <w:p w:rsidR="00441EB6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spacing w:val="0"/>
        </w:rPr>
      </w:pPr>
      <w:r w:rsidRPr="00483A21">
        <w:rPr>
          <w:rFonts w:ascii="Times New Roman" w:hAnsi="Times New Roman" w:cs="Times New Roman"/>
          <w:spacing w:val="0"/>
        </w:rPr>
        <w:t xml:space="preserve">Контроль полноты осуществлялся визуально, путем определения объектов, пропущенных при топографической съемке.  </w:t>
      </w:r>
    </w:p>
    <w:p w:rsidR="00AA7D03" w:rsidRPr="00483A21" w:rsidRDefault="00441EB6" w:rsidP="00B075BA">
      <w:pPr>
        <w:pStyle w:val="32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  <w:r w:rsidRPr="00483A21">
        <w:rPr>
          <w:rFonts w:ascii="Times New Roman" w:hAnsi="Times New Roman" w:cs="Times New Roman"/>
          <w:spacing w:val="0"/>
        </w:rPr>
        <w:t>Комплект материалов содержит все необходимые данные для дальнейшей работы. Все работы выполнены при соблюдении требований системы качества ИСО 9001 и других нормативных документов на инженерно-геодезические изыскания в строительстве.</w:t>
      </w:r>
      <w:r w:rsidRPr="00483A21">
        <w:rPr>
          <w:rFonts w:ascii="Times New Roman" w:hAnsi="Times New Roman" w:cs="Times New Roman"/>
          <w:spacing w:val="0"/>
        </w:rPr>
        <w:tab/>
      </w:r>
    </w:p>
    <w:p w:rsidR="00824F02" w:rsidRPr="00483A21" w:rsidRDefault="00824F02" w:rsidP="00B075BA">
      <w:pPr>
        <w:pStyle w:val="32"/>
        <w:ind w:left="1418" w:right="-1" w:firstLine="425"/>
        <w:outlineLvl w:val="1"/>
        <w:rPr>
          <w:rFonts w:ascii="Times New Roman" w:hAnsi="Times New Roman" w:cs="Times New Roman"/>
          <w:b/>
        </w:rPr>
      </w:pPr>
    </w:p>
    <w:p w:rsidR="00C5535B" w:rsidRPr="00483A21" w:rsidRDefault="004A17CF" w:rsidP="00B075BA">
      <w:pPr>
        <w:pStyle w:val="32"/>
        <w:ind w:left="1418" w:right="-1" w:firstLine="425"/>
        <w:outlineLvl w:val="1"/>
        <w:rPr>
          <w:rFonts w:ascii="Times New Roman" w:hAnsi="Times New Roman" w:cs="Times New Roman"/>
          <w:b/>
        </w:rPr>
      </w:pPr>
      <w:bookmarkStart w:id="19" w:name="_Toc10725934"/>
      <w:r w:rsidRPr="00483A21">
        <w:rPr>
          <w:rFonts w:ascii="Times New Roman" w:hAnsi="Times New Roman" w:cs="Times New Roman"/>
          <w:b/>
        </w:rPr>
        <w:t xml:space="preserve">5.2 </w:t>
      </w:r>
      <w:r w:rsidR="000C4C0E" w:rsidRPr="00483A21">
        <w:rPr>
          <w:rFonts w:ascii="Times New Roman" w:hAnsi="Times New Roman" w:cs="Times New Roman"/>
          <w:b/>
        </w:rPr>
        <w:t>Д</w:t>
      </w:r>
      <w:r w:rsidRPr="00483A21">
        <w:rPr>
          <w:rFonts w:ascii="Times New Roman" w:hAnsi="Times New Roman" w:cs="Times New Roman"/>
          <w:b/>
        </w:rPr>
        <w:t>окументы, подтверждающие соответствие лиц, выполнивших инженерные изыскания, требованиям части 2 статьи 47 Градостроительного кодекса Российской Федерации</w:t>
      </w:r>
      <w:bookmarkEnd w:id="19"/>
    </w:p>
    <w:p w:rsidR="00A808D7" w:rsidRPr="00483A21" w:rsidRDefault="00F747D7" w:rsidP="00B075BA">
      <w:pPr>
        <w:pStyle w:val="32"/>
        <w:ind w:left="1418" w:right="-1" w:firstLine="425"/>
        <w:rPr>
          <w:rFonts w:ascii="Times New Roman" w:hAnsi="Times New Roman" w:cs="Times New Roman"/>
        </w:rPr>
      </w:pPr>
      <w:r w:rsidRPr="00483A21">
        <w:rPr>
          <w:rFonts w:ascii="Times New Roman" w:hAnsi="Times New Roman" w:cs="Times New Roman"/>
        </w:rPr>
        <w:tab/>
        <w:t>Документы, подтверждающие соответствие лиц, выполнивших инженерные изыскания, требованиям части 2 статьи 47 Градостроительного кодекса РФ приведены в приложении.</w:t>
      </w:r>
    </w:p>
    <w:p w:rsidR="00BD24A4" w:rsidRPr="00483A21" w:rsidRDefault="00BD24A4" w:rsidP="00B075BA">
      <w:pPr>
        <w:pStyle w:val="32"/>
        <w:ind w:left="1418" w:right="-1" w:firstLine="425"/>
        <w:rPr>
          <w:rFonts w:ascii="Times New Roman" w:hAnsi="Times New Roman" w:cs="Times New Roman"/>
          <w:color w:val="FF0000"/>
          <w:u w:val="single"/>
        </w:rPr>
      </w:pPr>
    </w:p>
    <w:p w:rsidR="009257FE" w:rsidRPr="00483A21" w:rsidRDefault="004A17CF" w:rsidP="00B075BA">
      <w:pPr>
        <w:pStyle w:val="32"/>
        <w:ind w:left="1418" w:right="-1" w:firstLine="425"/>
        <w:outlineLvl w:val="1"/>
        <w:rPr>
          <w:rFonts w:ascii="Times New Roman" w:hAnsi="Times New Roman" w:cs="Times New Roman"/>
          <w:b/>
        </w:rPr>
      </w:pPr>
      <w:bookmarkStart w:id="20" w:name="_Toc10725935"/>
      <w:r w:rsidRPr="00483A21">
        <w:rPr>
          <w:rFonts w:ascii="Times New Roman" w:hAnsi="Times New Roman" w:cs="Times New Roman"/>
          <w:b/>
        </w:rPr>
        <w:t xml:space="preserve">5.3 </w:t>
      </w:r>
      <w:r w:rsidR="000C4C0E" w:rsidRPr="00483A21">
        <w:rPr>
          <w:rFonts w:ascii="Times New Roman" w:hAnsi="Times New Roman" w:cs="Times New Roman"/>
          <w:b/>
        </w:rPr>
        <w:t>Д</w:t>
      </w:r>
      <w:r w:rsidRPr="00483A21">
        <w:rPr>
          <w:rFonts w:ascii="Times New Roman" w:hAnsi="Times New Roman" w:cs="Times New Roman"/>
          <w:b/>
        </w:rPr>
        <w:t xml:space="preserve">окумент о выполненных инженерных изысканиях, содержащий материалы в текстовой форме отражающий сведения о задачах инженерных изысканий, о </w:t>
      </w:r>
      <w:r w:rsidRPr="00483A21">
        <w:rPr>
          <w:rFonts w:ascii="Times New Roman" w:hAnsi="Times New Roman" w:cs="Times New Roman"/>
          <w:b/>
        </w:rPr>
        <w:lastRenderedPageBreak/>
        <w:t>местоположении территории, на которой планируется осуществлять строительство, реконструкцию объекта капитального строительства, о видах, об объеме, о способах и о сроках проведения работ по выполнению инженерных изысканий</w:t>
      </w:r>
      <w:bookmarkEnd w:id="20"/>
    </w:p>
    <w:p w:rsidR="009147FC" w:rsidRPr="00483A21" w:rsidRDefault="000C4C0E" w:rsidP="00B075BA">
      <w:pPr>
        <w:tabs>
          <w:tab w:val="left" w:pos="1701"/>
        </w:tabs>
        <w:spacing w:line="360" w:lineRule="auto"/>
        <w:ind w:left="1418" w:right="-1" w:firstLine="425"/>
        <w:jc w:val="both"/>
        <w:rPr>
          <w:sz w:val="24"/>
          <w:szCs w:val="24"/>
        </w:rPr>
      </w:pPr>
      <w:r w:rsidRPr="00483A21">
        <w:rPr>
          <w:sz w:val="24"/>
          <w:szCs w:val="24"/>
        </w:rPr>
        <w:t xml:space="preserve">Результаты инженерных изысканий представляют собой документ о выполненных инженерных изысканиях, </w:t>
      </w:r>
      <w:r w:rsidRPr="00483A21">
        <w:rPr>
          <w:bCs/>
          <w:sz w:val="24"/>
          <w:szCs w:val="24"/>
        </w:rPr>
        <w:t>документами о выполненных инженерных изысканиях явля</w:t>
      </w:r>
      <w:r w:rsidR="007C1C4F" w:rsidRPr="00483A21">
        <w:rPr>
          <w:bCs/>
          <w:sz w:val="24"/>
          <w:szCs w:val="24"/>
        </w:rPr>
        <w:t>ется технический отчет, представленный на диске.</w:t>
      </w:r>
    </w:p>
    <w:p w:rsidR="009257FE" w:rsidRPr="00483A21" w:rsidRDefault="009257FE" w:rsidP="00B075BA">
      <w:pPr>
        <w:shd w:val="clear" w:color="auto" w:fill="FFFFFF"/>
        <w:spacing w:line="360" w:lineRule="auto"/>
        <w:ind w:left="1418" w:right="-1" w:firstLine="425"/>
        <w:jc w:val="both"/>
        <w:rPr>
          <w:sz w:val="24"/>
          <w:szCs w:val="24"/>
        </w:rPr>
      </w:pPr>
      <w:r w:rsidRPr="00483A21">
        <w:rPr>
          <w:sz w:val="24"/>
          <w:szCs w:val="24"/>
        </w:rPr>
        <w:t xml:space="preserve">Объем полученных данных и полнота их содержания достаточны для практического применения на данной стадии проектирования границ зон для размещения объектов капитального строительства. </w:t>
      </w:r>
    </w:p>
    <w:p w:rsidR="00B958BE" w:rsidRPr="00483A21" w:rsidRDefault="00B958BE" w:rsidP="00B075BA">
      <w:pPr>
        <w:pStyle w:val="32"/>
        <w:spacing w:line="276" w:lineRule="auto"/>
        <w:ind w:left="1418" w:right="-1" w:firstLine="425"/>
        <w:rPr>
          <w:rFonts w:ascii="Times New Roman" w:hAnsi="Times New Roman" w:cs="Times New Roman"/>
          <w:b/>
          <w:color w:val="FF0000"/>
        </w:rPr>
      </w:pPr>
    </w:p>
    <w:sectPr w:rsidR="00B958BE" w:rsidRPr="00483A21" w:rsidSect="001F3A1A">
      <w:headerReference w:type="default" r:id="rId8"/>
      <w:footerReference w:type="default" r:id="rId9"/>
      <w:pgSz w:w="11906" w:h="16838" w:code="9"/>
      <w:pgMar w:top="1276" w:right="737" w:bottom="568" w:left="397" w:header="720" w:footer="0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9DF" w:rsidRDefault="00AB39DF">
      <w:r>
        <w:separator/>
      </w:r>
    </w:p>
  </w:endnote>
  <w:endnote w:type="continuationSeparator" w:id="0">
    <w:p w:rsidR="00AB39DF" w:rsidRDefault="00AB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4"/>
      <w:gridCol w:w="424"/>
      <w:gridCol w:w="551"/>
      <w:gridCol w:w="565"/>
      <w:gridCol w:w="565"/>
      <w:gridCol w:w="565"/>
      <w:gridCol w:w="847"/>
      <w:gridCol w:w="565"/>
      <w:gridCol w:w="5982"/>
      <w:gridCol w:w="709"/>
    </w:tblGrid>
    <w:tr w:rsidR="00AB39DF">
      <w:trPr>
        <w:cantSplit/>
        <w:trHeight w:hRule="exact" w:val="20"/>
      </w:trPr>
      <w:tc>
        <w:tcPr>
          <w:tcW w:w="11057" w:type="dxa"/>
          <w:gridSpan w:val="10"/>
          <w:tcBorders>
            <w:top w:val="nil"/>
            <w:left w:val="nil"/>
            <w:bottom w:val="nil"/>
            <w:right w:val="single" w:sz="12" w:space="0" w:color="auto"/>
          </w:tcBorders>
          <w:textDirection w:val="btLr"/>
          <w:vAlign w:val="center"/>
        </w:tcPr>
        <w:p w:rsidR="00AB39DF" w:rsidRDefault="00AB39DF">
          <w:pPr>
            <w:pStyle w:val="a5"/>
            <w:spacing w:line="240" w:lineRule="exact"/>
            <w:ind w:right="360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51071" behindDoc="0" locked="0" layoutInCell="0" allowOverlap="1">
                    <wp:simplePos x="0" y="0"/>
                    <wp:positionH relativeFrom="column">
                      <wp:posOffset>187960</wp:posOffset>
                    </wp:positionH>
                    <wp:positionV relativeFrom="paragraph">
                      <wp:posOffset>-2138045</wp:posOffset>
                    </wp:positionV>
                    <wp:extent cx="295910" cy="846455"/>
                    <wp:effectExtent l="0" t="0" r="1905" b="0"/>
                    <wp:wrapNone/>
                    <wp:docPr id="2" name="Text Box 3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5910" cy="846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B39DF" w:rsidRDefault="00AB39DF">
                                <w:pPr>
                                  <w:jc w:val="center"/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026" type="#_x0000_t202" style="position:absolute;left:0;text-align:left;margin-left:14.8pt;margin-top:-168.35pt;width:23.3pt;height:66.6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p1tAIAALw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" o:allowincell="f" filled="f" stroked="f">
                    <v:textbox style="layout-flow:vertical;mso-layout-flow-alt:bottom-to-top">
                      <w:txbxContent>
                        <w:p w:rsidR="00AB39DF" w:rsidRDefault="00AB39DF">
                          <w:pPr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AB39DF">
      <w:trPr>
        <w:cantSplit/>
        <w:trHeight w:val="558"/>
      </w:trPr>
      <w:tc>
        <w:tcPr>
          <w:tcW w:w="28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textDirection w:val="btLr"/>
          <w:vAlign w:val="center"/>
        </w:tcPr>
        <w:p w:rsidR="00AB39DF" w:rsidRDefault="00AB39DF">
          <w:pPr>
            <w:pStyle w:val="a5"/>
            <w:spacing w:line="200" w:lineRule="exact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Инв. № подп.</w:t>
          </w:r>
        </w:p>
      </w:tc>
      <w:tc>
        <w:tcPr>
          <w:tcW w:w="42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extDirection w:val="btLr"/>
          <w:vAlign w:val="center"/>
        </w:tcPr>
        <w:p w:rsidR="00AB39DF" w:rsidRDefault="00AB39DF">
          <w:pPr>
            <w:pStyle w:val="a5"/>
            <w:spacing w:line="200" w:lineRule="exact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column">
                      <wp:posOffset>-54198</wp:posOffset>
                    </wp:positionH>
                    <wp:positionV relativeFrom="paragraph">
                      <wp:posOffset>-2140585</wp:posOffset>
                    </wp:positionV>
                    <wp:extent cx="262890" cy="1243330"/>
                    <wp:effectExtent l="0" t="0" r="22860" b="13970"/>
                    <wp:wrapNone/>
                    <wp:docPr id="6" name="Rectangle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890" cy="124333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67B525D" id="Rectangle 33" o:spid="_x0000_s1026" style="position:absolute;margin-left:-4.25pt;margin-top:-168.55pt;width:20.7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" o:allowincell="f" filled="f" strokecolor="black [3213]" strokeweight="1pt"/>
                </w:pict>
              </mc:Fallback>
            </mc:AlternateContent>
          </w:r>
        </w:p>
      </w:tc>
      <w:tc>
        <w:tcPr>
          <w:tcW w:w="10349" w:type="dxa"/>
          <w:gridSpan w:val="8"/>
          <w:tcBorders>
            <w:top w:val="nil"/>
            <w:left w:val="single" w:sz="12" w:space="0" w:color="auto"/>
            <w:bottom w:val="nil"/>
            <w:right w:val="nil"/>
          </w:tcBorders>
        </w:tcPr>
        <w:p w:rsidR="00AB39DF" w:rsidRDefault="00AB39DF">
          <w:pPr>
            <w:pStyle w:val="a5"/>
            <w:spacing w:line="260" w:lineRule="exact"/>
            <w:jc w:val="center"/>
            <w:rPr>
              <w:rFonts w:ascii="Arial" w:hAnsi="Arial"/>
              <w:b/>
              <w:sz w:val="16"/>
            </w:rPr>
          </w:pPr>
        </w:p>
      </w:tc>
    </w:tr>
    <w:tr w:rsidR="00AB39DF" w:rsidTr="007D419C">
      <w:trPr>
        <w:cantSplit/>
        <w:trHeight w:val="79"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B39DF" w:rsidRDefault="00AB39D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B39DF" w:rsidRDefault="00AB39D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551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AB39DF" w:rsidRDefault="00AB39D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nil"/>
          </w:tcBorders>
        </w:tcPr>
        <w:p w:rsidR="00AB39DF" w:rsidRDefault="00AB39D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B39DF" w:rsidRDefault="00AB39D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B39DF" w:rsidRDefault="00AB39D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847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B39DF" w:rsidRDefault="00AB39D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nil"/>
            <w:right w:val="single" w:sz="12" w:space="0" w:color="auto"/>
          </w:tcBorders>
        </w:tcPr>
        <w:p w:rsidR="00AB39DF" w:rsidRDefault="00AB39DF">
          <w:pPr>
            <w:pStyle w:val="a5"/>
            <w:spacing w:line="260" w:lineRule="exact"/>
            <w:rPr>
              <w:rFonts w:ascii="Arial" w:hAnsi="Arial"/>
              <w:sz w:val="14"/>
            </w:rPr>
          </w:pPr>
        </w:p>
      </w:tc>
      <w:tc>
        <w:tcPr>
          <w:tcW w:w="5982" w:type="dxa"/>
          <w:vMerge w:val="restart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AB39DF" w:rsidRPr="00740E7A" w:rsidRDefault="00AB39DF" w:rsidP="007508F9">
          <w:pPr>
            <w:keepNext/>
            <w:tabs>
              <w:tab w:val="left" w:pos="0"/>
            </w:tabs>
            <w:jc w:val="center"/>
            <w:rPr>
              <w:bCs/>
              <w:sz w:val="14"/>
              <w:szCs w:val="14"/>
            </w:rPr>
          </w:pPr>
          <w:r w:rsidRPr="00662DB2">
            <w:rPr>
              <w:b/>
              <w:i/>
              <w:sz w:val="16"/>
              <w:szCs w:val="16"/>
            </w:rPr>
            <w:t xml:space="preserve">Реконструкция ВЛ 220 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НПС-40 – НПС-41 (с последующим образованием ВЛ 220 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Дальневосточная – НПС-40);</w:t>
          </w:r>
          <w:r>
            <w:rPr>
              <w:b/>
              <w:i/>
              <w:sz w:val="16"/>
              <w:szCs w:val="16"/>
            </w:rPr>
            <w:t xml:space="preserve"> </w:t>
          </w:r>
          <w:r w:rsidRPr="00662DB2">
            <w:rPr>
              <w:b/>
              <w:i/>
              <w:sz w:val="16"/>
              <w:szCs w:val="16"/>
            </w:rPr>
            <w:t xml:space="preserve">Реконструкция ВЛ 220 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Дальневосточная – Арсеньев-2 (с последующим образованием ВЛ 220 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Арсеньев-2 - НПС-41);</w:t>
          </w:r>
          <w:r>
            <w:rPr>
              <w:b/>
              <w:i/>
              <w:sz w:val="16"/>
              <w:szCs w:val="16"/>
            </w:rPr>
            <w:t xml:space="preserve"> </w:t>
          </w:r>
          <w:r w:rsidRPr="00662DB2">
            <w:rPr>
              <w:b/>
              <w:i/>
              <w:sz w:val="16"/>
              <w:szCs w:val="16"/>
            </w:rPr>
            <w:t>ВЛ 220 </w:t>
          </w:r>
          <w:proofErr w:type="spellStart"/>
          <w:r w:rsidRPr="00662DB2">
            <w:rPr>
              <w:b/>
              <w:i/>
              <w:sz w:val="16"/>
              <w:szCs w:val="16"/>
            </w:rPr>
            <w:t>кВ</w:t>
          </w:r>
          <w:proofErr w:type="spellEnd"/>
          <w:r w:rsidRPr="00662DB2">
            <w:rPr>
              <w:b/>
              <w:i/>
              <w:sz w:val="16"/>
              <w:szCs w:val="16"/>
            </w:rPr>
            <w:t xml:space="preserve"> НПС-40 - Дальневосточная (реконструкция).</w:t>
          </w:r>
        </w:p>
      </w:tc>
      <w:tc>
        <w:tcPr>
          <w:tcW w:w="70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AB39DF" w:rsidRDefault="00AB39DF">
          <w:pPr>
            <w:pStyle w:val="a5"/>
            <w:ind w:left="-57" w:right="-57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Лист</w:t>
          </w:r>
        </w:p>
      </w:tc>
    </w:tr>
    <w:tr w:rsidR="00AB39DF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B39DF" w:rsidRDefault="00AB39D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B39DF" w:rsidRDefault="00AB39D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5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B39DF" w:rsidRDefault="00AB39D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B39DF" w:rsidRDefault="00AB39D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B39DF" w:rsidRDefault="00AB39D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B39DF" w:rsidRDefault="00AB39D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847" w:type="dxa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AB39DF" w:rsidRDefault="00AB39DF">
          <w:pPr>
            <w:pStyle w:val="a5"/>
            <w:spacing w:line="260" w:lineRule="exact"/>
            <w:rPr>
              <w:rFonts w:ascii="Arial" w:hAnsi="Arial"/>
              <w:sz w:val="16"/>
            </w:rPr>
          </w:pPr>
        </w:p>
      </w:tc>
      <w:tc>
        <w:tcPr>
          <w:tcW w:w="56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B39DF" w:rsidRDefault="00AB39DF">
          <w:pPr>
            <w:pStyle w:val="a5"/>
            <w:spacing w:line="260" w:lineRule="exact"/>
            <w:rPr>
              <w:rFonts w:ascii="Arial" w:hAnsi="Arial"/>
              <w:sz w:val="14"/>
            </w:rPr>
          </w:pPr>
        </w:p>
      </w:tc>
      <w:tc>
        <w:tcPr>
          <w:tcW w:w="5982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AB39DF" w:rsidRDefault="00AB39D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709" w:type="dxa"/>
          <w:vMerge w:val="restart"/>
          <w:tcBorders>
            <w:top w:val="nil"/>
            <w:left w:val="single" w:sz="12" w:space="0" w:color="auto"/>
            <w:bottom w:val="nil"/>
            <w:right w:val="single" w:sz="12" w:space="0" w:color="auto"/>
          </w:tcBorders>
        </w:tcPr>
        <w:p w:rsidR="00AB39DF" w:rsidRPr="0006086E" w:rsidRDefault="00AB39DF">
          <w:pPr>
            <w:pStyle w:val="a5"/>
            <w:spacing w:before="60" w:line="280" w:lineRule="exact"/>
            <w:jc w:val="center"/>
          </w:pPr>
        </w:p>
      </w:tc>
    </w:tr>
    <w:tr w:rsidR="00AB39DF">
      <w:trPr>
        <w:cantSplit/>
      </w:trPr>
      <w:tc>
        <w:tcPr>
          <w:tcW w:w="28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B39DF" w:rsidRDefault="00AB39D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424" w:type="dxa"/>
          <w:vMerge/>
          <w:tcBorders>
            <w:top w:val="single" w:sz="8" w:space="0" w:color="auto"/>
            <w:left w:val="single" w:sz="12" w:space="0" w:color="auto"/>
            <w:bottom w:val="single" w:sz="12" w:space="0" w:color="auto"/>
            <w:right w:val="nil"/>
          </w:tcBorders>
        </w:tcPr>
        <w:p w:rsidR="00AB39DF" w:rsidRDefault="00AB39D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551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AB39DF" w:rsidRDefault="00AB39DF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Изм.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nil"/>
          </w:tcBorders>
        </w:tcPr>
        <w:p w:rsidR="00AB39DF" w:rsidRDefault="00AB39DF">
          <w:pPr>
            <w:pStyle w:val="a5"/>
            <w:spacing w:line="240" w:lineRule="exact"/>
            <w:ind w:left="-57" w:right="-57"/>
            <w:jc w:val="center"/>
            <w:rPr>
              <w:rFonts w:ascii="Arial" w:hAnsi="Arial"/>
              <w:b/>
              <w:spacing w:val="-6"/>
              <w:sz w:val="14"/>
            </w:rPr>
          </w:pPr>
          <w:proofErr w:type="spellStart"/>
          <w:r>
            <w:rPr>
              <w:rFonts w:ascii="Arial" w:hAnsi="Arial"/>
              <w:b/>
              <w:spacing w:val="-6"/>
              <w:sz w:val="14"/>
            </w:rPr>
            <w:t>Кол.уч</w:t>
          </w:r>
          <w:proofErr w:type="spellEnd"/>
          <w:r>
            <w:rPr>
              <w:rFonts w:ascii="Arial" w:hAnsi="Arial"/>
              <w:b/>
              <w:spacing w:val="-6"/>
              <w:sz w:val="14"/>
            </w:rPr>
            <w:t>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B39DF" w:rsidRDefault="00AB39DF">
          <w:pPr>
            <w:pStyle w:val="a5"/>
            <w:spacing w:line="240" w:lineRule="exact"/>
            <w:ind w:left="-113" w:right="-57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Лист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B39DF" w:rsidRDefault="00AB39DF">
          <w:pPr>
            <w:pStyle w:val="a5"/>
            <w:spacing w:line="240" w:lineRule="exact"/>
            <w:ind w:left="-113" w:right="-113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№ док.</w:t>
          </w:r>
        </w:p>
      </w:tc>
      <w:tc>
        <w:tcPr>
          <w:tcW w:w="847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AB39DF" w:rsidRDefault="00AB39DF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Подп.</w:t>
          </w:r>
        </w:p>
      </w:tc>
      <w:tc>
        <w:tcPr>
          <w:tcW w:w="565" w:type="dxa"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B39DF" w:rsidRDefault="00AB39DF">
          <w:pPr>
            <w:pStyle w:val="a5"/>
            <w:spacing w:line="240" w:lineRule="exact"/>
            <w:jc w:val="center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Дата</w:t>
          </w:r>
        </w:p>
      </w:tc>
      <w:tc>
        <w:tcPr>
          <w:tcW w:w="5982" w:type="dxa"/>
          <w:vMerge/>
          <w:tcBorders>
            <w:top w:val="nil"/>
            <w:left w:val="nil"/>
            <w:bottom w:val="single" w:sz="12" w:space="0" w:color="auto"/>
            <w:right w:val="single" w:sz="12" w:space="0" w:color="auto"/>
          </w:tcBorders>
        </w:tcPr>
        <w:p w:rsidR="00AB39DF" w:rsidRDefault="00AB39DF">
          <w:pPr>
            <w:pStyle w:val="a5"/>
            <w:spacing w:line="280" w:lineRule="exact"/>
            <w:rPr>
              <w:rFonts w:ascii="Arial" w:hAnsi="Arial"/>
            </w:rPr>
          </w:pPr>
        </w:p>
      </w:tc>
      <w:tc>
        <w:tcPr>
          <w:tcW w:w="709" w:type="dxa"/>
          <w:vMerge/>
          <w:tcBorders>
            <w:top w:val="nil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AB39DF" w:rsidRDefault="00AB39DF">
          <w:pPr>
            <w:pStyle w:val="a5"/>
            <w:spacing w:line="280" w:lineRule="exact"/>
            <w:rPr>
              <w:rFonts w:ascii="Arial" w:hAnsi="Arial"/>
            </w:rPr>
          </w:pPr>
        </w:p>
      </w:tc>
    </w:tr>
  </w:tbl>
  <w:p w:rsidR="00AB39DF" w:rsidRDefault="00AB39DF">
    <w:pPr>
      <w:pStyle w:val="a5"/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6556</wp:posOffset>
              </wp:positionH>
              <wp:positionV relativeFrom="paragraph">
                <wp:posOffset>-2005272</wp:posOffset>
              </wp:positionV>
              <wp:extent cx="279400" cy="1008380"/>
              <wp:effectExtent l="2540" t="0" r="3810" b="3175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008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DF" w:rsidRDefault="00AB39DF">
                          <w:pPr>
                            <w:spacing w:line="160" w:lineRule="exact"/>
                            <w:jc w:val="center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Подп. и дата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7" type="#_x0000_t202" style="position:absolute;margin-left:.5pt;margin-top:-157.9pt;width:22pt;height:7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" o:allowincell="f" filled="f" stroked="f">
              <v:textbox style="layout-flow:vertical;mso-layout-flow-alt:bottom-to-top">
                <w:txbxContent>
                  <w:p w:rsidR="00AB39DF" w:rsidRDefault="00AB39DF">
                    <w:pPr>
                      <w:spacing w:line="160" w:lineRule="exact"/>
                      <w:jc w:val="center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Подп. и дата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-11207</wp:posOffset>
              </wp:positionH>
              <wp:positionV relativeFrom="paragraph">
                <wp:posOffset>-3082035</wp:posOffset>
              </wp:positionV>
              <wp:extent cx="269875" cy="956310"/>
              <wp:effectExtent l="0" t="0" r="0" b="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DF" w:rsidRDefault="00AB39DF">
                          <w:pPr>
                            <w:spacing w:line="16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Взам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. инв. №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-.9pt;margin-top:-242.7pt;width:21.25pt;height:7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" o:allowincell="f" filled="f" stroked="f">
              <v:textbox style="layout-flow:vertical;mso-layout-flow-alt:bottom-to-top">
                <w:txbxContent>
                  <w:p w:rsidR="00AB39DF" w:rsidRDefault="00AB39DF">
                    <w:pPr>
                      <w:spacing w:line="16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16"/>
                      </w:rPr>
                      <w:t>Взам</w:t>
                    </w:r>
                    <w:proofErr w:type="spellEnd"/>
                    <w:r>
                      <w:rPr>
                        <w:rFonts w:ascii="Arial" w:hAnsi="Arial"/>
                        <w:b/>
                        <w:sz w:val="16"/>
                      </w:rPr>
                      <w:t>. инв. №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254635</wp:posOffset>
              </wp:positionH>
              <wp:positionV relativeFrom="paragraph">
                <wp:posOffset>-3089275</wp:posOffset>
              </wp:positionV>
              <wp:extent cx="265430" cy="918845"/>
              <wp:effectExtent l="18415" t="14605" r="11430" b="9525"/>
              <wp:wrapNone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918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39DF" w:rsidRDefault="00AB39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29" type="#_x0000_t202" style="position:absolute;margin-left:20.05pt;margin-top:-243.25pt;width:20.9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" o:allowincell="f" strokeweight="1.5pt">
              <v:textbox>
                <w:txbxContent>
                  <w:p w:rsidR="00AB39DF" w:rsidRDefault="00AB39DF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70485</wp:posOffset>
              </wp:positionH>
              <wp:positionV relativeFrom="paragraph">
                <wp:posOffset>-3088640</wp:posOffset>
              </wp:positionV>
              <wp:extent cx="182880" cy="914400"/>
              <wp:effectExtent l="15240" t="15240" r="11430" b="13335"/>
              <wp:wrapNone/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914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B39DF" w:rsidRDefault="00AB39D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30" type="#_x0000_t202" style="position:absolute;margin-left:5.55pt;margin-top:-243.2pt;width:14.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" o:allowincell="f" filled="f" strokeweight="1.5pt">
              <v:textbox>
                <w:txbxContent>
                  <w:p w:rsidR="00AB39DF" w:rsidRDefault="00AB39DF"/>
                </w:txbxContent>
              </v:textbox>
            </v:shap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69850</wp:posOffset>
              </wp:positionH>
              <wp:positionV relativeFrom="paragraph">
                <wp:posOffset>-2169160</wp:posOffset>
              </wp:positionV>
              <wp:extent cx="183515" cy="1243965"/>
              <wp:effectExtent l="14605" t="10795" r="11430" b="12065"/>
              <wp:wrapNone/>
              <wp:docPr id="5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124396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20ED17" id="Rectangle 32" o:spid="_x0000_s1026" style="position:absolute;margin-left:5.5pt;margin-top:-170.8pt;width:14.4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z7eAIAAP0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" o:allowincell="f" filled="f" strokeweight="1.5pt"/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236855</wp:posOffset>
              </wp:positionH>
              <wp:positionV relativeFrom="paragraph">
                <wp:posOffset>-2118187</wp:posOffset>
              </wp:positionV>
              <wp:extent cx="278130" cy="1134745"/>
              <wp:effectExtent l="0" t="3810" r="0" b="4445"/>
              <wp:wrapNone/>
              <wp:docPr id="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134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39DF" w:rsidRDefault="00AB39DF">
                          <w:pPr>
                            <w:spacing w:line="140" w:lineRule="exact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31" type="#_x0000_t202" style="position:absolute;margin-left:18.65pt;margin-top:-166.8pt;width:21.9pt;height:8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" o:allowincell="f" filled="f" stroked="f">
              <v:textbox style="layout-flow:vertical;mso-layout-flow-alt:bottom-to-top">
                <w:txbxContent>
                  <w:p w:rsidR="00AB39DF" w:rsidRDefault="00AB39DF">
                    <w:pPr>
                      <w:spacing w:line="140" w:lineRule="exact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9DF" w:rsidRDefault="00AB39DF">
      <w:r>
        <w:separator/>
      </w:r>
    </w:p>
  </w:footnote>
  <w:footnote w:type="continuationSeparator" w:id="0">
    <w:p w:rsidR="00AB39DF" w:rsidRDefault="00AB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753450"/>
      <w:docPartObj>
        <w:docPartGallery w:val="Page Numbers (Top of Page)"/>
        <w:docPartUnique/>
      </w:docPartObj>
    </w:sdtPr>
    <w:sdtEndPr/>
    <w:sdtContent>
      <w:p w:rsidR="00AB39DF" w:rsidRDefault="00AB39DF">
        <w:pPr>
          <w:pStyle w:val="a3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567206</wp:posOffset>
                  </wp:positionH>
                  <wp:positionV relativeFrom="paragraph">
                    <wp:posOffset>-245059</wp:posOffset>
                  </wp:positionV>
                  <wp:extent cx="6562929" cy="0"/>
                  <wp:effectExtent l="0" t="0" r="0" b="0"/>
                  <wp:wrapNone/>
                  <wp:docPr id="12" name="Прямая соединительная линия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62929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43343E74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65pt,-19.3pt" to="561.4pt,-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" strokecolor="black [3040]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7086534</wp:posOffset>
                  </wp:positionH>
                  <wp:positionV relativeFrom="paragraph">
                    <wp:posOffset>-243444</wp:posOffset>
                  </wp:positionV>
                  <wp:extent cx="45719" cy="9785985"/>
                  <wp:effectExtent l="0" t="0" r="31115" b="24765"/>
                  <wp:wrapNone/>
                  <wp:docPr id="10" name="AutoShap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45719" cy="97859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739F63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6" type="#_x0000_t32" style="position:absolute;margin-left:558pt;margin-top:-19.15pt;width:3.6pt;height:770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" strokeweight="1.5pt"/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521128</wp:posOffset>
                  </wp:positionH>
                  <wp:positionV relativeFrom="paragraph">
                    <wp:posOffset>-243445</wp:posOffset>
                  </wp:positionV>
                  <wp:extent cx="45719" cy="7338448"/>
                  <wp:effectExtent l="0" t="0" r="31115" b="15240"/>
                  <wp:wrapNone/>
                  <wp:docPr id="9" name="AutoShape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5719" cy="733844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8ECB262" id="AutoShape 39" o:spid="_x0000_s1026" type="#_x0000_t32" style="position:absolute;margin-left:41.05pt;margin-top:-19.15pt;width:3.6pt;height:577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9ZKQIAAEs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" strokeweight="1.5pt"/>
              </w:pict>
            </mc:Fallback>
          </mc:AlternateContent>
        </w:r>
      </w:p>
    </w:sdtContent>
  </w:sdt>
  <w:p w:rsidR="00AB39DF" w:rsidRDefault="00AB39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BEC9EA"/>
    <w:lvl w:ilvl="0">
      <w:numFmt w:val="bullet"/>
      <w:lvlText w:val="*"/>
      <w:lvlJc w:val="left"/>
    </w:lvl>
  </w:abstractNum>
  <w:abstractNum w:abstractNumId="1" w15:restartNumberingAfterBreak="0">
    <w:nsid w:val="035749D2"/>
    <w:multiLevelType w:val="hybridMultilevel"/>
    <w:tmpl w:val="9A426E2C"/>
    <w:lvl w:ilvl="0" w:tplc="202A47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FC5541"/>
    <w:multiLevelType w:val="hybridMultilevel"/>
    <w:tmpl w:val="E466B4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CB81982"/>
    <w:multiLevelType w:val="hybridMultilevel"/>
    <w:tmpl w:val="8F74E3D0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1FCF7ADC"/>
    <w:multiLevelType w:val="hybridMultilevel"/>
    <w:tmpl w:val="2460FC9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1FF0787F"/>
    <w:multiLevelType w:val="hybridMultilevel"/>
    <w:tmpl w:val="0358904E"/>
    <w:lvl w:ilvl="0" w:tplc="6A7A5F7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38" w:hanging="360"/>
      </w:pPr>
    </w:lvl>
    <w:lvl w:ilvl="2" w:tplc="0419001B" w:tentative="1">
      <w:start w:val="1"/>
      <w:numFmt w:val="lowerRoman"/>
      <w:lvlText w:val="%3."/>
      <w:lvlJc w:val="right"/>
      <w:pPr>
        <w:ind w:left="3958" w:hanging="180"/>
      </w:pPr>
    </w:lvl>
    <w:lvl w:ilvl="3" w:tplc="0419000F" w:tentative="1">
      <w:start w:val="1"/>
      <w:numFmt w:val="decimal"/>
      <w:lvlText w:val="%4."/>
      <w:lvlJc w:val="left"/>
      <w:pPr>
        <w:ind w:left="4678" w:hanging="360"/>
      </w:pPr>
    </w:lvl>
    <w:lvl w:ilvl="4" w:tplc="04190019" w:tentative="1">
      <w:start w:val="1"/>
      <w:numFmt w:val="lowerLetter"/>
      <w:lvlText w:val="%5."/>
      <w:lvlJc w:val="left"/>
      <w:pPr>
        <w:ind w:left="5398" w:hanging="360"/>
      </w:pPr>
    </w:lvl>
    <w:lvl w:ilvl="5" w:tplc="0419001B" w:tentative="1">
      <w:start w:val="1"/>
      <w:numFmt w:val="lowerRoman"/>
      <w:lvlText w:val="%6."/>
      <w:lvlJc w:val="right"/>
      <w:pPr>
        <w:ind w:left="6118" w:hanging="180"/>
      </w:pPr>
    </w:lvl>
    <w:lvl w:ilvl="6" w:tplc="0419000F" w:tentative="1">
      <w:start w:val="1"/>
      <w:numFmt w:val="decimal"/>
      <w:lvlText w:val="%7."/>
      <w:lvlJc w:val="left"/>
      <w:pPr>
        <w:ind w:left="6838" w:hanging="360"/>
      </w:pPr>
    </w:lvl>
    <w:lvl w:ilvl="7" w:tplc="04190019" w:tentative="1">
      <w:start w:val="1"/>
      <w:numFmt w:val="lowerLetter"/>
      <w:lvlText w:val="%8."/>
      <w:lvlJc w:val="left"/>
      <w:pPr>
        <w:ind w:left="7558" w:hanging="360"/>
      </w:pPr>
    </w:lvl>
    <w:lvl w:ilvl="8" w:tplc="041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6" w15:restartNumberingAfterBreak="0">
    <w:nsid w:val="21074E07"/>
    <w:multiLevelType w:val="hybridMultilevel"/>
    <w:tmpl w:val="32A65BDC"/>
    <w:lvl w:ilvl="0" w:tplc="BCA6AEC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7" w15:restartNumberingAfterBreak="0">
    <w:nsid w:val="21514E41"/>
    <w:multiLevelType w:val="hybridMultilevel"/>
    <w:tmpl w:val="68A85412"/>
    <w:lvl w:ilvl="0" w:tplc="A5BCBBF4">
      <w:start w:val="1"/>
      <w:numFmt w:val="decimal"/>
      <w:lvlText w:val="7.%1"/>
      <w:lvlJc w:val="left"/>
      <w:pPr>
        <w:ind w:left="104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825176"/>
    <w:multiLevelType w:val="hybridMultilevel"/>
    <w:tmpl w:val="E95AC14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6176BDC"/>
    <w:multiLevelType w:val="hybridMultilevel"/>
    <w:tmpl w:val="63AC47C4"/>
    <w:lvl w:ilvl="0" w:tplc="FFFFFFFF">
      <w:start w:val="1"/>
      <w:numFmt w:val="bullet"/>
      <w:lvlText w:val="-"/>
      <w:lvlJc w:val="left"/>
      <w:pPr>
        <w:ind w:left="1083" w:hanging="360"/>
      </w:pPr>
      <w:rPr>
        <w:rFonts w:ascii="Franklin Gothic Book" w:hAnsi="Franklin Gothic Book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26A65ADE"/>
    <w:multiLevelType w:val="hybridMultilevel"/>
    <w:tmpl w:val="8EEC7156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 w15:restartNumberingAfterBreak="0">
    <w:nsid w:val="35F5388D"/>
    <w:multiLevelType w:val="hybridMultilevel"/>
    <w:tmpl w:val="DB4EE170"/>
    <w:lvl w:ilvl="0" w:tplc="E0EC7B4E">
      <w:start w:val="12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39AB074C"/>
    <w:multiLevelType w:val="hybridMultilevel"/>
    <w:tmpl w:val="79401494"/>
    <w:lvl w:ilvl="0" w:tplc="BF3E5D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1BFAABDE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E34C55C2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79563C30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783AA986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1FBA99CC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9F40F850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CC7A2160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DB3AF97E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D4A094C"/>
    <w:multiLevelType w:val="hybridMultilevel"/>
    <w:tmpl w:val="90FEFA9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ECE2EDD"/>
    <w:multiLevelType w:val="hybridMultilevel"/>
    <w:tmpl w:val="325692D2"/>
    <w:lvl w:ilvl="0" w:tplc="04190007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495E5404"/>
    <w:multiLevelType w:val="hybridMultilevel"/>
    <w:tmpl w:val="E89C3700"/>
    <w:lvl w:ilvl="0" w:tplc="8E5E1C02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  <w:color w:val="auto"/>
        <w:spacing w:val="0"/>
        <w:sz w:val="20"/>
        <w:szCs w:val="20"/>
      </w:rPr>
    </w:lvl>
    <w:lvl w:ilvl="1" w:tplc="DBB8A068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45286240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8F4867C4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3476F2E0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452E5FB2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8E50F866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AF6E690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DB3E5D82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16" w15:restartNumberingAfterBreak="0">
    <w:nsid w:val="4D8C3F53"/>
    <w:multiLevelType w:val="hybridMultilevel"/>
    <w:tmpl w:val="6B96BEF2"/>
    <w:lvl w:ilvl="0" w:tplc="E3D26B7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4F0131BD"/>
    <w:multiLevelType w:val="hybridMultilevel"/>
    <w:tmpl w:val="0DEA2EF8"/>
    <w:lvl w:ilvl="0" w:tplc="80DCF7DC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52304E0A"/>
    <w:multiLevelType w:val="hybridMultilevel"/>
    <w:tmpl w:val="54A834F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A5892"/>
    <w:multiLevelType w:val="hybridMultilevel"/>
    <w:tmpl w:val="54EAF392"/>
    <w:lvl w:ilvl="0" w:tplc="579C950C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567D4DE1"/>
    <w:multiLevelType w:val="hybridMultilevel"/>
    <w:tmpl w:val="DA105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6F7D"/>
    <w:multiLevelType w:val="hybridMultilevel"/>
    <w:tmpl w:val="3A10D56C"/>
    <w:lvl w:ilvl="0" w:tplc="B3764084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8748A"/>
    <w:multiLevelType w:val="multilevel"/>
    <w:tmpl w:val="0BFE5148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7B35F7"/>
    <w:multiLevelType w:val="hybridMultilevel"/>
    <w:tmpl w:val="DFFA3668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646D04B1"/>
    <w:multiLevelType w:val="hybridMultilevel"/>
    <w:tmpl w:val="6B32B73A"/>
    <w:lvl w:ilvl="0" w:tplc="202A4784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5" w15:restartNumberingAfterBreak="0">
    <w:nsid w:val="65B7678C"/>
    <w:multiLevelType w:val="multilevel"/>
    <w:tmpl w:val="7F3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AB192E"/>
    <w:multiLevelType w:val="multilevel"/>
    <w:tmpl w:val="81146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9F575C"/>
    <w:multiLevelType w:val="multilevel"/>
    <w:tmpl w:val="CF823F2A"/>
    <w:lvl w:ilvl="0">
      <w:start w:val="1"/>
      <w:numFmt w:val="decimal"/>
      <w:pStyle w:val="1"/>
      <w:lvlText w:val="%1."/>
      <w:lvlJc w:val="left"/>
      <w:pPr>
        <w:tabs>
          <w:tab w:val="num" w:pos="1567"/>
        </w:tabs>
        <w:ind w:left="1567" w:hanging="432"/>
      </w:pPr>
    </w:lvl>
    <w:lvl w:ilvl="1">
      <w:start w:val="1"/>
      <w:numFmt w:val="decimal"/>
      <w:pStyle w:val="2"/>
      <w:lvlText w:val="%1.%2.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DCD1D06"/>
    <w:multiLevelType w:val="hybridMultilevel"/>
    <w:tmpl w:val="4DAC1B74"/>
    <w:lvl w:ilvl="0" w:tplc="B2A63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4A814B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508275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E64558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EDAD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68E6AC5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1DC86CA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90465224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C8D6355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0274660"/>
    <w:multiLevelType w:val="hybridMultilevel"/>
    <w:tmpl w:val="2A36A6E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06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4287458"/>
    <w:multiLevelType w:val="hybridMultilevel"/>
    <w:tmpl w:val="2A489260"/>
    <w:lvl w:ilvl="0" w:tplc="6AE8C852">
      <w:start w:val="1"/>
      <w:numFmt w:val="decimal"/>
      <w:lvlText w:val="%1."/>
      <w:lvlJc w:val="left"/>
      <w:pPr>
        <w:ind w:left="720" w:hanging="360"/>
      </w:pPr>
    </w:lvl>
    <w:lvl w:ilvl="1" w:tplc="B016EEB6" w:tentative="1">
      <w:start w:val="1"/>
      <w:numFmt w:val="lowerLetter"/>
      <w:lvlText w:val="%2."/>
      <w:lvlJc w:val="left"/>
      <w:pPr>
        <w:ind w:left="1440" w:hanging="360"/>
      </w:pPr>
    </w:lvl>
    <w:lvl w:ilvl="2" w:tplc="849861FE" w:tentative="1">
      <w:start w:val="1"/>
      <w:numFmt w:val="lowerRoman"/>
      <w:lvlText w:val="%3."/>
      <w:lvlJc w:val="right"/>
      <w:pPr>
        <w:ind w:left="2160" w:hanging="180"/>
      </w:pPr>
    </w:lvl>
    <w:lvl w:ilvl="3" w:tplc="CCAC97E4" w:tentative="1">
      <w:start w:val="1"/>
      <w:numFmt w:val="decimal"/>
      <w:lvlText w:val="%4."/>
      <w:lvlJc w:val="left"/>
      <w:pPr>
        <w:ind w:left="2880" w:hanging="360"/>
      </w:pPr>
    </w:lvl>
    <w:lvl w:ilvl="4" w:tplc="8F3C91EC" w:tentative="1">
      <w:start w:val="1"/>
      <w:numFmt w:val="lowerLetter"/>
      <w:lvlText w:val="%5."/>
      <w:lvlJc w:val="left"/>
      <w:pPr>
        <w:ind w:left="3600" w:hanging="360"/>
      </w:pPr>
    </w:lvl>
    <w:lvl w:ilvl="5" w:tplc="A3F6BB7A" w:tentative="1">
      <w:start w:val="1"/>
      <w:numFmt w:val="lowerRoman"/>
      <w:lvlText w:val="%6."/>
      <w:lvlJc w:val="right"/>
      <w:pPr>
        <w:ind w:left="4320" w:hanging="180"/>
      </w:pPr>
    </w:lvl>
    <w:lvl w:ilvl="6" w:tplc="A844BCCE" w:tentative="1">
      <w:start w:val="1"/>
      <w:numFmt w:val="decimal"/>
      <w:lvlText w:val="%7."/>
      <w:lvlJc w:val="left"/>
      <w:pPr>
        <w:ind w:left="5040" w:hanging="360"/>
      </w:pPr>
    </w:lvl>
    <w:lvl w:ilvl="7" w:tplc="D6CC02D2" w:tentative="1">
      <w:start w:val="1"/>
      <w:numFmt w:val="lowerLetter"/>
      <w:lvlText w:val="%8."/>
      <w:lvlJc w:val="left"/>
      <w:pPr>
        <w:ind w:left="5760" w:hanging="360"/>
      </w:pPr>
    </w:lvl>
    <w:lvl w:ilvl="8" w:tplc="6DB644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F66B4"/>
    <w:multiLevelType w:val="multilevel"/>
    <w:tmpl w:val="8B5271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33" w15:restartNumberingAfterBreak="0">
    <w:nsid w:val="79841858"/>
    <w:multiLevelType w:val="hybridMultilevel"/>
    <w:tmpl w:val="B232D300"/>
    <w:lvl w:ilvl="0" w:tplc="E654B1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7D0E43BB"/>
    <w:multiLevelType w:val="hybridMultilevel"/>
    <w:tmpl w:val="39FCFA84"/>
    <w:lvl w:ilvl="0" w:tplc="951CEF4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40D48E6C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56FA4BD4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9104D5B2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C8FC1572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FEAC2D8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85FA4BB4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C4D821A2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9196A91E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8"/>
  </w:num>
  <w:num w:numId="4">
    <w:abstractNumId w:val="23"/>
  </w:num>
  <w:num w:numId="5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Arial" w:hAnsi="Arial" w:hint="default"/>
        </w:rPr>
      </w:lvl>
    </w:lvlOverride>
  </w:num>
  <w:num w:numId="6">
    <w:abstractNumId w:val="12"/>
  </w:num>
  <w:num w:numId="7">
    <w:abstractNumId w:val="19"/>
  </w:num>
  <w:num w:numId="8">
    <w:abstractNumId w:val="15"/>
  </w:num>
  <w:num w:numId="9">
    <w:abstractNumId w:val="16"/>
  </w:num>
  <w:num w:numId="10">
    <w:abstractNumId w:val="31"/>
  </w:num>
  <w:num w:numId="11">
    <w:abstractNumId w:val="26"/>
  </w:num>
  <w:num w:numId="12">
    <w:abstractNumId w:val="22"/>
  </w:num>
  <w:num w:numId="13">
    <w:abstractNumId w:val="21"/>
  </w:num>
  <w:num w:numId="14">
    <w:abstractNumId w:val="9"/>
  </w:num>
  <w:num w:numId="15">
    <w:abstractNumId w:val="7"/>
  </w:num>
  <w:num w:numId="16">
    <w:abstractNumId w:val="27"/>
  </w:num>
  <w:num w:numId="17">
    <w:abstractNumId w:val="17"/>
  </w:num>
  <w:num w:numId="18">
    <w:abstractNumId w:val="18"/>
  </w:num>
  <w:num w:numId="19">
    <w:abstractNumId w:val="29"/>
  </w:num>
  <w:num w:numId="20">
    <w:abstractNumId w:val="6"/>
  </w:num>
  <w:num w:numId="21">
    <w:abstractNumId w:val="1"/>
  </w:num>
  <w:num w:numId="22">
    <w:abstractNumId w:val="3"/>
  </w:num>
  <w:num w:numId="23">
    <w:abstractNumId w:val="24"/>
  </w:num>
  <w:num w:numId="24">
    <w:abstractNumId w:val="14"/>
  </w:num>
  <w:num w:numId="25">
    <w:abstractNumId w:val="10"/>
  </w:num>
  <w:num w:numId="26">
    <w:abstractNumId w:val="2"/>
  </w:num>
  <w:num w:numId="27">
    <w:abstractNumId w:val="13"/>
  </w:num>
  <w:num w:numId="28">
    <w:abstractNumId w:val="4"/>
  </w:num>
  <w:num w:numId="29">
    <w:abstractNumId w:val="8"/>
  </w:num>
  <w:num w:numId="30">
    <w:abstractNumId w:val="34"/>
  </w:num>
  <w:num w:numId="31">
    <w:abstractNumId w:val="30"/>
  </w:num>
  <w:num w:numId="32">
    <w:abstractNumId w:val="33"/>
  </w:num>
  <w:num w:numId="33">
    <w:abstractNumId w:val="32"/>
  </w:num>
  <w:num w:numId="34">
    <w:abstractNumId w:val="5"/>
  </w:num>
  <w:num w:numId="35">
    <w:abstractNumId w:val="11"/>
  </w:num>
  <w:num w:numId="3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B1"/>
    <w:rsid w:val="00000A47"/>
    <w:rsid w:val="000021DD"/>
    <w:rsid w:val="00003502"/>
    <w:rsid w:val="00003EC0"/>
    <w:rsid w:val="0000449E"/>
    <w:rsid w:val="000050BF"/>
    <w:rsid w:val="00005CF5"/>
    <w:rsid w:val="00006F6F"/>
    <w:rsid w:val="00010A1D"/>
    <w:rsid w:val="00011924"/>
    <w:rsid w:val="00012BCB"/>
    <w:rsid w:val="0001397B"/>
    <w:rsid w:val="0001445E"/>
    <w:rsid w:val="00014C35"/>
    <w:rsid w:val="00015CFD"/>
    <w:rsid w:val="00017AD4"/>
    <w:rsid w:val="00020817"/>
    <w:rsid w:val="00021B6B"/>
    <w:rsid w:val="00022025"/>
    <w:rsid w:val="00022D96"/>
    <w:rsid w:val="000234A0"/>
    <w:rsid w:val="000247F5"/>
    <w:rsid w:val="00024863"/>
    <w:rsid w:val="0002497F"/>
    <w:rsid w:val="00026E35"/>
    <w:rsid w:val="000320D7"/>
    <w:rsid w:val="000330CE"/>
    <w:rsid w:val="0003399D"/>
    <w:rsid w:val="00034520"/>
    <w:rsid w:val="000347B1"/>
    <w:rsid w:val="000350F0"/>
    <w:rsid w:val="00035877"/>
    <w:rsid w:val="00036B6C"/>
    <w:rsid w:val="00036CC1"/>
    <w:rsid w:val="00036CFC"/>
    <w:rsid w:val="00040456"/>
    <w:rsid w:val="0004048B"/>
    <w:rsid w:val="0004146C"/>
    <w:rsid w:val="000418A8"/>
    <w:rsid w:val="00041C4C"/>
    <w:rsid w:val="0004222C"/>
    <w:rsid w:val="000427FE"/>
    <w:rsid w:val="000450B1"/>
    <w:rsid w:val="00045C5F"/>
    <w:rsid w:val="00045DBD"/>
    <w:rsid w:val="000463FC"/>
    <w:rsid w:val="00046703"/>
    <w:rsid w:val="00046E58"/>
    <w:rsid w:val="000474BB"/>
    <w:rsid w:val="00047DD3"/>
    <w:rsid w:val="00050B24"/>
    <w:rsid w:val="00050BD9"/>
    <w:rsid w:val="00051070"/>
    <w:rsid w:val="00051C6C"/>
    <w:rsid w:val="00052013"/>
    <w:rsid w:val="00052162"/>
    <w:rsid w:val="000524C3"/>
    <w:rsid w:val="000539D4"/>
    <w:rsid w:val="00055708"/>
    <w:rsid w:val="00055A39"/>
    <w:rsid w:val="00055CFA"/>
    <w:rsid w:val="00056A01"/>
    <w:rsid w:val="00056B4C"/>
    <w:rsid w:val="000574D9"/>
    <w:rsid w:val="00057889"/>
    <w:rsid w:val="000579B0"/>
    <w:rsid w:val="00060248"/>
    <w:rsid w:val="0006041F"/>
    <w:rsid w:val="0006086E"/>
    <w:rsid w:val="000610A1"/>
    <w:rsid w:val="00061EE9"/>
    <w:rsid w:val="00062403"/>
    <w:rsid w:val="0006296E"/>
    <w:rsid w:val="00062CDA"/>
    <w:rsid w:val="00063C52"/>
    <w:rsid w:val="000673D4"/>
    <w:rsid w:val="00067A07"/>
    <w:rsid w:val="00067D5E"/>
    <w:rsid w:val="0007047A"/>
    <w:rsid w:val="00071C9C"/>
    <w:rsid w:val="000731E5"/>
    <w:rsid w:val="00073335"/>
    <w:rsid w:val="00073B17"/>
    <w:rsid w:val="0007469D"/>
    <w:rsid w:val="00075998"/>
    <w:rsid w:val="000763E3"/>
    <w:rsid w:val="000771E3"/>
    <w:rsid w:val="000801A2"/>
    <w:rsid w:val="00080E34"/>
    <w:rsid w:val="00080E77"/>
    <w:rsid w:val="000824D5"/>
    <w:rsid w:val="00082977"/>
    <w:rsid w:val="00082F4D"/>
    <w:rsid w:val="00083B73"/>
    <w:rsid w:val="000855D5"/>
    <w:rsid w:val="000856E0"/>
    <w:rsid w:val="0008688E"/>
    <w:rsid w:val="0009002B"/>
    <w:rsid w:val="000908DB"/>
    <w:rsid w:val="00090E8D"/>
    <w:rsid w:val="00091440"/>
    <w:rsid w:val="00091F8B"/>
    <w:rsid w:val="000924B1"/>
    <w:rsid w:val="00095C49"/>
    <w:rsid w:val="00096DB8"/>
    <w:rsid w:val="000A077D"/>
    <w:rsid w:val="000A0C47"/>
    <w:rsid w:val="000A1E7C"/>
    <w:rsid w:val="000A37F8"/>
    <w:rsid w:val="000A4950"/>
    <w:rsid w:val="000A4FAA"/>
    <w:rsid w:val="000A58A5"/>
    <w:rsid w:val="000A6105"/>
    <w:rsid w:val="000A6739"/>
    <w:rsid w:val="000B0204"/>
    <w:rsid w:val="000B0610"/>
    <w:rsid w:val="000B0C33"/>
    <w:rsid w:val="000B1683"/>
    <w:rsid w:val="000B371F"/>
    <w:rsid w:val="000B3F33"/>
    <w:rsid w:val="000B46E4"/>
    <w:rsid w:val="000B511C"/>
    <w:rsid w:val="000B69A8"/>
    <w:rsid w:val="000B73F5"/>
    <w:rsid w:val="000B7D9B"/>
    <w:rsid w:val="000C0272"/>
    <w:rsid w:val="000C1558"/>
    <w:rsid w:val="000C193D"/>
    <w:rsid w:val="000C20E6"/>
    <w:rsid w:val="000C38C0"/>
    <w:rsid w:val="000C406D"/>
    <w:rsid w:val="000C4C0E"/>
    <w:rsid w:val="000C5438"/>
    <w:rsid w:val="000C5545"/>
    <w:rsid w:val="000C571C"/>
    <w:rsid w:val="000C57AA"/>
    <w:rsid w:val="000C65C4"/>
    <w:rsid w:val="000C7790"/>
    <w:rsid w:val="000D15C6"/>
    <w:rsid w:val="000D1D8A"/>
    <w:rsid w:val="000D317A"/>
    <w:rsid w:val="000D3656"/>
    <w:rsid w:val="000D6AB0"/>
    <w:rsid w:val="000D7174"/>
    <w:rsid w:val="000D7B3B"/>
    <w:rsid w:val="000E0B90"/>
    <w:rsid w:val="000E10BF"/>
    <w:rsid w:val="000E19B6"/>
    <w:rsid w:val="000E2312"/>
    <w:rsid w:val="000E3093"/>
    <w:rsid w:val="000E513F"/>
    <w:rsid w:val="000E65F7"/>
    <w:rsid w:val="000E6EB5"/>
    <w:rsid w:val="000E726B"/>
    <w:rsid w:val="000F004A"/>
    <w:rsid w:val="000F02BC"/>
    <w:rsid w:val="000F0714"/>
    <w:rsid w:val="000F1120"/>
    <w:rsid w:val="000F3CE5"/>
    <w:rsid w:val="000F47B4"/>
    <w:rsid w:val="000F480F"/>
    <w:rsid w:val="000F5277"/>
    <w:rsid w:val="000F52B6"/>
    <w:rsid w:val="000F5D38"/>
    <w:rsid w:val="000F600E"/>
    <w:rsid w:val="000F7241"/>
    <w:rsid w:val="000F7F05"/>
    <w:rsid w:val="00100954"/>
    <w:rsid w:val="0010105F"/>
    <w:rsid w:val="00103BA9"/>
    <w:rsid w:val="0010441A"/>
    <w:rsid w:val="0010456B"/>
    <w:rsid w:val="00104D50"/>
    <w:rsid w:val="00105425"/>
    <w:rsid w:val="00105735"/>
    <w:rsid w:val="00106F7E"/>
    <w:rsid w:val="00106F90"/>
    <w:rsid w:val="0010783B"/>
    <w:rsid w:val="00107881"/>
    <w:rsid w:val="00110B08"/>
    <w:rsid w:val="00111258"/>
    <w:rsid w:val="0011190B"/>
    <w:rsid w:val="00111D3D"/>
    <w:rsid w:val="00112138"/>
    <w:rsid w:val="0011345A"/>
    <w:rsid w:val="00114C07"/>
    <w:rsid w:val="00114F48"/>
    <w:rsid w:val="00115743"/>
    <w:rsid w:val="00115A66"/>
    <w:rsid w:val="001171E5"/>
    <w:rsid w:val="001208C5"/>
    <w:rsid w:val="00120ABA"/>
    <w:rsid w:val="00121C32"/>
    <w:rsid w:val="00121E0E"/>
    <w:rsid w:val="00122947"/>
    <w:rsid w:val="001248EC"/>
    <w:rsid w:val="00124D22"/>
    <w:rsid w:val="00126A25"/>
    <w:rsid w:val="00127B2C"/>
    <w:rsid w:val="00131646"/>
    <w:rsid w:val="0013166E"/>
    <w:rsid w:val="001316F7"/>
    <w:rsid w:val="00133B8F"/>
    <w:rsid w:val="00135F5F"/>
    <w:rsid w:val="0013625B"/>
    <w:rsid w:val="00136736"/>
    <w:rsid w:val="00136AD5"/>
    <w:rsid w:val="001377C6"/>
    <w:rsid w:val="001377D5"/>
    <w:rsid w:val="00140380"/>
    <w:rsid w:val="00140EF2"/>
    <w:rsid w:val="00142689"/>
    <w:rsid w:val="001433B0"/>
    <w:rsid w:val="00144519"/>
    <w:rsid w:val="00145075"/>
    <w:rsid w:val="001457F0"/>
    <w:rsid w:val="00146747"/>
    <w:rsid w:val="001476A8"/>
    <w:rsid w:val="0014772C"/>
    <w:rsid w:val="00147738"/>
    <w:rsid w:val="001502FD"/>
    <w:rsid w:val="00153AC1"/>
    <w:rsid w:val="00154D35"/>
    <w:rsid w:val="0015650B"/>
    <w:rsid w:val="00157562"/>
    <w:rsid w:val="00157D62"/>
    <w:rsid w:val="001602A5"/>
    <w:rsid w:val="001604B7"/>
    <w:rsid w:val="001608C5"/>
    <w:rsid w:val="00161472"/>
    <w:rsid w:val="001626B3"/>
    <w:rsid w:val="001635D9"/>
    <w:rsid w:val="001644B0"/>
    <w:rsid w:val="00164E47"/>
    <w:rsid w:val="0016586B"/>
    <w:rsid w:val="00167FDF"/>
    <w:rsid w:val="001706AF"/>
    <w:rsid w:val="00170816"/>
    <w:rsid w:val="0017137B"/>
    <w:rsid w:val="00173074"/>
    <w:rsid w:val="0017360F"/>
    <w:rsid w:val="00173C01"/>
    <w:rsid w:val="00175265"/>
    <w:rsid w:val="00175A3B"/>
    <w:rsid w:val="00176C09"/>
    <w:rsid w:val="0017725E"/>
    <w:rsid w:val="00177368"/>
    <w:rsid w:val="00182788"/>
    <w:rsid w:val="001828C5"/>
    <w:rsid w:val="00184587"/>
    <w:rsid w:val="00184789"/>
    <w:rsid w:val="0018579E"/>
    <w:rsid w:val="00185BD1"/>
    <w:rsid w:val="00185E7A"/>
    <w:rsid w:val="001860A3"/>
    <w:rsid w:val="00186FD8"/>
    <w:rsid w:val="00187263"/>
    <w:rsid w:val="00187CBC"/>
    <w:rsid w:val="00190A1A"/>
    <w:rsid w:val="00190D23"/>
    <w:rsid w:val="00190E65"/>
    <w:rsid w:val="001921D7"/>
    <w:rsid w:val="00192508"/>
    <w:rsid w:val="00193B5D"/>
    <w:rsid w:val="00194573"/>
    <w:rsid w:val="00195470"/>
    <w:rsid w:val="00195E04"/>
    <w:rsid w:val="001971C2"/>
    <w:rsid w:val="001A0557"/>
    <w:rsid w:val="001A2A45"/>
    <w:rsid w:val="001A2D8C"/>
    <w:rsid w:val="001A333A"/>
    <w:rsid w:val="001A36C1"/>
    <w:rsid w:val="001A506A"/>
    <w:rsid w:val="001A56A9"/>
    <w:rsid w:val="001A5A6C"/>
    <w:rsid w:val="001A7355"/>
    <w:rsid w:val="001A73B9"/>
    <w:rsid w:val="001A7EA0"/>
    <w:rsid w:val="001B3129"/>
    <w:rsid w:val="001B373F"/>
    <w:rsid w:val="001B3F44"/>
    <w:rsid w:val="001B434B"/>
    <w:rsid w:val="001B472E"/>
    <w:rsid w:val="001B4946"/>
    <w:rsid w:val="001B5F7A"/>
    <w:rsid w:val="001B6138"/>
    <w:rsid w:val="001B6EB1"/>
    <w:rsid w:val="001B6EF7"/>
    <w:rsid w:val="001B78F3"/>
    <w:rsid w:val="001B7DEC"/>
    <w:rsid w:val="001C04CD"/>
    <w:rsid w:val="001C09DC"/>
    <w:rsid w:val="001C1E49"/>
    <w:rsid w:val="001C2DC1"/>
    <w:rsid w:val="001C3CE6"/>
    <w:rsid w:val="001C53FE"/>
    <w:rsid w:val="001C67EE"/>
    <w:rsid w:val="001C68CD"/>
    <w:rsid w:val="001D12F9"/>
    <w:rsid w:val="001D32E1"/>
    <w:rsid w:val="001D3DF7"/>
    <w:rsid w:val="001D4579"/>
    <w:rsid w:val="001D4B4D"/>
    <w:rsid w:val="001D51AE"/>
    <w:rsid w:val="001D5765"/>
    <w:rsid w:val="001E08AF"/>
    <w:rsid w:val="001E0D2B"/>
    <w:rsid w:val="001E1970"/>
    <w:rsid w:val="001E2E9F"/>
    <w:rsid w:val="001E4477"/>
    <w:rsid w:val="001E5497"/>
    <w:rsid w:val="001E5C06"/>
    <w:rsid w:val="001E6A51"/>
    <w:rsid w:val="001E6D18"/>
    <w:rsid w:val="001F15BD"/>
    <w:rsid w:val="001F3110"/>
    <w:rsid w:val="001F31D0"/>
    <w:rsid w:val="001F3A1A"/>
    <w:rsid w:val="001F3C04"/>
    <w:rsid w:val="001F4495"/>
    <w:rsid w:val="001F4CC1"/>
    <w:rsid w:val="001F671A"/>
    <w:rsid w:val="001F7D35"/>
    <w:rsid w:val="00200DC6"/>
    <w:rsid w:val="00204499"/>
    <w:rsid w:val="00205302"/>
    <w:rsid w:val="0020566C"/>
    <w:rsid w:val="00206280"/>
    <w:rsid w:val="002062D0"/>
    <w:rsid w:val="002067E3"/>
    <w:rsid w:val="00206BB0"/>
    <w:rsid w:val="00210409"/>
    <w:rsid w:val="00210804"/>
    <w:rsid w:val="00210E1B"/>
    <w:rsid w:val="002110B1"/>
    <w:rsid w:val="002149D0"/>
    <w:rsid w:val="00214A6F"/>
    <w:rsid w:val="00215452"/>
    <w:rsid w:val="00217005"/>
    <w:rsid w:val="002220E2"/>
    <w:rsid w:val="00222498"/>
    <w:rsid w:val="00222B57"/>
    <w:rsid w:val="0022307E"/>
    <w:rsid w:val="00223450"/>
    <w:rsid w:val="00223BF2"/>
    <w:rsid w:val="0022436E"/>
    <w:rsid w:val="00225D63"/>
    <w:rsid w:val="00226944"/>
    <w:rsid w:val="00227487"/>
    <w:rsid w:val="0022774A"/>
    <w:rsid w:val="002302F1"/>
    <w:rsid w:val="002313CB"/>
    <w:rsid w:val="00232226"/>
    <w:rsid w:val="00232F48"/>
    <w:rsid w:val="0023328E"/>
    <w:rsid w:val="002333A7"/>
    <w:rsid w:val="00234D87"/>
    <w:rsid w:val="002354BC"/>
    <w:rsid w:val="00235C4C"/>
    <w:rsid w:val="0023721C"/>
    <w:rsid w:val="00237958"/>
    <w:rsid w:val="00240CCC"/>
    <w:rsid w:val="0024111D"/>
    <w:rsid w:val="0024268F"/>
    <w:rsid w:val="002427DD"/>
    <w:rsid w:val="00242B38"/>
    <w:rsid w:val="00243AC8"/>
    <w:rsid w:val="00243F2A"/>
    <w:rsid w:val="00244209"/>
    <w:rsid w:val="002443FF"/>
    <w:rsid w:val="00244852"/>
    <w:rsid w:val="00245BAA"/>
    <w:rsid w:val="002464F6"/>
    <w:rsid w:val="00246C31"/>
    <w:rsid w:val="00246EA4"/>
    <w:rsid w:val="00247D63"/>
    <w:rsid w:val="00250435"/>
    <w:rsid w:val="002548E1"/>
    <w:rsid w:val="00254A0C"/>
    <w:rsid w:val="00255ED6"/>
    <w:rsid w:val="00256A58"/>
    <w:rsid w:val="00257120"/>
    <w:rsid w:val="00257EA3"/>
    <w:rsid w:val="002621E9"/>
    <w:rsid w:val="002624F3"/>
    <w:rsid w:val="002634F9"/>
    <w:rsid w:val="002637CC"/>
    <w:rsid w:val="00263CD8"/>
    <w:rsid w:val="00264616"/>
    <w:rsid w:val="002647C1"/>
    <w:rsid w:val="0026557E"/>
    <w:rsid w:val="00266896"/>
    <w:rsid w:val="00270400"/>
    <w:rsid w:val="002707A7"/>
    <w:rsid w:val="00274046"/>
    <w:rsid w:val="0027529E"/>
    <w:rsid w:val="0027682A"/>
    <w:rsid w:val="00276D3D"/>
    <w:rsid w:val="00276DDD"/>
    <w:rsid w:val="002801B7"/>
    <w:rsid w:val="0028054D"/>
    <w:rsid w:val="002807AD"/>
    <w:rsid w:val="00281CB6"/>
    <w:rsid w:val="00282675"/>
    <w:rsid w:val="00282D5B"/>
    <w:rsid w:val="00284E86"/>
    <w:rsid w:val="002851C5"/>
    <w:rsid w:val="00286AC6"/>
    <w:rsid w:val="0028752C"/>
    <w:rsid w:val="00287826"/>
    <w:rsid w:val="002931EB"/>
    <w:rsid w:val="00293563"/>
    <w:rsid w:val="0029383F"/>
    <w:rsid w:val="00293D1F"/>
    <w:rsid w:val="002941A9"/>
    <w:rsid w:val="0029494E"/>
    <w:rsid w:val="00295B4B"/>
    <w:rsid w:val="0029678B"/>
    <w:rsid w:val="002969D1"/>
    <w:rsid w:val="0029719F"/>
    <w:rsid w:val="002972A3"/>
    <w:rsid w:val="002978DB"/>
    <w:rsid w:val="002A1DC3"/>
    <w:rsid w:val="002A1E37"/>
    <w:rsid w:val="002A2A5C"/>
    <w:rsid w:val="002A2ED2"/>
    <w:rsid w:val="002A450C"/>
    <w:rsid w:val="002A5624"/>
    <w:rsid w:val="002A6371"/>
    <w:rsid w:val="002A68E5"/>
    <w:rsid w:val="002A7D1C"/>
    <w:rsid w:val="002B02BA"/>
    <w:rsid w:val="002B13B2"/>
    <w:rsid w:val="002B1B98"/>
    <w:rsid w:val="002B2CD3"/>
    <w:rsid w:val="002B2F7F"/>
    <w:rsid w:val="002B388D"/>
    <w:rsid w:val="002B3A1F"/>
    <w:rsid w:val="002B4933"/>
    <w:rsid w:val="002B53A7"/>
    <w:rsid w:val="002B562C"/>
    <w:rsid w:val="002B6454"/>
    <w:rsid w:val="002B76FF"/>
    <w:rsid w:val="002C0C4B"/>
    <w:rsid w:val="002C14B9"/>
    <w:rsid w:val="002C1AAC"/>
    <w:rsid w:val="002C1B5A"/>
    <w:rsid w:val="002C1FBF"/>
    <w:rsid w:val="002C43E7"/>
    <w:rsid w:val="002C577D"/>
    <w:rsid w:val="002C754F"/>
    <w:rsid w:val="002C78AF"/>
    <w:rsid w:val="002C7C2F"/>
    <w:rsid w:val="002D01D9"/>
    <w:rsid w:val="002D06BC"/>
    <w:rsid w:val="002D17E6"/>
    <w:rsid w:val="002D1EBF"/>
    <w:rsid w:val="002D1F80"/>
    <w:rsid w:val="002D2138"/>
    <w:rsid w:val="002D27FA"/>
    <w:rsid w:val="002D374C"/>
    <w:rsid w:val="002D37B2"/>
    <w:rsid w:val="002D48CA"/>
    <w:rsid w:val="002D4C94"/>
    <w:rsid w:val="002D5742"/>
    <w:rsid w:val="002D590E"/>
    <w:rsid w:val="002D6926"/>
    <w:rsid w:val="002E1A4F"/>
    <w:rsid w:val="002E381D"/>
    <w:rsid w:val="002E7348"/>
    <w:rsid w:val="002F20B2"/>
    <w:rsid w:val="002F2A41"/>
    <w:rsid w:val="002F39F6"/>
    <w:rsid w:val="002F3A2E"/>
    <w:rsid w:val="002F60E6"/>
    <w:rsid w:val="002F6194"/>
    <w:rsid w:val="002F659C"/>
    <w:rsid w:val="002F7F29"/>
    <w:rsid w:val="003013F4"/>
    <w:rsid w:val="00301C76"/>
    <w:rsid w:val="003025AF"/>
    <w:rsid w:val="0030496B"/>
    <w:rsid w:val="00304A85"/>
    <w:rsid w:val="00304DE3"/>
    <w:rsid w:val="003054EE"/>
    <w:rsid w:val="00306754"/>
    <w:rsid w:val="00306FFC"/>
    <w:rsid w:val="003078AD"/>
    <w:rsid w:val="00307D88"/>
    <w:rsid w:val="003117B5"/>
    <w:rsid w:val="00312C7D"/>
    <w:rsid w:val="00313CE1"/>
    <w:rsid w:val="003143F8"/>
    <w:rsid w:val="00314FB0"/>
    <w:rsid w:val="0031525F"/>
    <w:rsid w:val="003156C2"/>
    <w:rsid w:val="00315B5D"/>
    <w:rsid w:val="00316117"/>
    <w:rsid w:val="00316AA9"/>
    <w:rsid w:val="003175A2"/>
    <w:rsid w:val="00317EAC"/>
    <w:rsid w:val="003211BA"/>
    <w:rsid w:val="0032156A"/>
    <w:rsid w:val="003215AA"/>
    <w:rsid w:val="003221BF"/>
    <w:rsid w:val="00322475"/>
    <w:rsid w:val="00322CEE"/>
    <w:rsid w:val="00323A51"/>
    <w:rsid w:val="00324016"/>
    <w:rsid w:val="003244EF"/>
    <w:rsid w:val="0032468F"/>
    <w:rsid w:val="00324BC3"/>
    <w:rsid w:val="00325A80"/>
    <w:rsid w:val="00327807"/>
    <w:rsid w:val="003314B9"/>
    <w:rsid w:val="00333470"/>
    <w:rsid w:val="00333587"/>
    <w:rsid w:val="003335C2"/>
    <w:rsid w:val="00333F2D"/>
    <w:rsid w:val="00334CEB"/>
    <w:rsid w:val="00335466"/>
    <w:rsid w:val="003355D1"/>
    <w:rsid w:val="00336F7E"/>
    <w:rsid w:val="0033733C"/>
    <w:rsid w:val="00341CBC"/>
    <w:rsid w:val="003450E1"/>
    <w:rsid w:val="003463D5"/>
    <w:rsid w:val="0034643F"/>
    <w:rsid w:val="0034794C"/>
    <w:rsid w:val="0035247D"/>
    <w:rsid w:val="003551E2"/>
    <w:rsid w:val="00356F74"/>
    <w:rsid w:val="003573D5"/>
    <w:rsid w:val="003605AF"/>
    <w:rsid w:val="00361E10"/>
    <w:rsid w:val="003629ED"/>
    <w:rsid w:val="003635E7"/>
    <w:rsid w:val="0036387F"/>
    <w:rsid w:val="00366A97"/>
    <w:rsid w:val="00367FC1"/>
    <w:rsid w:val="003715B0"/>
    <w:rsid w:val="0037341F"/>
    <w:rsid w:val="00377204"/>
    <w:rsid w:val="00380165"/>
    <w:rsid w:val="003808E8"/>
    <w:rsid w:val="00380BC6"/>
    <w:rsid w:val="00380CD6"/>
    <w:rsid w:val="003818E2"/>
    <w:rsid w:val="003838E8"/>
    <w:rsid w:val="00383F7F"/>
    <w:rsid w:val="0038455B"/>
    <w:rsid w:val="003858E4"/>
    <w:rsid w:val="0038606C"/>
    <w:rsid w:val="00386ED2"/>
    <w:rsid w:val="00390796"/>
    <w:rsid w:val="00390B06"/>
    <w:rsid w:val="00390F09"/>
    <w:rsid w:val="00390FEE"/>
    <w:rsid w:val="00393378"/>
    <w:rsid w:val="0039429F"/>
    <w:rsid w:val="00395CBC"/>
    <w:rsid w:val="00395F6C"/>
    <w:rsid w:val="00396B07"/>
    <w:rsid w:val="00396CEF"/>
    <w:rsid w:val="00396E7F"/>
    <w:rsid w:val="00397A00"/>
    <w:rsid w:val="003A0028"/>
    <w:rsid w:val="003A2686"/>
    <w:rsid w:val="003A34A6"/>
    <w:rsid w:val="003A52CC"/>
    <w:rsid w:val="003A576D"/>
    <w:rsid w:val="003A598C"/>
    <w:rsid w:val="003A7164"/>
    <w:rsid w:val="003A7928"/>
    <w:rsid w:val="003A7FC7"/>
    <w:rsid w:val="003B0072"/>
    <w:rsid w:val="003B109D"/>
    <w:rsid w:val="003B155B"/>
    <w:rsid w:val="003B16DC"/>
    <w:rsid w:val="003B1A1C"/>
    <w:rsid w:val="003B1EDE"/>
    <w:rsid w:val="003B209A"/>
    <w:rsid w:val="003B2141"/>
    <w:rsid w:val="003B2B5E"/>
    <w:rsid w:val="003B3325"/>
    <w:rsid w:val="003B3667"/>
    <w:rsid w:val="003B40DA"/>
    <w:rsid w:val="003C043F"/>
    <w:rsid w:val="003C071B"/>
    <w:rsid w:val="003C120D"/>
    <w:rsid w:val="003C16D2"/>
    <w:rsid w:val="003C1E2E"/>
    <w:rsid w:val="003C2163"/>
    <w:rsid w:val="003C2499"/>
    <w:rsid w:val="003C373C"/>
    <w:rsid w:val="003C49C1"/>
    <w:rsid w:val="003C506C"/>
    <w:rsid w:val="003C5606"/>
    <w:rsid w:val="003C5BA9"/>
    <w:rsid w:val="003C63E4"/>
    <w:rsid w:val="003C6579"/>
    <w:rsid w:val="003C700A"/>
    <w:rsid w:val="003D045A"/>
    <w:rsid w:val="003D0758"/>
    <w:rsid w:val="003D3813"/>
    <w:rsid w:val="003D3FA5"/>
    <w:rsid w:val="003D486F"/>
    <w:rsid w:val="003E0B8F"/>
    <w:rsid w:val="003E1E23"/>
    <w:rsid w:val="003E26D5"/>
    <w:rsid w:val="003E293E"/>
    <w:rsid w:val="003E29A4"/>
    <w:rsid w:val="003E3CB4"/>
    <w:rsid w:val="003E4BF9"/>
    <w:rsid w:val="003E5092"/>
    <w:rsid w:val="003E5283"/>
    <w:rsid w:val="003E6FD7"/>
    <w:rsid w:val="003E72A0"/>
    <w:rsid w:val="003E7408"/>
    <w:rsid w:val="003F0655"/>
    <w:rsid w:val="003F0C13"/>
    <w:rsid w:val="003F28B4"/>
    <w:rsid w:val="003F339F"/>
    <w:rsid w:val="003F3531"/>
    <w:rsid w:val="003F3620"/>
    <w:rsid w:val="003F6246"/>
    <w:rsid w:val="003F73A3"/>
    <w:rsid w:val="003F779E"/>
    <w:rsid w:val="0040071C"/>
    <w:rsid w:val="0040098B"/>
    <w:rsid w:val="00401C3C"/>
    <w:rsid w:val="00402164"/>
    <w:rsid w:val="00402E1F"/>
    <w:rsid w:val="00403831"/>
    <w:rsid w:val="00406EC8"/>
    <w:rsid w:val="004071DE"/>
    <w:rsid w:val="00407280"/>
    <w:rsid w:val="0040796F"/>
    <w:rsid w:val="00411A14"/>
    <w:rsid w:val="0041208E"/>
    <w:rsid w:val="00412B40"/>
    <w:rsid w:val="004132F9"/>
    <w:rsid w:val="0041434A"/>
    <w:rsid w:val="00415103"/>
    <w:rsid w:val="00415C0C"/>
    <w:rsid w:val="00416DEB"/>
    <w:rsid w:val="004170BD"/>
    <w:rsid w:val="00417AE7"/>
    <w:rsid w:val="0042009D"/>
    <w:rsid w:val="004204CA"/>
    <w:rsid w:val="0042295C"/>
    <w:rsid w:val="00425C9C"/>
    <w:rsid w:val="00427351"/>
    <w:rsid w:val="00430718"/>
    <w:rsid w:val="00430DA2"/>
    <w:rsid w:val="0043100B"/>
    <w:rsid w:val="004320AB"/>
    <w:rsid w:val="004321B5"/>
    <w:rsid w:val="004328E4"/>
    <w:rsid w:val="00432BFA"/>
    <w:rsid w:val="0043384C"/>
    <w:rsid w:val="00433CF4"/>
    <w:rsid w:val="00433D90"/>
    <w:rsid w:val="00434B0D"/>
    <w:rsid w:val="00434EC1"/>
    <w:rsid w:val="00436050"/>
    <w:rsid w:val="00437470"/>
    <w:rsid w:val="00437955"/>
    <w:rsid w:val="00437CA6"/>
    <w:rsid w:val="00441EB6"/>
    <w:rsid w:val="00442249"/>
    <w:rsid w:val="004431B3"/>
    <w:rsid w:val="00443A05"/>
    <w:rsid w:val="00443D8E"/>
    <w:rsid w:val="004467BA"/>
    <w:rsid w:val="00446BD3"/>
    <w:rsid w:val="0044703E"/>
    <w:rsid w:val="004472E2"/>
    <w:rsid w:val="004502D9"/>
    <w:rsid w:val="00451301"/>
    <w:rsid w:val="0045153F"/>
    <w:rsid w:val="00451860"/>
    <w:rsid w:val="00453E77"/>
    <w:rsid w:val="00454409"/>
    <w:rsid w:val="00455F61"/>
    <w:rsid w:val="00457D3F"/>
    <w:rsid w:val="0046148B"/>
    <w:rsid w:val="0046156F"/>
    <w:rsid w:val="00462628"/>
    <w:rsid w:val="0046296F"/>
    <w:rsid w:val="004647B7"/>
    <w:rsid w:val="00466219"/>
    <w:rsid w:val="00467214"/>
    <w:rsid w:val="00467A86"/>
    <w:rsid w:val="00470F5A"/>
    <w:rsid w:val="00470F7E"/>
    <w:rsid w:val="00471067"/>
    <w:rsid w:val="00471733"/>
    <w:rsid w:val="00472340"/>
    <w:rsid w:val="00472FA4"/>
    <w:rsid w:val="004731EC"/>
    <w:rsid w:val="00473CFB"/>
    <w:rsid w:val="0047407E"/>
    <w:rsid w:val="004742DD"/>
    <w:rsid w:val="004744E0"/>
    <w:rsid w:val="004752A2"/>
    <w:rsid w:val="00476D03"/>
    <w:rsid w:val="00476EEF"/>
    <w:rsid w:val="004803A5"/>
    <w:rsid w:val="00480549"/>
    <w:rsid w:val="00480A4A"/>
    <w:rsid w:val="00480F11"/>
    <w:rsid w:val="004818F5"/>
    <w:rsid w:val="00481F73"/>
    <w:rsid w:val="004821D8"/>
    <w:rsid w:val="00483A21"/>
    <w:rsid w:val="00483C77"/>
    <w:rsid w:val="004858BB"/>
    <w:rsid w:val="004865C7"/>
    <w:rsid w:val="00487C72"/>
    <w:rsid w:val="00490276"/>
    <w:rsid w:val="00491061"/>
    <w:rsid w:val="00492F6B"/>
    <w:rsid w:val="004951C9"/>
    <w:rsid w:val="00495C35"/>
    <w:rsid w:val="004960F8"/>
    <w:rsid w:val="004961BC"/>
    <w:rsid w:val="004A05D3"/>
    <w:rsid w:val="004A0872"/>
    <w:rsid w:val="004A142E"/>
    <w:rsid w:val="004A17CF"/>
    <w:rsid w:val="004A1C31"/>
    <w:rsid w:val="004A35F1"/>
    <w:rsid w:val="004A47D9"/>
    <w:rsid w:val="004A48D8"/>
    <w:rsid w:val="004A580B"/>
    <w:rsid w:val="004A6084"/>
    <w:rsid w:val="004A63B7"/>
    <w:rsid w:val="004A698B"/>
    <w:rsid w:val="004A7E7E"/>
    <w:rsid w:val="004B088F"/>
    <w:rsid w:val="004B1414"/>
    <w:rsid w:val="004B23B2"/>
    <w:rsid w:val="004B5FCD"/>
    <w:rsid w:val="004B7C9A"/>
    <w:rsid w:val="004C0E85"/>
    <w:rsid w:val="004C55E4"/>
    <w:rsid w:val="004C57EA"/>
    <w:rsid w:val="004C7F46"/>
    <w:rsid w:val="004D1D7A"/>
    <w:rsid w:val="004D2A48"/>
    <w:rsid w:val="004D3187"/>
    <w:rsid w:val="004D3449"/>
    <w:rsid w:val="004D3959"/>
    <w:rsid w:val="004D3B44"/>
    <w:rsid w:val="004D5A68"/>
    <w:rsid w:val="004D62D4"/>
    <w:rsid w:val="004E01E2"/>
    <w:rsid w:val="004E2B65"/>
    <w:rsid w:val="004E462D"/>
    <w:rsid w:val="004E4A14"/>
    <w:rsid w:val="004E5851"/>
    <w:rsid w:val="004E587D"/>
    <w:rsid w:val="004E5FD8"/>
    <w:rsid w:val="004E6712"/>
    <w:rsid w:val="004E6A9D"/>
    <w:rsid w:val="004E7689"/>
    <w:rsid w:val="004F04BF"/>
    <w:rsid w:val="004F0986"/>
    <w:rsid w:val="004F264D"/>
    <w:rsid w:val="004F28A9"/>
    <w:rsid w:val="004F3523"/>
    <w:rsid w:val="004F4790"/>
    <w:rsid w:val="004F4C5B"/>
    <w:rsid w:val="004F5BC7"/>
    <w:rsid w:val="004F5F6E"/>
    <w:rsid w:val="005000B0"/>
    <w:rsid w:val="0050082C"/>
    <w:rsid w:val="00501C07"/>
    <w:rsid w:val="00503DA8"/>
    <w:rsid w:val="005043E1"/>
    <w:rsid w:val="005053A2"/>
    <w:rsid w:val="005057A4"/>
    <w:rsid w:val="00505AA0"/>
    <w:rsid w:val="0050624E"/>
    <w:rsid w:val="00506912"/>
    <w:rsid w:val="005071A0"/>
    <w:rsid w:val="00507EE4"/>
    <w:rsid w:val="00511F7F"/>
    <w:rsid w:val="00512792"/>
    <w:rsid w:val="00514B07"/>
    <w:rsid w:val="00514CCA"/>
    <w:rsid w:val="00515456"/>
    <w:rsid w:val="0051742F"/>
    <w:rsid w:val="00520DBE"/>
    <w:rsid w:val="00521B59"/>
    <w:rsid w:val="00521EFF"/>
    <w:rsid w:val="00522C0A"/>
    <w:rsid w:val="00522E27"/>
    <w:rsid w:val="00523230"/>
    <w:rsid w:val="00523730"/>
    <w:rsid w:val="005256CB"/>
    <w:rsid w:val="00526EBD"/>
    <w:rsid w:val="005304CB"/>
    <w:rsid w:val="00531530"/>
    <w:rsid w:val="00531674"/>
    <w:rsid w:val="00531997"/>
    <w:rsid w:val="005353FE"/>
    <w:rsid w:val="00535D84"/>
    <w:rsid w:val="0053670E"/>
    <w:rsid w:val="00536875"/>
    <w:rsid w:val="005374DB"/>
    <w:rsid w:val="00537C8E"/>
    <w:rsid w:val="005409A8"/>
    <w:rsid w:val="00541FD1"/>
    <w:rsid w:val="00543B83"/>
    <w:rsid w:val="00544E6A"/>
    <w:rsid w:val="00545903"/>
    <w:rsid w:val="005464BC"/>
    <w:rsid w:val="00546E2D"/>
    <w:rsid w:val="00547C5D"/>
    <w:rsid w:val="00547C98"/>
    <w:rsid w:val="00547D1F"/>
    <w:rsid w:val="00550381"/>
    <w:rsid w:val="0055118B"/>
    <w:rsid w:val="0055222D"/>
    <w:rsid w:val="005527E8"/>
    <w:rsid w:val="005529BA"/>
    <w:rsid w:val="005532AA"/>
    <w:rsid w:val="00555687"/>
    <w:rsid w:val="00555B02"/>
    <w:rsid w:val="00556E2D"/>
    <w:rsid w:val="00560BCD"/>
    <w:rsid w:val="00560E10"/>
    <w:rsid w:val="00560F14"/>
    <w:rsid w:val="00561584"/>
    <w:rsid w:val="005646A9"/>
    <w:rsid w:val="00565638"/>
    <w:rsid w:val="00565793"/>
    <w:rsid w:val="005659D2"/>
    <w:rsid w:val="00566EB1"/>
    <w:rsid w:val="00570D1F"/>
    <w:rsid w:val="00571DB8"/>
    <w:rsid w:val="005727FC"/>
    <w:rsid w:val="0057312B"/>
    <w:rsid w:val="0057492D"/>
    <w:rsid w:val="00575102"/>
    <w:rsid w:val="0057744B"/>
    <w:rsid w:val="00577B10"/>
    <w:rsid w:val="0058068B"/>
    <w:rsid w:val="0058199C"/>
    <w:rsid w:val="00581EAA"/>
    <w:rsid w:val="00583237"/>
    <w:rsid w:val="005844FC"/>
    <w:rsid w:val="00584FCE"/>
    <w:rsid w:val="00585F78"/>
    <w:rsid w:val="005867A6"/>
    <w:rsid w:val="00586BFC"/>
    <w:rsid w:val="00586F1B"/>
    <w:rsid w:val="005879A0"/>
    <w:rsid w:val="005907F5"/>
    <w:rsid w:val="005916E5"/>
    <w:rsid w:val="00591D92"/>
    <w:rsid w:val="00594F14"/>
    <w:rsid w:val="00595B04"/>
    <w:rsid w:val="00595EC1"/>
    <w:rsid w:val="00597072"/>
    <w:rsid w:val="005A0363"/>
    <w:rsid w:val="005A05E5"/>
    <w:rsid w:val="005A1951"/>
    <w:rsid w:val="005A1D97"/>
    <w:rsid w:val="005A276F"/>
    <w:rsid w:val="005A3BD9"/>
    <w:rsid w:val="005A4860"/>
    <w:rsid w:val="005A5EAB"/>
    <w:rsid w:val="005A7360"/>
    <w:rsid w:val="005A7C76"/>
    <w:rsid w:val="005A7D49"/>
    <w:rsid w:val="005B2332"/>
    <w:rsid w:val="005B3806"/>
    <w:rsid w:val="005B3D42"/>
    <w:rsid w:val="005B43A2"/>
    <w:rsid w:val="005B4C6C"/>
    <w:rsid w:val="005B4D43"/>
    <w:rsid w:val="005B5205"/>
    <w:rsid w:val="005B669B"/>
    <w:rsid w:val="005C17AC"/>
    <w:rsid w:val="005C24AF"/>
    <w:rsid w:val="005C2A5C"/>
    <w:rsid w:val="005C338C"/>
    <w:rsid w:val="005C3BF3"/>
    <w:rsid w:val="005C3C77"/>
    <w:rsid w:val="005C484D"/>
    <w:rsid w:val="005C4934"/>
    <w:rsid w:val="005C54DB"/>
    <w:rsid w:val="005C55B2"/>
    <w:rsid w:val="005C563D"/>
    <w:rsid w:val="005C5E70"/>
    <w:rsid w:val="005C7698"/>
    <w:rsid w:val="005D049E"/>
    <w:rsid w:val="005D0B0F"/>
    <w:rsid w:val="005D0C82"/>
    <w:rsid w:val="005D3CFE"/>
    <w:rsid w:val="005D3FAD"/>
    <w:rsid w:val="005D59E7"/>
    <w:rsid w:val="005D65B2"/>
    <w:rsid w:val="005D78CA"/>
    <w:rsid w:val="005E0A32"/>
    <w:rsid w:val="005E17A1"/>
    <w:rsid w:val="005E1F7F"/>
    <w:rsid w:val="005E2102"/>
    <w:rsid w:val="005E2B23"/>
    <w:rsid w:val="005E2BB9"/>
    <w:rsid w:val="005E2E35"/>
    <w:rsid w:val="005E32F6"/>
    <w:rsid w:val="005E3308"/>
    <w:rsid w:val="005E369E"/>
    <w:rsid w:val="005E7DF3"/>
    <w:rsid w:val="005F0389"/>
    <w:rsid w:val="005F0FDF"/>
    <w:rsid w:val="005F3264"/>
    <w:rsid w:val="005F365B"/>
    <w:rsid w:val="00600061"/>
    <w:rsid w:val="006006AD"/>
    <w:rsid w:val="0060086B"/>
    <w:rsid w:val="00600B44"/>
    <w:rsid w:val="006011C5"/>
    <w:rsid w:val="00601E02"/>
    <w:rsid w:val="00601ED6"/>
    <w:rsid w:val="00602A6B"/>
    <w:rsid w:val="00604111"/>
    <w:rsid w:val="006041B4"/>
    <w:rsid w:val="00604260"/>
    <w:rsid w:val="00604B66"/>
    <w:rsid w:val="006060AB"/>
    <w:rsid w:val="006107BE"/>
    <w:rsid w:val="00613D3A"/>
    <w:rsid w:val="006161EA"/>
    <w:rsid w:val="0061680A"/>
    <w:rsid w:val="00620745"/>
    <w:rsid w:val="00620BBD"/>
    <w:rsid w:val="00620C83"/>
    <w:rsid w:val="00621B67"/>
    <w:rsid w:val="00621D70"/>
    <w:rsid w:val="0062221A"/>
    <w:rsid w:val="0062236A"/>
    <w:rsid w:val="00622A78"/>
    <w:rsid w:val="006237AC"/>
    <w:rsid w:val="006244FC"/>
    <w:rsid w:val="00624C87"/>
    <w:rsid w:val="00625552"/>
    <w:rsid w:val="0062559D"/>
    <w:rsid w:val="006262B6"/>
    <w:rsid w:val="00626A8E"/>
    <w:rsid w:val="00626B48"/>
    <w:rsid w:val="00627DC0"/>
    <w:rsid w:val="006303A3"/>
    <w:rsid w:val="00630C51"/>
    <w:rsid w:val="00631573"/>
    <w:rsid w:val="00632EFF"/>
    <w:rsid w:val="00632F2E"/>
    <w:rsid w:val="00634549"/>
    <w:rsid w:val="006345A7"/>
    <w:rsid w:val="00635D16"/>
    <w:rsid w:val="00636AB0"/>
    <w:rsid w:val="00636E25"/>
    <w:rsid w:val="0063782B"/>
    <w:rsid w:val="0064146C"/>
    <w:rsid w:val="00641FF5"/>
    <w:rsid w:val="006428B1"/>
    <w:rsid w:val="006433E9"/>
    <w:rsid w:val="00643759"/>
    <w:rsid w:val="00650026"/>
    <w:rsid w:val="00650E21"/>
    <w:rsid w:val="0065172B"/>
    <w:rsid w:val="00651C76"/>
    <w:rsid w:val="00653B26"/>
    <w:rsid w:val="00657E81"/>
    <w:rsid w:val="00660385"/>
    <w:rsid w:val="0066115F"/>
    <w:rsid w:val="0066276A"/>
    <w:rsid w:val="00662E63"/>
    <w:rsid w:val="0066335B"/>
    <w:rsid w:val="00664919"/>
    <w:rsid w:val="006659DB"/>
    <w:rsid w:val="006664F8"/>
    <w:rsid w:val="00666E68"/>
    <w:rsid w:val="0066709F"/>
    <w:rsid w:val="006671DA"/>
    <w:rsid w:val="006716A2"/>
    <w:rsid w:val="00671F80"/>
    <w:rsid w:val="00672231"/>
    <w:rsid w:val="00673D87"/>
    <w:rsid w:val="00675AFB"/>
    <w:rsid w:val="00677239"/>
    <w:rsid w:val="006818FF"/>
    <w:rsid w:val="00682122"/>
    <w:rsid w:val="0068237C"/>
    <w:rsid w:val="006837D5"/>
    <w:rsid w:val="00690868"/>
    <w:rsid w:val="006909F5"/>
    <w:rsid w:val="00691819"/>
    <w:rsid w:val="00691DE4"/>
    <w:rsid w:val="00693ACE"/>
    <w:rsid w:val="00694118"/>
    <w:rsid w:val="0069423E"/>
    <w:rsid w:val="00694DEB"/>
    <w:rsid w:val="006955E1"/>
    <w:rsid w:val="00697118"/>
    <w:rsid w:val="006976CE"/>
    <w:rsid w:val="00697A48"/>
    <w:rsid w:val="006A0375"/>
    <w:rsid w:val="006A0655"/>
    <w:rsid w:val="006A1C6E"/>
    <w:rsid w:val="006A1D46"/>
    <w:rsid w:val="006A264C"/>
    <w:rsid w:val="006A2F04"/>
    <w:rsid w:val="006A32F2"/>
    <w:rsid w:val="006A3776"/>
    <w:rsid w:val="006A4F69"/>
    <w:rsid w:val="006A6188"/>
    <w:rsid w:val="006A626A"/>
    <w:rsid w:val="006A79FF"/>
    <w:rsid w:val="006B0700"/>
    <w:rsid w:val="006B2ED4"/>
    <w:rsid w:val="006B48D4"/>
    <w:rsid w:val="006B5F6D"/>
    <w:rsid w:val="006B6A57"/>
    <w:rsid w:val="006C15C3"/>
    <w:rsid w:val="006C177E"/>
    <w:rsid w:val="006C1AD4"/>
    <w:rsid w:val="006C233C"/>
    <w:rsid w:val="006C2CDA"/>
    <w:rsid w:val="006C33D1"/>
    <w:rsid w:val="006C34F5"/>
    <w:rsid w:val="006C3AD4"/>
    <w:rsid w:val="006C4473"/>
    <w:rsid w:val="006C4D5E"/>
    <w:rsid w:val="006C5035"/>
    <w:rsid w:val="006C556C"/>
    <w:rsid w:val="006C67A6"/>
    <w:rsid w:val="006C776C"/>
    <w:rsid w:val="006D0692"/>
    <w:rsid w:val="006D4623"/>
    <w:rsid w:val="006D4AE1"/>
    <w:rsid w:val="006D6ADF"/>
    <w:rsid w:val="006D6BF9"/>
    <w:rsid w:val="006D7988"/>
    <w:rsid w:val="006E1A26"/>
    <w:rsid w:val="006E2179"/>
    <w:rsid w:val="006E35C3"/>
    <w:rsid w:val="006E3641"/>
    <w:rsid w:val="006E3963"/>
    <w:rsid w:val="006E3ACE"/>
    <w:rsid w:val="006E4053"/>
    <w:rsid w:val="006E52EB"/>
    <w:rsid w:val="006E6CA4"/>
    <w:rsid w:val="006E6CBB"/>
    <w:rsid w:val="006E7700"/>
    <w:rsid w:val="006E7EEB"/>
    <w:rsid w:val="006E7F1B"/>
    <w:rsid w:val="006F1427"/>
    <w:rsid w:val="006F5736"/>
    <w:rsid w:val="00700A20"/>
    <w:rsid w:val="0070178F"/>
    <w:rsid w:val="00702693"/>
    <w:rsid w:val="007026F0"/>
    <w:rsid w:val="00702CED"/>
    <w:rsid w:val="00703C77"/>
    <w:rsid w:val="00703FFE"/>
    <w:rsid w:val="00704EDE"/>
    <w:rsid w:val="0070740D"/>
    <w:rsid w:val="0070762F"/>
    <w:rsid w:val="00707FEF"/>
    <w:rsid w:val="00710832"/>
    <w:rsid w:val="00710A89"/>
    <w:rsid w:val="00712F26"/>
    <w:rsid w:val="007144F5"/>
    <w:rsid w:val="0071549D"/>
    <w:rsid w:val="00715E63"/>
    <w:rsid w:val="007176B4"/>
    <w:rsid w:val="00717D00"/>
    <w:rsid w:val="0072008B"/>
    <w:rsid w:val="007209F3"/>
    <w:rsid w:val="00720B2A"/>
    <w:rsid w:val="00721281"/>
    <w:rsid w:val="007212AF"/>
    <w:rsid w:val="00721565"/>
    <w:rsid w:val="007219DB"/>
    <w:rsid w:val="00721FB7"/>
    <w:rsid w:val="00722619"/>
    <w:rsid w:val="007228C4"/>
    <w:rsid w:val="00722E00"/>
    <w:rsid w:val="0072394E"/>
    <w:rsid w:val="00723FFB"/>
    <w:rsid w:val="00725B73"/>
    <w:rsid w:val="00725C50"/>
    <w:rsid w:val="007272EB"/>
    <w:rsid w:val="007274B6"/>
    <w:rsid w:val="007315E6"/>
    <w:rsid w:val="00732C9F"/>
    <w:rsid w:val="00733916"/>
    <w:rsid w:val="00735816"/>
    <w:rsid w:val="00735C77"/>
    <w:rsid w:val="00735DF1"/>
    <w:rsid w:val="007368B7"/>
    <w:rsid w:val="0074030B"/>
    <w:rsid w:val="00740E7A"/>
    <w:rsid w:val="00741B0D"/>
    <w:rsid w:val="00744D7F"/>
    <w:rsid w:val="007450A0"/>
    <w:rsid w:val="00745A2A"/>
    <w:rsid w:val="00746A16"/>
    <w:rsid w:val="00746D23"/>
    <w:rsid w:val="0074708D"/>
    <w:rsid w:val="00747479"/>
    <w:rsid w:val="0074790E"/>
    <w:rsid w:val="00747EDF"/>
    <w:rsid w:val="007508F9"/>
    <w:rsid w:val="00752078"/>
    <w:rsid w:val="00752205"/>
    <w:rsid w:val="007528F2"/>
    <w:rsid w:val="00752AE3"/>
    <w:rsid w:val="007550F6"/>
    <w:rsid w:val="00756C47"/>
    <w:rsid w:val="00757427"/>
    <w:rsid w:val="00757B36"/>
    <w:rsid w:val="00757FF2"/>
    <w:rsid w:val="007600A4"/>
    <w:rsid w:val="00761973"/>
    <w:rsid w:val="00763DA8"/>
    <w:rsid w:val="007650A2"/>
    <w:rsid w:val="00765F85"/>
    <w:rsid w:val="00766299"/>
    <w:rsid w:val="00766E96"/>
    <w:rsid w:val="00766F41"/>
    <w:rsid w:val="00766FA1"/>
    <w:rsid w:val="00767C82"/>
    <w:rsid w:val="00770104"/>
    <w:rsid w:val="00771676"/>
    <w:rsid w:val="00771C51"/>
    <w:rsid w:val="00773AD5"/>
    <w:rsid w:val="00775CD5"/>
    <w:rsid w:val="0077614E"/>
    <w:rsid w:val="0077658C"/>
    <w:rsid w:val="007775A9"/>
    <w:rsid w:val="007819C7"/>
    <w:rsid w:val="00782526"/>
    <w:rsid w:val="00783C22"/>
    <w:rsid w:val="00783DDC"/>
    <w:rsid w:val="00784341"/>
    <w:rsid w:val="00784CD1"/>
    <w:rsid w:val="00785C62"/>
    <w:rsid w:val="00786CAF"/>
    <w:rsid w:val="0078741B"/>
    <w:rsid w:val="00791415"/>
    <w:rsid w:val="00791530"/>
    <w:rsid w:val="0079202F"/>
    <w:rsid w:val="00795581"/>
    <w:rsid w:val="00795A6D"/>
    <w:rsid w:val="00795EF0"/>
    <w:rsid w:val="007A0DF1"/>
    <w:rsid w:val="007A262F"/>
    <w:rsid w:val="007A26A4"/>
    <w:rsid w:val="007A2E85"/>
    <w:rsid w:val="007A398E"/>
    <w:rsid w:val="007A3A77"/>
    <w:rsid w:val="007A5AE7"/>
    <w:rsid w:val="007A6B93"/>
    <w:rsid w:val="007A6C71"/>
    <w:rsid w:val="007A7771"/>
    <w:rsid w:val="007B06F1"/>
    <w:rsid w:val="007B1277"/>
    <w:rsid w:val="007B1B94"/>
    <w:rsid w:val="007B30C8"/>
    <w:rsid w:val="007B40A0"/>
    <w:rsid w:val="007B5595"/>
    <w:rsid w:val="007B561F"/>
    <w:rsid w:val="007B5D5A"/>
    <w:rsid w:val="007B6744"/>
    <w:rsid w:val="007B69F4"/>
    <w:rsid w:val="007B6A9C"/>
    <w:rsid w:val="007B7A7C"/>
    <w:rsid w:val="007C0AA8"/>
    <w:rsid w:val="007C0D4C"/>
    <w:rsid w:val="007C1C4F"/>
    <w:rsid w:val="007C2991"/>
    <w:rsid w:val="007C2DB3"/>
    <w:rsid w:val="007C5CA5"/>
    <w:rsid w:val="007C78E6"/>
    <w:rsid w:val="007D0AC7"/>
    <w:rsid w:val="007D1697"/>
    <w:rsid w:val="007D2E25"/>
    <w:rsid w:val="007D419C"/>
    <w:rsid w:val="007D602C"/>
    <w:rsid w:val="007D624E"/>
    <w:rsid w:val="007D6655"/>
    <w:rsid w:val="007D6AB0"/>
    <w:rsid w:val="007D7507"/>
    <w:rsid w:val="007D764A"/>
    <w:rsid w:val="007E007D"/>
    <w:rsid w:val="007E4287"/>
    <w:rsid w:val="007E45F9"/>
    <w:rsid w:val="007E474A"/>
    <w:rsid w:val="007E4BA1"/>
    <w:rsid w:val="007E66A2"/>
    <w:rsid w:val="007E719E"/>
    <w:rsid w:val="007E77E7"/>
    <w:rsid w:val="007F15DE"/>
    <w:rsid w:val="007F1C28"/>
    <w:rsid w:val="007F3AB3"/>
    <w:rsid w:val="007F4445"/>
    <w:rsid w:val="007F5307"/>
    <w:rsid w:val="007F5E43"/>
    <w:rsid w:val="007F63DD"/>
    <w:rsid w:val="007F77C3"/>
    <w:rsid w:val="00800002"/>
    <w:rsid w:val="00802AD6"/>
    <w:rsid w:val="00802EDB"/>
    <w:rsid w:val="00803B9B"/>
    <w:rsid w:val="00804E1D"/>
    <w:rsid w:val="0080517C"/>
    <w:rsid w:val="008062B9"/>
    <w:rsid w:val="00806FF6"/>
    <w:rsid w:val="008119E3"/>
    <w:rsid w:val="00811F87"/>
    <w:rsid w:val="00814467"/>
    <w:rsid w:val="00814881"/>
    <w:rsid w:val="00815519"/>
    <w:rsid w:val="00815ACE"/>
    <w:rsid w:val="00816580"/>
    <w:rsid w:val="00816BC1"/>
    <w:rsid w:val="00817274"/>
    <w:rsid w:val="0082188D"/>
    <w:rsid w:val="008223D3"/>
    <w:rsid w:val="00823BDA"/>
    <w:rsid w:val="00824F02"/>
    <w:rsid w:val="00825235"/>
    <w:rsid w:val="00825285"/>
    <w:rsid w:val="00825F30"/>
    <w:rsid w:val="00826A1F"/>
    <w:rsid w:val="00826C01"/>
    <w:rsid w:val="0083089C"/>
    <w:rsid w:val="00832BA5"/>
    <w:rsid w:val="00834266"/>
    <w:rsid w:val="00834BCB"/>
    <w:rsid w:val="00834E26"/>
    <w:rsid w:val="0083557A"/>
    <w:rsid w:val="0083572F"/>
    <w:rsid w:val="00836210"/>
    <w:rsid w:val="008404E6"/>
    <w:rsid w:val="00840BEB"/>
    <w:rsid w:val="00841369"/>
    <w:rsid w:val="00841AFD"/>
    <w:rsid w:val="00841C0A"/>
    <w:rsid w:val="0084240C"/>
    <w:rsid w:val="00842B9E"/>
    <w:rsid w:val="00844196"/>
    <w:rsid w:val="008451A5"/>
    <w:rsid w:val="008454B7"/>
    <w:rsid w:val="00846353"/>
    <w:rsid w:val="008465AF"/>
    <w:rsid w:val="00846E95"/>
    <w:rsid w:val="00847693"/>
    <w:rsid w:val="00850D75"/>
    <w:rsid w:val="00850FCE"/>
    <w:rsid w:val="00851128"/>
    <w:rsid w:val="00851DA7"/>
    <w:rsid w:val="00852ECC"/>
    <w:rsid w:val="00853305"/>
    <w:rsid w:val="008538CC"/>
    <w:rsid w:val="00854F8A"/>
    <w:rsid w:val="00855073"/>
    <w:rsid w:val="0085555A"/>
    <w:rsid w:val="00856738"/>
    <w:rsid w:val="008602BB"/>
    <w:rsid w:val="0086108E"/>
    <w:rsid w:val="00862EB8"/>
    <w:rsid w:val="008641A5"/>
    <w:rsid w:val="00865F40"/>
    <w:rsid w:val="008664CA"/>
    <w:rsid w:val="008703ED"/>
    <w:rsid w:val="0087151E"/>
    <w:rsid w:val="008717B4"/>
    <w:rsid w:val="008719C1"/>
    <w:rsid w:val="00871BCE"/>
    <w:rsid w:val="00872AA6"/>
    <w:rsid w:val="00875033"/>
    <w:rsid w:val="00875737"/>
    <w:rsid w:val="008764AB"/>
    <w:rsid w:val="00876535"/>
    <w:rsid w:val="0087677B"/>
    <w:rsid w:val="00876972"/>
    <w:rsid w:val="00876B55"/>
    <w:rsid w:val="00876B5E"/>
    <w:rsid w:val="00876F5E"/>
    <w:rsid w:val="00880C03"/>
    <w:rsid w:val="00881C3B"/>
    <w:rsid w:val="00881D9C"/>
    <w:rsid w:val="008823D4"/>
    <w:rsid w:val="008842DD"/>
    <w:rsid w:val="008846CC"/>
    <w:rsid w:val="00884E0F"/>
    <w:rsid w:val="00885868"/>
    <w:rsid w:val="00885D15"/>
    <w:rsid w:val="00886272"/>
    <w:rsid w:val="008865DA"/>
    <w:rsid w:val="00890278"/>
    <w:rsid w:val="00890291"/>
    <w:rsid w:val="0089043D"/>
    <w:rsid w:val="00892488"/>
    <w:rsid w:val="008924F8"/>
    <w:rsid w:val="0089473C"/>
    <w:rsid w:val="0089516E"/>
    <w:rsid w:val="008A11EB"/>
    <w:rsid w:val="008A18E2"/>
    <w:rsid w:val="008A252F"/>
    <w:rsid w:val="008A4F0D"/>
    <w:rsid w:val="008A5388"/>
    <w:rsid w:val="008A6D57"/>
    <w:rsid w:val="008B0413"/>
    <w:rsid w:val="008B0561"/>
    <w:rsid w:val="008B2A79"/>
    <w:rsid w:val="008B3637"/>
    <w:rsid w:val="008B419C"/>
    <w:rsid w:val="008B6CD1"/>
    <w:rsid w:val="008B76F8"/>
    <w:rsid w:val="008C05B9"/>
    <w:rsid w:val="008C07E5"/>
    <w:rsid w:val="008C4D48"/>
    <w:rsid w:val="008D0DF5"/>
    <w:rsid w:val="008D14B9"/>
    <w:rsid w:val="008D2EB1"/>
    <w:rsid w:val="008D4985"/>
    <w:rsid w:val="008D4EC0"/>
    <w:rsid w:val="008D5D3B"/>
    <w:rsid w:val="008D6B03"/>
    <w:rsid w:val="008E1D20"/>
    <w:rsid w:val="008E1E3A"/>
    <w:rsid w:val="008E372C"/>
    <w:rsid w:val="008F0625"/>
    <w:rsid w:val="008F090B"/>
    <w:rsid w:val="008F2D6D"/>
    <w:rsid w:val="008F34CD"/>
    <w:rsid w:val="008F3654"/>
    <w:rsid w:val="008F3AC4"/>
    <w:rsid w:val="008F3DB1"/>
    <w:rsid w:val="008F63DB"/>
    <w:rsid w:val="008F6AF5"/>
    <w:rsid w:val="008F6C19"/>
    <w:rsid w:val="008F7517"/>
    <w:rsid w:val="008F762B"/>
    <w:rsid w:val="008F77E6"/>
    <w:rsid w:val="008F7CDF"/>
    <w:rsid w:val="0090024D"/>
    <w:rsid w:val="00900B53"/>
    <w:rsid w:val="00900F04"/>
    <w:rsid w:val="00902832"/>
    <w:rsid w:val="00902D78"/>
    <w:rsid w:val="00905861"/>
    <w:rsid w:val="00906868"/>
    <w:rsid w:val="00906BC8"/>
    <w:rsid w:val="0090786E"/>
    <w:rsid w:val="00910CB0"/>
    <w:rsid w:val="009110B2"/>
    <w:rsid w:val="009115A3"/>
    <w:rsid w:val="009118D4"/>
    <w:rsid w:val="00911924"/>
    <w:rsid w:val="009119D6"/>
    <w:rsid w:val="009147FC"/>
    <w:rsid w:val="00914AE3"/>
    <w:rsid w:val="00914BB2"/>
    <w:rsid w:val="009164DA"/>
    <w:rsid w:val="0091676C"/>
    <w:rsid w:val="00916964"/>
    <w:rsid w:val="00917479"/>
    <w:rsid w:val="00917C1B"/>
    <w:rsid w:val="00920CA5"/>
    <w:rsid w:val="00920E51"/>
    <w:rsid w:val="00920ED6"/>
    <w:rsid w:val="00921D4B"/>
    <w:rsid w:val="00923796"/>
    <w:rsid w:val="009257FE"/>
    <w:rsid w:val="00925C7A"/>
    <w:rsid w:val="00926116"/>
    <w:rsid w:val="00926F44"/>
    <w:rsid w:val="009273E6"/>
    <w:rsid w:val="00927B9D"/>
    <w:rsid w:val="00930994"/>
    <w:rsid w:val="00931A09"/>
    <w:rsid w:val="00931C2D"/>
    <w:rsid w:val="009321E4"/>
    <w:rsid w:val="009326B8"/>
    <w:rsid w:val="00932939"/>
    <w:rsid w:val="00932CD5"/>
    <w:rsid w:val="00932EC0"/>
    <w:rsid w:val="00933C92"/>
    <w:rsid w:val="009346A5"/>
    <w:rsid w:val="00934B42"/>
    <w:rsid w:val="00934E73"/>
    <w:rsid w:val="009364F9"/>
    <w:rsid w:val="0093782C"/>
    <w:rsid w:val="00937940"/>
    <w:rsid w:val="00937EB2"/>
    <w:rsid w:val="00940084"/>
    <w:rsid w:val="00940922"/>
    <w:rsid w:val="00940F67"/>
    <w:rsid w:val="00942921"/>
    <w:rsid w:val="009437D7"/>
    <w:rsid w:val="00943DD7"/>
    <w:rsid w:val="009469D6"/>
    <w:rsid w:val="00950492"/>
    <w:rsid w:val="00950D55"/>
    <w:rsid w:val="0095142E"/>
    <w:rsid w:val="00951CF7"/>
    <w:rsid w:val="00952388"/>
    <w:rsid w:val="00952D0D"/>
    <w:rsid w:val="00955023"/>
    <w:rsid w:val="00955952"/>
    <w:rsid w:val="00955F62"/>
    <w:rsid w:val="0095664E"/>
    <w:rsid w:val="00956EE4"/>
    <w:rsid w:val="0095709F"/>
    <w:rsid w:val="0095716D"/>
    <w:rsid w:val="009574C3"/>
    <w:rsid w:val="0096013F"/>
    <w:rsid w:val="0096015E"/>
    <w:rsid w:val="0096055D"/>
    <w:rsid w:val="00960E5F"/>
    <w:rsid w:val="00961C75"/>
    <w:rsid w:val="00962714"/>
    <w:rsid w:val="009636B8"/>
    <w:rsid w:val="00964806"/>
    <w:rsid w:val="0096496A"/>
    <w:rsid w:val="009658B6"/>
    <w:rsid w:val="00966C7A"/>
    <w:rsid w:val="00967C40"/>
    <w:rsid w:val="00967EE3"/>
    <w:rsid w:val="00970197"/>
    <w:rsid w:val="00970B28"/>
    <w:rsid w:val="009723A0"/>
    <w:rsid w:val="009732EB"/>
    <w:rsid w:val="00973853"/>
    <w:rsid w:val="00974CA2"/>
    <w:rsid w:val="00975546"/>
    <w:rsid w:val="00976C24"/>
    <w:rsid w:val="00977602"/>
    <w:rsid w:val="00977755"/>
    <w:rsid w:val="0098047E"/>
    <w:rsid w:val="00980DE2"/>
    <w:rsid w:val="009811B2"/>
    <w:rsid w:val="0098513A"/>
    <w:rsid w:val="00985786"/>
    <w:rsid w:val="00986533"/>
    <w:rsid w:val="00990922"/>
    <w:rsid w:val="00990F97"/>
    <w:rsid w:val="00992424"/>
    <w:rsid w:val="0099242C"/>
    <w:rsid w:val="00993410"/>
    <w:rsid w:val="009950CF"/>
    <w:rsid w:val="00997CF1"/>
    <w:rsid w:val="009A037A"/>
    <w:rsid w:val="009A0963"/>
    <w:rsid w:val="009A11DA"/>
    <w:rsid w:val="009A143A"/>
    <w:rsid w:val="009A17ED"/>
    <w:rsid w:val="009A17F3"/>
    <w:rsid w:val="009A37FC"/>
    <w:rsid w:val="009A3DFC"/>
    <w:rsid w:val="009A491F"/>
    <w:rsid w:val="009A5CCD"/>
    <w:rsid w:val="009A6978"/>
    <w:rsid w:val="009A697E"/>
    <w:rsid w:val="009B04EF"/>
    <w:rsid w:val="009B1268"/>
    <w:rsid w:val="009B13D2"/>
    <w:rsid w:val="009B1D45"/>
    <w:rsid w:val="009B1FC8"/>
    <w:rsid w:val="009B2DEC"/>
    <w:rsid w:val="009B36B9"/>
    <w:rsid w:val="009B4118"/>
    <w:rsid w:val="009B561F"/>
    <w:rsid w:val="009B65D6"/>
    <w:rsid w:val="009B78BF"/>
    <w:rsid w:val="009B7DCE"/>
    <w:rsid w:val="009C0BD9"/>
    <w:rsid w:val="009C2C41"/>
    <w:rsid w:val="009C324D"/>
    <w:rsid w:val="009C4979"/>
    <w:rsid w:val="009C4CBB"/>
    <w:rsid w:val="009C5FD3"/>
    <w:rsid w:val="009C617B"/>
    <w:rsid w:val="009C68E3"/>
    <w:rsid w:val="009D0CC8"/>
    <w:rsid w:val="009D1F11"/>
    <w:rsid w:val="009D22F2"/>
    <w:rsid w:val="009D3ADD"/>
    <w:rsid w:val="009D5C05"/>
    <w:rsid w:val="009D743A"/>
    <w:rsid w:val="009D77FF"/>
    <w:rsid w:val="009D79CF"/>
    <w:rsid w:val="009E0072"/>
    <w:rsid w:val="009E0856"/>
    <w:rsid w:val="009E0AD8"/>
    <w:rsid w:val="009E165A"/>
    <w:rsid w:val="009E184D"/>
    <w:rsid w:val="009E1AB3"/>
    <w:rsid w:val="009E3E91"/>
    <w:rsid w:val="009E470B"/>
    <w:rsid w:val="009E4A7A"/>
    <w:rsid w:val="009E4EEB"/>
    <w:rsid w:val="009E73BB"/>
    <w:rsid w:val="009E79D3"/>
    <w:rsid w:val="009F0075"/>
    <w:rsid w:val="009F2452"/>
    <w:rsid w:val="009F3197"/>
    <w:rsid w:val="009F566F"/>
    <w:rsid w:val="009F5BFB"/>
    <w:rsid w:val="009F60BF"/>
    <w:rsid w:val="009F62F9"/>
    <w:rsid w:val="009F75AD"/>
    <w:rsid w:val="009F7B1F"/>
    <w:rsid w:val="009F7C5F"/>
    <w:rsid w:val="00A00FE4"/>
    <w:rsid w:val="00A01452"/>
    <w:rsid w:val="00A0146E"/>
    <w:rsid w:val="00A018E5"/>
    <w:rsid w:val="00A02731"/>
    <w:rsid w:val="00A027A8"/>
    <w:rsid w:val="00A03D40"/>
    <w:rsid w:val="00A04BE9"/>
    <w:rsid w:val="00A05161"/>
    <w:rsid w:val="00A05729"/>
    <w:rsid w:val="00A05AF6"/>
    <w:rsid w:val="00A05F85"/>
    <w:rsid w:val="00A07D48"/>
    <w:rsid w:val="00A125DF"/>
    <w:rsid w:val="00A12A12"/>
    <w:rsid w:val="00A1505F"/>
    <w:rsid w:val="00A1523F"/>
    <w:rsid w:val="00A155E2"/>
    <w:rsid w:val="00A15F43"/>
    <w:rsid w:val="00A16248"/>
    <w:rsid w:val="00A200B7"/>
    <w:rsid w:val="00A20392"/>
    <w:rsid w:val="00A205BD"/>
    <w:rsid w:val="00A2104F"/>
    <w:rsid w:val="00A2208D"/>
    <w:rsid w:val="00A22B4C"/>
    <w:rsid w:val="00A23114"/>
    <w:rsid w:val="00A255E7"/>
    <w:rsid w:val="00A268A9"/>
    <w:rsid w:val="00A275D8"/>
    <w:rsid w:val="00A27845"/>
    <w:rsid w:val="00A27D1C"/>
    <w:rsid w:val="00A31993"/>
    <w:rsid w:val="00A31ADB"/>
    <w:rsid w:val="00A31D97"/>
    <w:rsid w:val="00A32156"/>
    <w:rsid w:val="00A3252E"/>
    <w:rsid w:val="00A331D2"/>
    <w:rsid w:val="00A35360"/>
    <w:rsid w:val="00A37B24"/>
    <w:rsid w:val="00A4139B"/>
    <w:rsid w:val="00A42AC0"/>
    <w:rsid w:val="00A4329C"/>
    <w:rsid w:val="00A433E9"/>
    <w:rsid w:val="00A438D2"/>
    <w:rsid w:val="00A44C60"/>
    <w:rsid w:val="00A45CF0"/>
    <w:rsid w:val="00A47499"/>
    <w:rsid w:val="00A4798F"/>
    <w:rsid w:val="00A50038"/>
    <w:rsid w:val="00A509E7"/>
    <w:rsid w:val="00A52AC8"/>
    <w:rsid w:val="00A53346"/>
    <w:rsid w:val="00A53AB3"/>
    <w:rsid w:val="00A54291"/>
    <w:rsid w:val="00A54467"/>
    <w:rsid w:val="00A54A9C"/>
    <w:rsid w:val="00A56563"/>
    <w:rsid w:val="00A56B07"/>
    <w:rsid w:val="00A6114A"/>
    <w:rsid w:val="00A6136A"/>
    <w:rsid w:val="00A62C71"/>
    <w:rsid w:val="00A640F4"/>
    <w:rsid w:val="00A64B87"/>
    <w:rsid w:val="00A65527"/>
    <w:rsid w:val="00A66113"/>
    <w:rsid w:val="00A6665C"/>
    <w:rsid w:val="00A66B89"/>
    <w:rsid w:val="00A7205D"/>
    <w:rsid w:val="00A74131"/>
    <w:rsid w:val="00A741A7"/>
    <w:rsid w:val="00A747A8"/>
    <w:rsid w:val="00A7599B"/>
    <w:rsid w:val="00A76718"/>
    <w:rsid w:val="00A76A5D"/>
    <w:rsid w:val="00A808D7"/>
    <w:rsid w:val="00A8232F"/>
    <w:rsid w:val="00A8463E"/>
    <w:rsid w:val="00A84A3B"/>
    <w:rsid w:val="00A84F09"/>
    <w:rsid w:val="00A8567F"/>
    <w:rsid w:val="00A857D0"/>
    <w:rsid w:val="00A87D99"/>
    <w:rsid w:val="00A901A5"/>
    <w:rsid w:val="00A909BA"/>
    <w:rsid w:val="00A923CF"/>
    <w:rsid w:val="00A93C2E"/>
    <w:rsid w:val="00A94C0E"/>
    <w:rsid w:val="00A961D2"/>
    <w:rsid w:val="00A96CF0"/>
    <w:rsid w:val="00A96D2B"/>
    <w:rsid w:val="00AA0B6A"/>
    <w:rsid w:val="00AA2550"/>
    <w:rsid w:val="00AA2E3C"/>
    <w:rsid w:val="00AA372D"/>
    <w:rsid w:val="00AA4A49"/>
    <w:rsid w:val="00AA4FF7"/>
    <w:rsid w:val="00AA5300"/>
    <w:rsid w:val="00AA56C0"/>
    <w:rsid w:val="00AA6186"/>
    <w:rsid w:val="00AA6EE7"/>
    <w:rsid w:val="00AA7D03"/>
    <w:rsid w:val="00AB0730"/>
    <w:rsid w:val="00AB3125"/>
    <w:rsid w:val="00AB39DF"/>
    <w:rsid w:val="00AB48D1"/>
    <w:rsid w:val="00AB54FF"/>
    <w:rsid w:val="00AC0017"/>
    <w:rsid w:val="00AC04DD"/>
    <w:rsid w:val="00AC066E"/>
    <w:rsid w:val="00AC1741"/>
    <w:rsid w:val="00AC1933"/>
    <w:rsid w:val="00AC1ED4"/>
    <w:rsid w:val="00AC22EA"/>
    <w:rsid w:val="00AC25CD"/>
    <w:rsid w:val="00AC3933"/>
    <w:rsid w:val="00AC418E"/>
    <w:rsid w:val="00AC4644"/>
    <w:rsid w:val="00AC5BCF"/>
    <w:rsid w:val="00AC5EE0"/>
    <w:rsid w:val="00AC7110"/>
    <w:rsid w:val="00AC7315"/>
    <w:rsid w:val="00AC78F4"/>
    <w:rsid w:val="00AC798A"/>
    <w:rsid w:val="00AD07B6"/>
    <w:rsid w:val="00AD2D7B"/>
    <w:rsid w:val="00AD30D7"/>
    <w:rsid w:val="00AD3EED"/>
    <w:rsid w:val="00AD5C76"/>
    <w:rsid w:val="00AE2538"/>
    <w:rsid w:val="00AE267E"/>
    <w:rsid w:val="00AE269E"/>
    <w:rsid w:val="00AE2F11"/>
    <w:rsid w:val="00AE4519"/>
    <w:rsid w:val="00AE63F4"/>
    <w:rsid w:val="00AE6726"/>
    <w:rsid w:val="00AE6D16"/>
    <w:rsid w:val="00AE6FC1"/>
    <w:rsid w:val="00AF1277"/>
    <w:rsid w:val="00AF2F96"/>
    <w:rsid w:val="00AF345C"/>
    <w:rsid w:val="00AF351B"/>
    <w:rsid w:val="00AF3752"/>
    <w:rsid w:val="00AF3C25"/>
    <w:rsid w:val="00AF3EF6"/>
    <w:rsid w:val="00AF52D7"/>
    <w:rsid w:val="00AF608E"/>
    <w:rsid w:val="00B02198"/>
    <w:rsid w:val="00B03187"/>
    <w:rsid w:val="00B050A0"/>
    <w:rsid w:val="00B05D91"/>
    <w:rsid w:val="00B06E00"/>
    <w:rsid w:val="00B07360"/>
    <w:rsid w:val="00B075BA"/>
    <w:rsid w:val="00B07E88"/>
    <w:rsid w:val="00B13D23"/>
    <w:rsid w:val="00B1422B"/>
    <w:rsid w:val="00B158F6"/>
    <w:rsid w:val="00B167BC"/>
    <w:rsid w:val="00B16C8F"/>
    <w:rsid w:val="00B173E9"/>
    <w:rsid w:val="00B21A31"/>
    <w:rsid w:val="00B21A67"/>
    <w:rsid w:val="00B2222B"/>
    <w:rsid w:val="00B224B4"/>
    <w:rsid w:val="00B22CE2"/>
    <w:rsid w:val="00B2375A"/>
    <w:rsid w:val="00B23A24"/>
    <w:rsid w:val="00B246FF"/>
    <w:rsid w:val="00B262D6"/>
    <w:rsid w:val="00B3003D"/>
    <w:rsid w:val="00B3017C"/>
    <w:rsid w:val="00B30BBA"/>
    <w:rsid w:val="00B32A5B"/>
    <w:rsid w:val="00B32DFD"/>
    <w:rsid w:val="00B3334A"/>
    <w:rsid w:val="00B33CD6"/>
    <w:rsid w:val="00B3400C"/>
    <w:rsid w:val="00B3469B"/>
    <w:rsid w:val="00B34C7E"/>
    <w:rsid w:val="00B3579D"/>
    <w:rsid w:val="00B35BB2"/>
    <w:rsid w:val="00B369C0"/>
    <w:rsid w:val="00B376A2"/>
    <w:rsid w:val="00B378DD"/>
    <w:rsid w:val="00B4096F"/>
    <w:rsid w:val="00B412E5"/>
    <w:rsid w:val="00B41D17"/>
    <w:rsid w:val="00B43050"/>
    <w:rsid w:val="00B43423"/>
    <w:rsid w:val="00B4388C"/>
    <w:rsid w:val="00B45BAC"/>
    <w:rsid w:val="00B50B80"/>
    <w:rsid w:val="00B53094"/>
    <w:rsid w:val="00B54B99"/>
    <w:rsid w:val="00B55B15"/>
    <w:rsid w:val="00B562AB"/>
    <w:rsid w:val="00B5705D"/>
    <w:rsid w:val="00B57F76"/>
    <w:rsid w:val="00B60363"/>
    <w:rsid w:val="00B605D7"/>
    <w:rsid w:val="00B616A2"/>
    <w:rsid w:val="00B63B4B"/>
    <w:rsid w:val="00B63C2D"/>
    <w:rsid w:val="00B641B0"/>
    <w:rsid w:val="00B646CE"/>
    <w:rsid w:val="00B64861"/>
    <w:rsid w:val="00B6495C"/>
    <w:rsid w:val="00B65B20"/>
    <w:rsid w:val="00B674FC"/>
    <w:rsid w:val="00B67C72"/>
    <w:rsid w:val="00B67F05"/>
    <w:rsid w:val="00B707C7"/>
    <w:rsid w:val="00B70D6C"/>
    <w:rsid w:val="00B71878"/>
    <w:rsid w:val="00B71BF7"/>
    <w:rsid w:val="00B72183"/>
    <w:rsid w:val="00B7237E"/>
    <w:rsid w:val="00B72EA9"/>
    <w:rsid w:val="00B74186"/>
    <w:rsid w:val="00B741C1"/>
    <w:rsid w:val="00B7470D"/>
    <w:rsid w:val="00B76E35"/>
    <w:rsid w:val="00B771DB"/>
    <w:rsid w:val="00B81193"/>
    <w:rsid w:val="00B815EA"/>
    <w:rsid w:val="00B82652"/>
    <w:rsid w:val="00B827CA"/>
    <w:rsid w:val="00B833BF"/>
    <w:rsid w:val="00B8379C"/>
    <w:rsid w:val="00B83FAC"/>
    <w:rsid w:val="00B8467B"/>
    <w:rsid w:val="00B86063"/>
    <w:rsid w:val="00B86104"/>
    <w:rsid w:val="00B87E6A"/>
    <w:rsid w:val="00B90714"/>
    <w:rsid w:val="00B91019"/>
    <w:rsid w:val="00B9169B"/>
    <w:rsid w:val="00B916B3"/>
    <w:rsid w:val="00B9172A"/>
    <w:rsid w:val="00B918B9"/>
    <w:rsid w:val="00B9301C"/>
    <w:rsid w:val="00B93409"/>
    <w:rsid w:val="00B93522"/>
    <w:rsid w:val="00B958BE"/>
    <w:rsid w:val="00B9734B"/>
    <w:rsid w:val="00B9735B"/>
    <w:rsid w:val="00BA05AA"/>
    <w:rsid w:val="00BA0A5D"/>
    <w:rsid w:val="00BA1254"/>
    <w:rsid w:val="00BA2D6B"/>
    <w:rsid w:val="00BA4E9C"/>
    <w:rsid w:val="00BA4FF3"/>
    <w:rsid w:val="00BA5520"/>
    <w:rsid w:val="00BA5D2F"/>
    <w:rsid w:val="00BA5D85"/>
    <w:rsid w:val="00BA7131"/>
    <w:rsid w:val="00BA78FA"/>
    <w:rsid w:val="00BB10B0"/>
    <w:rsid w:val="00BB152C"/>
    <w:rsid w:val="00BB1543"/>
    <w:rsid w:val="00BB2D92"/>
    <w:rsid w:val="00BB323E"/>
    <w:rsid w:val="00BB36AB"/>
    <w:rsid w:val="00BB5E85"/>
    <w:rsid w:val="00BB73BF"/>
    <w:rsid w:val="00BB7AB4"/>
    <w:rsid w:val="00BC19BA"/>
    <w:rsid w:val="00BC1B46"/>
    <w:rsid w:val="00BC2BCD"/>
    <w:rsid w:val="00BC3631"/>
    <w:rsid w:val="00BC3F47"/>
    <w:rsid w:val="00BC434F"/>
    <w:rsid w:val="00BC472C"/>
    <w:rsid w:val="00BC506F"/>
    <w:rsid w:val="00BC547A"/>
    <w:rsid w:val="00BC57B8"/>
    <w:rsid w:val="00BC5B2B"/>
    <w:rsid w:val="00BC6083"/>
    <w:rsid w:val="00BC6CA2"/>
    <w:rsid w:val="00BC7ACE"/>
    <w:rsid w:val="00BC7C76"/>
    <w:rsid w:val="00BC7FBC"/>
    <w:rsid w:val="00BD094C"/>
    <w:rsid w:val="00BD0CFB"/>
    <w:rsid w:val="00BD0D44"/>
    <w:rsid w:val="00BD15C8"/>
    <w:rsid w:val="00BD24A4"/>
    <w:rsid w:val="00BD2EC4"/>
    <w:rsid w:val="00BD3A0A"/>
    <w:rsid w:val="00BD3E36"/>
    <w:rsid w:val="00BD44D6"/>
    <w:rsid w:val="00BD503B"/>
    <w:rsid w:val="00BD5F49"/>
    <w:rsid w:val="00BD6082"/>
    <w:rsid w:val="00BD65FC"/>
    <w:rsid w:val="00BD73AC"/>
    <w:rsid w:val="00BD7C33"/>
    <w:rsid w:val="00BE11B6"/>
    <w:rsid w:val="00BE2074"/>
    <w:rsid w:val="00BE2D4B"/>
    <w:rsid w:val="00BE3916"/>
    <w:rsid w:val="00BE7B19"/>
    <w:rsid w:val="00BF0172"/>
    <w:rsid w:val="00BF1379"/>
    <w:rsid w:val="00BF2275"/>
    <w:rsid w:val="00BF2986"/>
    <w:rsid w:val="00BF2CEB"/>
    <w:rsid w:val="00BF322D"/>
    <w:rsid w:val="00BF3392"/>
    <w:rsid w:val="00BF4711"/>
    <w:rsid w:val="00BF4DDF"/>
    <w:rsid w:val="00BF7989"/>
    <w:rsid w:val="00C00CF3"/>
    <w:rsid w:val="00C0134A"/>
    <w:rsid w:val="00C013C5"/>
    <w:rsid w:val="00C0160C"/>
    <w:rsid w:val="00C02560"/>
    <w:rsid w:val="00C030AB"/>
    <w:rsid w:val="00C03E73"/>
    <w:rsid w:val="00C0475F"/>
    <w:rsid w:val="00C048CF"/>
    <w:rsid w:val="00C04CE9"/>
    <w:rsid w:val="00C06038"/>
    <w:rsid w:val="00C062F0"/>
    <w:rsid w:val="00C067F8"/>
    <w:rsid w:val="00C06B75"/>
    <w:rsid w:val="00C07DA2"/>
    <w:rsid w:val="00C11615"/>
    <w:rsid w:val="00C12247"/>
    <w:rsid w:val="00C12E28"/>
    <w:rsid w:val="00C134F3"/>
    <w:rsid w:val="00C14235"/>
    <w:rsid w:val="00C15017"/>
    <w:rsid w:val="00C15384"/>
    <w:rsid w:val="00C154B3"/>
    <w:rsid w:val="00C15D37"/>
    <w:rsid w:val="00C16840"/>
    <w:rsid w:val="00C2004D"/>
    <w:rsid w:val="00C20222"/>
    <w:rsid w:val="00C205B7"/>
    <w:rsid w:val="00C215C8"/>
    <w:rsid w:val="00C219BF"/>
    <w:rsid w:val="00C219C5"/>
    <w:rsid w:val="00C22905"/>
    <w:rsid w:val="00C231FD"/>
    <w:rsid w:val="00C23D2F"/>
    <w:rsid w:val="00C23D58"/>
    <w:rsid w:val="00C23D67"/>
    <w:rsid w:val="00C24447"/>
    <w:rsid w:val="00C26A9F"/>
    <w:rsid w:val="00C26FE8"/>
    <w:rsid w:val="00C27ABC"/>
    <w:rsid w:val="00C312BF"/>
    <w:rsid w:val="00C31ED9"/>
    <w:rsid w:val="00C32506"/>
    <w:rsid w:val="00C33799"/>
    <w:rsid w:val="00C344D3"/>
    <w:rsid w:val="00C3724D"/>
    <w:rsid w:val="00C37827"/>
    <w:rsid w:val="00C4042C"/>
    <w:rsid w:val="00C411BE"/>
    <w:rsid w:val="00C43120"/>
    <w:rsid w:val="00C43306"/>
    <w:rsid w:val="00C4401F"/>
    <w:rsid w:val="00C45448"/>
    <w:rsid w:val="00C45992"/>
    <w:rsid w:val="00C45DB6"/>
    <w:rsid w:val="00C4645F"/>
    <w:rsid w:val="00C51D76"/>
    <w:rsid w:val="00C5273E"/>
    <w:rsid w:val="00C52DCC"/>
    <w:rsid w:val="00C53880"/>
    <w:rsid w:val="00C53BF2"/>
    <w:rsid w:val="00C544B1"/>
    <w:rsid w:val="00C552BC"/>
    <w:rsid w:val="00C5535B"/>
    <w:rsid w:val="00C55A7F"/>
    <w:rsid w:val="00C55C20"/>
    <w:rsid w:val="00C5689D"/>
    <w:rsid w:val="00C572B4"/>
    <w:rsid w:val="00C605A1"/>
    <w:rsid w:val="00C60715"/>
    <w:rsid w:val="00C60860"/>
    <w:rsid w:val="00C61B22"/>
    <w:rsid w:val="00C66273"/>
    <w:rsid w:val="00C66553"/>
    <w:rsid w:val="00C67DFB"/>
    <w:rsid w:val="00C717AB"/>
    <w:rsid w:val="00C71D5E"/>
    <w:rsid w:val="00C72F7E"/>
    <w:rsid w:val="00C740C1"/>
    <w:rsid w:val="00C741F1"/>
    <w:rsid w:val="00C746FB"/>
    <w:rsid w:val="00C74CE2"/>
    <w:rsid w:val="00C76335"/>
    <w:rsid w:val="00C77D10"/>
    <w:rsid w:val="00C77FFC"/>
    <w:rsid w:val="00C805BD"/>
    <w:rsid w:val="00C808FB"/>
    <w:rsid w:val="00C80A06"/>
    <w:rsid w:val="00C81768"/>
    <w:rsid w:val="00C81ABB"/>
    <w:rsid w:val="00C82E35"/>
    <w:rsid w:val="00C84367"/>
    <w:rsid w:val="00C84D1B"/>
    <w:rsid w:val="00C8670C"/>
    <w:rsid w:val="00C90A56"/>
    <w:rsid w:val="00C91219"/>
    <w:rsid w:val="00C91926"/>
    <w:rsid w:val="00C959F1"/>
    <w:rsid w:val="00C95BCD"/>
    <w:rsid w:val="00C9621B"/>
    <w:rsid w:val="00C9676E"/>
    <w:rsid w:val="00CA167B"/>
    <w:rsid w:val="00CA1CAC"/>
    <w:rsid w:val="00CA20CC"/>
    <w:rsid w:val="00CA2196"/>
    <w:rsid w:val="00CA22F5"/>
    <w:rsid w:val="00CA549F"/>
    <w:rsid w:val="00CA6A18"/>
    <w:rsid w:val="00CA6BF0"/>
    <w:rsid w:val="00CA724B"/>
    <w:rsid w:val="00CB19E1"/>
    <w:rsid w:val="00CB3034"/>
    <w:rsid w:val="00CB30FC"/>
    <w:rsid w:val="00CB38D3"/>
    <w:rsid w:val="00CB5CA5"/>
    <w:rsid w:val="00CB705E"/>
    <w:rsid w:val="00CB79CF"/>
    <w:rsid w:val="00CC0A77"/>
    <w:rsid w:val="00CC0ABE"/>
    <w:rsid w:val="00CC21B6"/>
    <w:rsid w:val="00CC2399"/>
    <w:rsid w:val="00CC2545"/>
    <w:rsid w:val="00CC29CC"/>
    <w:rsid w:val="00CC34B1"/>
    <w:rsid w:val="00CC42F4"/>
    <w:rsid w:val="00CC45A0"/>
    <w:rsid w:val="00CC5A8E"/>
    <w:rsid w:val="00CC5E61"/>
    <w:rsid w:val="00CC705A"/>
    <w:rsid w:val="00CD0646"/>
    <w:rsid w:val="00CD0922"/>
    <w:rsid w:val="00CD0A12"/>
    <w:rsid w:val="00CD0D56"/>
    <w:rsid w:val="00CD10E4"/>
    <w:rsid w:val="00CD3AC0"/>
    <w:rsid w:val="00CD45C4"/>
    <w:rsid w:val="00CD5476"/>
    <w:rsid w:val="00CE1D10"/>
    <w:rsid w:val="00CE1E62"/>
    <w:rsid w:val="00CE3375"/>
    <w:rsid w:val="00CE41C7"/>
    <w:rsid w:val="00CE4466"/>
    <w:rsid w:val="00CE459B"/>
    <w:rsid w:val="00CE49DF"/>
    <w:rsid w:val="00CE5FE3"/>
    <w:rsid w:val="00CE6058"/>
    <w:rsid w:val="00CE6A71"/>
    <w:rsid w:val="00CF0227"/>
    <w:rsid w:val="00CF0A5D"/>
    <w:rsid w:val="00CF14EC"/>
    <w:rsid w:val="00CF366D"/>
    <w:rsid w:val="00CF3A29"/>
    <w:rsid w:val="00CF3E39"/>
    <w:rsid w:val="00CF3FBF"/>
    <w:rsid w:val="00CF488D"/>
    <w:rsid w:val="00CF4BA4"/>
    <w:rsid w:val="00CF504D"/>
    <w:rsid w:val="00CF617F"/>
    <w:rsid w:val="00CF658E"/>
    <w:rsid w:val="00CF6BB1"/>
    <w:rsid w:val="00D00784"/>
    <w:rsid w:val="00D0150B"/>
    <w:rsid w:val="00D0151F"/>
    <w:rsid w:val="00D01C5A"/>
    <w:rsid w:val="00D01D5C"/>
    <w:rsid w:val="00D02D83"/>
    <w:rsid w:val="00D03B7F"/>
    <w:rsid w:val="00D0488A"/>
    <w:rsid w:val="00D056BE"/>
    <w:rsid w:val="00D07072"/>
    <w:rsid w:val="00D0708D"/>
    <w:rsid w:val="00D07BBB"/>
    <w:rsid w:val="00D10812"/>
    <w:rsid w:val="00D12136"/>
    <w:rsid w:val="00D121D4"/>
    <w:rsid w:val="00D1284F"/>
    <w:rsid w:val="00D12A18"/>
    <w:rsid w:val="00D13A95"/>
    <w:rsid w:val="00D13B4A"/>
    <w:rsid w:val="00D14179"/>
    <w:rsid w:val="00D14B27"/>
    <w:rsid w:val="00D150DE"/>
    <w:rsid w:val="00D15A72"/>
    <w:rsid w:val="00D15FA0"/>
    <w:rsid w:val="00D163A2"/>
    <w:rsid w:val="00D16E78"/>
    <w:rsid w:val="00D1723A"/>
    <w:rsid w:val="00D200E1"/>
    <w:rsid w:val="00D22A18"/>
    <w:rsid w:val="00D2480C"/>
    <w:rsid w:val="00D24D33"/>
    <w:rsid w:val="00D2520E"/>
    <w:rsid w:val="00D276B6"/>
    <w:rsid w:val="00D27ECA"/>
    <w:rsid w:val="00D30E97"/>
    <w:rsid w:val="00D326E8"/>
    <w:rsid w:val="00D33822"/>
    <w:rsid w:val="00D33DFA"/>
    <w:rsid w:val="00D34C3A"/>
    <w:rsid w:val="00D34D23"/>
    <w:rsid w:val="00D357A2"/>
    <w:rsid w:val="00D40447"/>
    <w:rsid w:val="00D40A42"/>
    <w:rsid w:val="00D40B6C"/>
    <w:rsid w:val="00D4247E"/>
    <w:rsid w:val="00D4260A"/>
    <w:rsid w:val="00D433DD"/>
    <w:rsid w:val="00D4647C"/>
    <w:rsid w:val="00D47453"/>
    <w:rsid w:val="00D47F37"/>
    <w:rsid w:val="00D5049B"/>
    <w:rsid w:val="00D51E97"/>
    <w:rsid w:val="00D53166"/>
    <w:rsid w:val="00D5445D"/>
    <w:rsid w:val="00D564FF"/>
    <w:rsid w:val="00D62730"/>
    <w:rsid w:val="00D636F4"/>
    <w:rsid w:val="00D6372F"/>
    <w:rsid w:val="00D646A8"/>
    <w:rsid w:val="00D646FB"/>
    <w:rsid w:val="00D6536B"/>
    <w:rsid w:val="00D65664"/>
    <w:rsid w:val="00D65913"/>
    <w:rsid w:val="00D65A25"/>
    <w:rsid w:val="00D66394"/>
    <w:rsid w:val="00D66F36"/>
    <w:rsid w:val="00D678DA"/>
    <w:rsid w:val="00D67962"/>
    <w:rsid w:val="00D701F6"/>
    <w:rsid w:val="00D71853"/>
    <w:rsid w:val="00D72664"/>
    <w:rsid w:val="00D726D1"/>
    <w:rsid w:val="00D73D97"/>
    <w:rsid w:val="00D74636"/>
    <w:rsid w:val="00D750F7"/>
    <w:rsid w:val="00D752A3"/>
    <w:rsid w:val="00D75329"/>
    <w:rsid w:val="00D75332"/>
    <w:rsid w:val="00D75F4F"/>
    <w:rsid w:val="00D75FEB"/>
    <w:rsid w:val="00D760E7"/>
    <w:rsid w:val="00D76127"/>
    <w:rsid w:val="00D761BA"/>
    <w:rsid w:val="00D76442"/>
    <w:rsid w:val="00D7677E"/>
    <w:rsid w:val="00D777BB"/>
    <w:rsid w:val="00D806B7"/>
    <w:rsid w:val="00D8103B"/>
    <w:rsid w:val="00D813C0"/>
    <w:rsid w:val="00D81A1B"/>
    <w:rsid w:val="00D81FD4"/>
    <w:rsid w:val="00D82BA5"/>
    <w:rsid w:val="00D84592"/>
    <w:rsid w:val="00D8685A"/>
    <w:rsid w:val="00D875A1"/>
    <w:rsid w:val="00D9080B"/>
    <w:rsid w:val="00D91CB0"/>
    <w:rsid w:val="00D93022"/>
    <w:rsid w:val="00D956A2"/>
    <w:rsid w:val="00D95B19"/>
    <w:rsid w:val="00DA0451"/>
    <w:rsid w:val="00DA2748"/>
    <w:rsid w:val="00DA2BCC"/>
    <w:rsid w:val="00DA4448"/>
    <w:rsid w:val="00DA44AA"/>
    <w:rsid w:val="00DA50C0"/>
    <w:rsid w:val="00DA53B1"/>
    <w:rsid w:val="00DA601D"/>
    <w:rsid w:val="00DA7356"/>
    <w:rsid w:val="00DA7C3D"/>
    <w:rsid w:val="00DB0B18"/>
    <w:rsid w:val="00DB1AE4"/>
    <w:rsid w:val="00DB1F75"/>
    <w:rsid w:val="00DB1FF7"/>
    <w:rsid w:val="00DB2F40"/>
    <w:rsid w:val="00DB36E8"/>
    <w:rsid w:val="00DB4A17"/>
    <w:rsid w:val="00DB4B43"/>
    <w:rsid w:val="00DB509A"/>
    <w:rsid w:val="00DB5D80"/>
    <w:rsid w:val="00DB61C0"/>
    <w:rsid w:val="00DB6345"/>
    <w:rsid w:val="00DB6FFD"/>
    <w:rsid w:val="00DB7126"/>
    <w:rsid w:val="00DB7665"/>
    <w:rsid w:val="00DC0367"/>
    <w:rsid w:val="00DC07FB"/>
    <w:rsid w:val="00DC1345"/>
    <w:rsid w:val="00DC3460"/>
    <w:rsid w:val="00DC34BE"/>
    <w:rsid w:val="00DC3846"/>
    <w:rsid w:val="00DC3DC8"/>
    <w:rsid w:val="00DC4089"/>
    <w:rsid w:val="00DC5328"/>
    <w:rsid w:val="00DC54A5"/>
    <w:rsid w:val="00DC60FF"/>
    <w:rsid w:val="00DC6A42"/>
    <w:rsid w:val="00DC6A6E"/>
    <w:rsid w:val="00DC71B3"/>
    <w:rsid w:val="00DD0D67"/>
    <w:rsid w:val="00DD104A"/>
    <w:rsid w:val="00DD122A"/>
    <w:rsid w:val="00DD1D27"/>
    <w:rsid w:val="00DD2D62"/>
    <w:rsid w:val="00DD3CAD"/>
    <w:rsid w:val="00DD432A"/>
    <w:rsid w:val="00DD4F7C"/>
    <w:rsid w:val="00DE0AD0"/>
    <w:rsid w:val="00DE3233"/>
    <w:rsid w:val="00DE34D3"/>
    <w:rsid w:val="00DE57B8"/>
    <w:rsid w:val="00DE59AE"/>
    <w:rsid w:val="00DE5B20"/>
    <w:rsid w:val="00DE6894"/>
    <w:rsid w:val="00DE79FF"/>
    <w:rsid w:val="00DF1F39"/>
    <w:rsid w:val="00DF2BB9"/>
    <w:rsid w:val="00DF3424"/>
    <w:rsid w:val="00DF355B"/>
    <w:rsid w:val="00DF3F38"/>
    <w:rsid w:val="00DF4226"/>
    <w:rsid w:val="00DF65A1"/>
    <w:rsid w:val="00DF6671"/>
    <w:rsid w:val="00DF693F"/>
    <w:rsid w:val="00DF723C"/>
    <w:rsid w:val="00DF7663"/>
    <w:rsid w:val="00E00326"/>
    <w:rsid w:val="00E00F55"/>
    <w:rsid w:val="00E0157F"/>
    <w:rsid w:val="00E01ACB"/>
    <w:rsid w:val="00E05F31"/>
    <w:rsid w:val="00E076A6"/>
    <w:rsid w:val="00E07870"/>
    <w:rsid w:val="00E10585"/>
    <w:rsid w:val="00E10767"/>
    <w:rsid w:val="00E10F23"/>
    <w:rsid w:val="00E11095"/>
    <w:rsid w:val="00E11256"/>
    <w:rsid w:val="00E11C69"/>
    <w:rsid w:val="00E12848"/>
    <w:rsid w:val="00E12FC8"/>
    <w:rsid w:val="00E132F8"/>
    <w:rsid w:val="00E139D5"/>
    <w:rsid w:val="00E13F30"/>
    <w:rsid w:val="00E154AC"/>
    <w:rsid w:val="00E15B8C"/>
    <w:rsid w:val="00E16FBA"/>
    <w:rsid w:val="00E17600"/>
    <w:rsid w:val="00E17FE1"/>
    <w:rsid w:val="00E20E0D"/>
    <w:rsid w:val="00E21074"/>
    <w:rsid w:val="00E220E2"/>
    <w:rsid w:val="00E220E6"/>
    <w:rsid w:val="00E24AFC"/>
    <w:rsid w:val="00E25B5D"/>
    <w:rsid w:val="00E27F3E"/>
    <w:rsid w:val="00E31B09"/>
    <w:rsid w:val="00E329E8"/>
    <w:rsid w:val="00E33BDB"/>
    <w:rsid w:val="00E36A46"/>
    <w:rsid w:val="00E400E3"/>
    <w:rsid w:val="00E41076"/>
    <w:rsid w:val="00E43B73"/>
    <w:rsid w:val="00E44CA9"/>
    <w:rsid w:val="00E464C8"/>
    <w:rsid w:val="00E4684E"/>
    <w:rsid w:val="00E46A75"/>
    <w:rsid w:val="00E471C2"/>
    <w:rsid w:val="00E47348"/>
    <w:rsid w:val="00E47922"/>
    <w:rsid w:val="00E505F5"/>
    <w:rsid w:val="00E50791"/>
    <w:rsid w:val="00E5093C"/>
    <w:rsid w:val="00E52E65"/>
    <w:rsid w:val="00E53719"/>
    <w:rsid w:val="00E53882"/>
    <w:rsid w:val="00E54184"/>
    <w:rsid w:val="00E54489"/>
    <w:rsid w:val="00E57481"/>
    <w:rsid w:val="00E57C4D"/>
    <w:rsid w:val="00E61D2B"/>
    <w:rsid w:val="00E61D9E"/>
    <w:rsid w:val="00E61E70"/>
    <w:rsid w:val="00E633A7"/>
    <w:rsid w:val="00E637FC"/>
    <w:rsid w:val="00E6405A"/>
    <w:rsid w:val="00E64E14"/>
    <w:rsid w:val="00E65251"/>
    <w:rsid w:val="00E65336"/>
    <w:rsid w:val="00E70117"/>
    <w:rsid w:val="00E70284"/>
    <w:rsid w:val="00E70517"/>
    <w:rsid w:val="00E718C2"/>
    <w:rsid w:val="00E76CE8"/>
    <w:rsid w:val="00E770C5"/>
    <w:rsid w:val="00E77ABE"/>
    <w:rsid w:val="00E810E5"/>
    <w:rsid w:val="00E81748"/>
    <w:rsid w:val="00E82A5B"/>
    <w:rsid w:val="00E83F66"/>
    <w:rsid w:val="00E8439B"/>
    <w:rsid w:val="00E84F8B"/>
    <w:rsid w:val="00E851BE"/>
    <w:rsid w:val="00E87D0E"/>
    <w:rsid w:val="00E90256"/>
    <w:rsid w:val="00E90543"/>
    <w:rsid w:val="00E93B00"/>
    <w:rsid w:val="00E94A22"/>
    <w:rsid w:val="00E9642E"/>
    <w:rsid w:val="00EA0536"/>
    <w:rsid w:val="00EA066F"/>
    <w:rsid w:val="00EA21C2"/>
    <w:rsid w:val="00EA4624"/>
    <w:rsid w:val="00EA5A4A"/>
    <w:rsid w:val="00EA607D"/>
    <w:rsid w:val="00EA7C9E"/>
    <w:rsid w:val="00EA7D65"/>
    <w:rsid w:val="00EB13FD"/>
    <w:rsid w:val="00EB159F"/>
    <w:rsid w:val="00EB1CBC"/>
    <w:rsid w:val="00EB1F7B"/>
    <w:rsid w:val="00EB25B4"/>
    <w:rsid w:val="00EB3553"/>
    <w:rsid w:val="00EB4194"/>
    <w:rsid w:val="00EB4D16"/>
    <w:rsid w:val="00EB560D"/>
    <w:rsid w:val="00EB6FA4"/>
    <w:rsid w:val="00EC00B9"/>
    <w:rsid w:val="00EC01C2"/>
    <w:rsid w:val="00EC1571"/>
    <w:rsid w:val="00EC1715"/>
    <w:rsid w:val="00EC1A8A"/>
    <w:rsid w:val="00EC264D"/>
    <w:rsid w:val="00EC2EF8"/>
    <w:rsid w:val="00EC301E"/>
    <w:rsid w:val="00EC3875"/>
    <w:rsid w:val="00EC6C66"/>
    <w:rsid w:val="00EC6F6E"/>
    <w:rsid w:val="00EC77D7"/>
    <w:rsid w:val="00ED0114"/>
    <w:rsid w:val="00ED0282"/>
    <w:rsid w:val="00ED07EF"/>
    <w:rsid w:val="00ED1102"/>
    <w:rsid w:val="00ED1968"/>
    <w:rsid w:val="00ED2854"/>
    <w:rsid w:val="00ED33AB"/>
    <w:rsid w:val="00ED372E"/>
    <w:rsid w:val="00ED37F6"/>
    <w:rsid w:val="00ED3B91"/>
    <w:rsid w:val="00ED3E4E"/>
    <w:rsid w:val="00ED466B"/>
    <w:rsid w:val="00ED590F"/>
    <w:rsid w:val="00ED5E3D"/>
    <w:rsid w:val="00ED7584"/>
    <w:rsid w:val="00EE1E8F"/>
    <w:rsid w:val="00EE2B2A"/>
    <w:rsid w:val="00EE2CA5"/>
    <w:rsid w:val="00EE3852"/>
    <w:rsid w:val="00EE757A"/>
    <w:rsid w:val="00EF0402"/>
    <w:rsid w:val="00EF1799"/>
    <w:rsid w:val="00EF224F"/>
    <w:rsid w:val="00EF294A"/>
    <w:rsid w:val="00EF4741"/>
    <w:rsid w:val="00EF493E"/>
    <w:rsid w:val="00EF499D"/>
    <w:rsid w:val="00EF4C8C"/>
    <w:rsid w:val="00EF5A59"/>
    <w:rsid w:val="00EF5FE5"/>
    <w:rsid w:val="00EF628A"/>
    <w:rsid w:val="00EF6AA7"/>
    <w:rsid w:val="00EF71A3"/>
    <w:rsid w:val="00F003B4"/>
    <w:rsid w:val="00F03E42"/>
    <w:rsid w:val="00F04D74"/>
    <w:rsid w:val="00F0500C"/>
    <w:rsid w:val="00F05D75"/>
    <w:rsid w:val="00F07933"/>
    <w:rsid w:val="00F108CD"/>
    <w:rsid w:val="00F1137E"/>
    <w:rsid w:val="00F11502"/>
    <w:rsid w:val="00F119FD"/>
    <w:rsid w:val="00F12BF6"/>
    <w:rsid w:val="00F13A49"/>
    <w:rsid w:val="00F1525F"/>
    <w:rsid w:val="00F1569A"/>
    <w:rsid w:val="00F1594B"/>
    <w:rsid w:val="00F15E2A"/>
    <w:rsid w:val="00F166D8"/>
    <w:rsid w:val="00F20028"/>
    <w:rsid w:val="00F21B15"/>
    <w:rsid w:val="00F21BBF"/>
    <w:rsid w:val="00F21BCD"/>
    <w:rsid w:val="00F21C8C"/>
    <w:rsid w:val="00F22FE8"/>
    <w:rsid w:val="00F23089"/>
    <w:rsid w:val="00F24A2B"/>
    <w:rsid w:val="00F3025A"/>
    <w:rsid w:val="00F33E1A"/>
    <w:rsid w:val="00F36DE0"/>
    <w:rsid w:val="00F3730F"/>
    <w:rsid w:val="00F4222C"/>
    <w:rsid w:val="00F43D50"/>
    <w:rsid w:val="00F43F89"/>
    <w:rsid w:val="00F4530F"/>
    <w:rsid w:val="00F4689B"/>
    <w:rsid w:val="00F472A2"/>
    <w:rsid w:val="00F5195C"/>
    <w:rsid w:val="00F536A1"/>
    <w:rsid w:val="00F5390C"/>
    <w:rsid w:val="00F55979"/>
    <w:rsid w:val="00F567FC"/>
    <w:rsid w:val="00F5702F"/>
    <w:rsid w:val="00F5719A"/>
    <w:rsid w:val="00F609CD"/>
    <w:rsid w:val="00F62378"/>
    <w:rsid w:val="00F6238B"/>
    <w:rsid w:val="00F62641"/>
    <w:rsid w:val="00F62CC8"/>
    <w:rsid w:val="00F63E57"/>
    <w:rsid w:val="00F6531C"/>
    <w:rsid w:val="00F65D67"/>
    <w:rsid w:val="00F65E33"/>
    <w:rsid w:val="00F66638"/>
    <w:rsid w:val="00F67364"/>
    <w:rsid w:val="00F701AA"/>
    <w:rsid w:val="00F70FC1"/>
    <w:rsid w:val="00F72B11"/>
    <w:rsid w:val="00F72F00"/>
    <w:rsid w:val="00F74592"/>
    <w:rsid w:val="00F747D7"/>
    <w:rsid w:val="00F749D1"/>
    <w:rsid w:val="00F74A17"/>
    <w:rsid w:val="00F74CCF"/>
    <w:rsid w:val="00F7531C"/>
    <w:rsid w:val="00F7609C"/>
    <w:rsid w:val="00F77346"/>
    <w:rsid w:val="00F77DAD"/>
    <w:rsid w:val="00F8015B"/>
    <w:rsid w:val="00F804CE"/>
    <w:rsid w:val="00F81554"/>
    <w:rsid w:val="00F81654"/>
    <w:rsid w:val="00F82C26"/>
    <w:rsid w:val="00F83690"/>
    <w:rsid w:val="00F83AD9"/>
    <w:rsid w:val="00F84CF8"/>
    <w:rsid w:val="00F852D4"/>
    <w:rsid w:val="00F86845"/>
    <w:rsid w:val="00F86F3C"/>
    <w:rsid w:val="00F872AC"/>
    <w:rsid w:val="00F87B33"/>
    <w:rsid w:val="00F904AB"/>
    <w:rsid w:val="00F91E40"/>
    <w:rsid w:val="00F96389"/>
    <w:rsid w:val="00F96EAE"/>
    <w:rsid w:val="00FA14A9"/>
    <w:rsid w:val="00FA17A7"/>
    <w:rsid w:val="00FA312E"/>
    <w:rsid w:val="00FA3147"/>
    <w:rsid w:val="00FA39DC"/>
    <w:rsid w:val="00FA4036"/>
    <w:rsid w:val="00FA47A2"/>
    <w:rsid w:val="00FA4A83"/>
    <w:rsid w:val="00FA53AB"/>
    <w:rsid w:val="00FA64B9"/>
    <w:rsid w:val="00FA6761"/>
    <w:rsid w:val="00FB0728"/>
    <w:rsid w:val="00FB09A0"/>
    <w:rsid w:val="00FB0E3F"/>
    <w:rsid w:val="00FB23D1"/>
    <w:rsid w:val="00FB445C"/>
    <w:rsid w:val="00FB49CD"/>
    <w:rsid w:val="00FB71A5"/>
    <w:rsid w:val="00FB750E"/>
    <w:rsid w:val="00FC0017"/>
    <w:rsid w:val="00FC1469"/>
    <w:rsid w:val="00FC309E"/>
    <w:rsid w:val="00FC36FB"/>
    <w:rsid w:val="00FC391F"/>
    <w:rsid w:val="00FC450A"/>
    <w:rsid w:val="00FC6BA9"/>
    <w:rsid w:val="00FC7653"/>
    <w:rsid w:val="00FD00D6"/>
    <w:rsid w:val="00FD0519"/>
    <w:rsid w:val="00FD10B5"/>
    <w:rsid w:val="00FD496E"/>
    <w:rsid w:val="00FD5A9B"/>
    <w:rsid w:val="00FD7111"/>
    <w:rsid w:val="00FD7958"/>
    <w:rsid w:val="00FD7E49"/>
    <w:rsid w:val="00FE015B"/>
    <w:rsid w:val="00FE03A3"/>
    <w:rsid w:val="00FE058B"/>
    <w:rsid w:val="00FE0EE3"/>
    <w:rsid w:val="00FE1D8E"/>
    <w:rsid w:val="00FE2291"/>
    <w:rsid w:val="00FE2528"/>
    <w:rsid w:val="00FE2F2D"/>
    <w:rsid w:val="00FE33EA"/>
    <w:rsid w:val="00FE3731"/>
    <w:rsid w:val="00FE4E61"/>
    <w:rsid w:val="00FE5348"/>
    <w:rsid w:val="00FE580B"/>
    <w:rsid w:val="00FE5AA5"/>
    <w:rsid w:val="00FE6820"/>
    <w:rsid w:val="00FE6DFF"/>
    <w:rsid w:val="00FE7F44"/>
    <w:rsid w:val="00FF2E96"/>
    <w:rsid w:val="00FF6B7B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104ECEB"/>
  <w15:docId w15:val="{A28C6334-B998-4726-8B7D-0DFDD159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79FF"/>
  </w:style>
  <w:style w:type="paragraph" w:styleId="1">
    <w:name w:val="heading 1"/>
    <w:aliases w:val="новая страница,номер приложения,Caaieiaie aei?ac,Заголовок 1 Знак Знак Знак Знак Знак,Заголовок 1 Знак Знак Знак Знак Знак Знак Знак Знак Знак,Заголовок 1 Знак Знак Знак Знак Знак Знак Знак Знак Знак Знак,Заголовок 11,заголовок,§1, Знак,З,H1"/>
    <w:basedOn w:val="a"/>
    <w:next w:val="a"/>
    <w:link w:val="10"/>
    <w:qFormat/>
    <w:rsid w:val="00DE79FF"/>
    <w:pPr>
      <w:keepNext/>
      <w:numPr>
        <w:numId w:val="1"/>
      </w:numPr>
      <w:spacing w:line="360" w:lineRule="auto"/>
      <w:outlineLvl w:val="0"/>
    </w:pPr>
    <w:rPr>
      <w:rFonts w:ascii="Arial" w:hAnsi="Arial"/>
      <w:b/>
      <w:caps/>
      <w:sz w:val="28"/>
    </w:rPr>
  </w:style>
  <w:style w:type="paragraph" w:styleId="2">
    <w:name w:val="heading 2"/>
    <w:aliases w:val="Titles,H2,- 1.1,Title3,hseHeading 2,OG Heading 2,Заголовок 2 Знак2,Заголовок 2 Знак1 Знак,заголовок2,Заголовок 2 Знак Знак Знак1,2,(подраздел),Подраздела,Заголовок 2 Знак Знак1,Знак Знак Знак Знак Знак Знак Знак,h2,Gliederung2,§1.1,111,."/>
    <w:basedOn w:val="a"/>
    <w:next w:val="a"/>
    <w:link w:val="20"/>
    <w:qFormat/>
    <w:rsid w:val="00DE79FF"/>
    <w:pPr>
      <w:keepNext/>
      <w:numPr>
        <w:ilvl w:val="1"/>
        <w:numId w:val="1"/>
      </w:numPr>
      <w:tabs>
        <w:tab w:val="clear" w:pos="1569"/>
        <w:tab w:val="num" w:pos="576"/>
      </w:tabs>
      <w:suppressAutoHyphens/>
      <w:spacing w:line="360" w:lineRule="auto"/>
      <w:ind w:left="576"/>
      <w:outlineLvl w:val="1"/>
    </w:pPr>
    <w:rPr>
      <w:rFonts w:ascii="Arial" w:hAnsi="Arial"/>
      <w:b/>
      <w:sz w:val="24"/>
    </w:rPr>
  </w:style>
  <w:style w:type="paragraph" w:styleId="3">
    <w:name w:val="heading 3"/>
    <w:aliases w:val="- 1.1.1,RSKH3,Ведомость (название),1.1.1 Заголовок,Заголовок 3 Знак Знак Знак Знак Знак Знак Знак Знак Знак Знак Знак Знак,(норм. заголовок),1.1.11.1.1 Заголовок,Heading 3 Char,H3,h3,З-3,Aaaiiinou (iacaaiea),Заголовок 3 Знак1,- 1...,R,П"/>
    <w:basedOn w:val="a"/>
    <w:next w:val="a"/>
    <w:link w:val="30"/>
    <w:qFormat/>
    <w:rsid w:val="00DE79FF"/>
    <w:pPr>
      <w:keepNext/>
      <w:numPr>
        <w:ilvl w:val="2"/>
        <w:numId w:val="1"/>
      </w:numPr>
      <w:suppressAutoHyphens/>
      <w:spacing w:line="360" w:lineRule="auto"/>
      <w:outlineLvl w:val="2"/>
    </w:pPr>
    <w:rPr>
      <w:rFonts w:ascii="Arial" w:hAnsi="Arial"/>
      <w:b/>
      <w:i/>
      <w:sz w:val="24"/>
    </w:rPr>
  </w:style>
  <w:style w:type="paragraph" w:styleId="4">
    <w:name w:val="heading 4"/>
    <w:aliases w:val="- 1.1.1.1,Заголовок 4 подпункт УГТП,H4,(????.),(????.) + Слева:  0 см,Первая строк...,OG Heading 4,EIA H4,Знак3,Знак1,Знак2,Заголовок 4 ОРД,Табличный текст,Разделов,- 11,- 13,13,- 14,14,Н4,Map Title,Heading 4 URS,D&amp;M,Подпункт"/>
    <w:basedOn w:val="a"/>
    <w:next w:val="a"/>
    <w:qFormat/>
    <w:rsid w:val="00DE79FF"/>
    <w:pPr>
      <w:keepNext/>
      <w:numPr>
        <w:ilvl w:val="3"/>
        <w:numId w:val="1"/>
      </w:numPr>
      <w:suppressAutoHyphens/>
      <w:spacing w:line="360" w:lineRule="auto"/>
      <w:jc w:val="both"/>
      <w:outlineLvl w:val="3"/>
    </w:pPr>
    <w:rPr>
      <w:rFonts w:ascii="Arial" w:hAnsi="Arial"/>
      <w:i/>
      <w:sz w:val="24"/>
    </w:rPr>
  </w:style>
  <w:style w:type="paragraph" w:styleId="5">
    <w:name w:val="heading 5"/>
    <w:aliases w:val="Underline,Bold,Bold Underline,обычный"/>
    <w:basedOn w:val="a"/>
    <w:next w:val="a"/>
    <w:link w:val="50"/>
    <w:qFormat/>
    <w:rsid w:val="00DE79FF"/>
    <w:pPr>
      <w:keepNext/>
      <w:suppressAutoHyphens/>
      <w:spacing w:line="360" w:lineRule="auto"/>
      <w:ind w:left="2143" w:hanging="1009"/>
      <w:jc w:val="both"/>
      <w:outlineLvl w:val="4"/>
    </w:pPr>
    <w:rPr>
      <w:rFonts w:ascii="Arial" w:hAnsi="Arial"/>
      <w:b/>
      <w:sz w:val="24"/>
    </w:rPr>
  </w:style>
  <w:style w:type="paragraph" w:styleId="6">
    <w:name w:val="heading 6"/>
    <w:aliases w:val="Italic,Bold heading,Heading 6 Char,Heading 6 NOT IN USE,Heading 6,H6,OG Distribution,OG Distribution Знак,Heading 6 Знак1,Heading 6 NOT IN USE Знак"/>
    <w:basedOn w:val="a"/>
    <w:next w:val="a"/>
    <w:qFormat/>
    <w:rsid w:val="00DE79FF"/>
    <w:pPr>
      <w:keepNext/>
      <w:numPr>
        <w:ilvl w:val="5"/>
        <w:numId w:val="1"/>
      </w:numPr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7">
    <w:name w:val="heading 7"/>
    <w:aliases w:val="(содержание док),Heading 7 NOT IN USE,Heading 7,H7,Heading 7 Знак,Heading 7 NOT IN USE Знак,Not in Use Знак,Itallics Знак,Italics Знак,Not in Use,Itallics,Italics,Not in Use1,Not in Use2,Not in Use3,Not in Use4, Heading 7 NOT IN USE"/>
    <w:basedOn w:val="a"/>
    <w:next w:val="a"/>
    <w:qFormat/>
    <w:rsid w:val="00DE79FF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i/>
      <w:sz w:val="24"/>
    </w:rPr>
  </w:style>
  <w:style w:type="paragraph" w:styleId="8">
    <w:name w:val="heading 8"/>
    <w:aliases w:val=" Знак8,Знак8,Heading 8 NOT IN USE,not In use,GFDSN H, Heading 8 NOT IN USE,Heading 8"/>
    <w:basedOn w:val="a"/>
    <w:next w:val="a"/>
    <w:qFormat/>
    <w:rsid w:val="00DE79FF"/>
    <w:pPr>
      <w:keepNext/>
      <w:numPr>
        <w:ilvl w:val="7"/>
        <w:numId w:val="1"/>
      </w:numPr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9">
    <w:name w:val="heading 9"/>
    <w:aliases w:val="Not in use,Заголовок 90,примечание,Heading 9 NOT IN USE,Heading 9,Not in use1,Not in use2,Not in use3,Not in use4,Not in use5,Not in use6,Not in use7,Not in use8,Not in use9,Not in use11,Not in use21,Not in use10, Heading 9 NOT IN USE"/>
    <w:basedOn w:val="a"/>
    <w:next w:val="a"/>
    <w:qFormat/>
    <w:rsid w:val="00DE79FF"/>
    <w:pPr>
      <w:keepNext/>
      <w:numPr>
        <w:ilvl w:val="8"/>
        <w:numId w:val="1"/>
      </w:numPr>
      <w:spacing w:line="360" w:lineRule="auto"/>
      <w:jc w:val="right"/>
      <w:outlineLvl w:val="8"/>
    </w:pPr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- 1.1.1 Знак,RSKH3 Знак,Ведомость (название) Знак,1.1.1 Заголовок Знак,Заголовок 3 Знак Знак Знак Знак Знак Знак Знак Знак Знак Знак Знак Знак Знак,(норм. заголовок) Знак,1.1.11.1.1 Заголовок Знак,Heading 3 Char Знак,H3 Знак,h3 Знак"/>
    <w:basedOn w:val="a0"/>
    <w:link w:val="3"/>
    <w:rsid w:val="00F7531C"/>
    <w:rPr>
      <w:rFonts w:ascii="Arial" w:hAnsi="Arial"/>
      <w:b/>
      <w:i/>
      <w:sz w:val="24"/>
    </w:rPr>
  </w:style>
  <w:style w:type="character" w:customStyle="1" w:styleId="50">
    <w:name w:val="Заголовок 5 Знак"/>
    <w:aliases w:val="Underline Знак,Bold Знак,Bold Underline Знак,обычный Знак"/>
    <w:basedOn w:val="a0"/>
    <w:link w:val="5"/>
    <w:rsid w:val="002A68E5"/>
    <w:rPr>
      <w:rFonts w:ascii="Arial" w:hAnsi="Arial"/>
      <w:b/>
      <w:sz w:val="24"/>
    </w:rPr>
  </w:style>
  <w:style w:type="paragraph" w:styleId="a3">
    <w:name w:val="header"/>
    <w:aliases w:val="header-first,HeaderPort,??????? ??????????,ВерхКолонтитул,??????? ??????????1,??????? ??????????2,??????? ??????????3,??????? ??????????11,??????? ??????????21,??????? ??????????4,??????? ??????????5,header-firct"/>
    <w:basedOn w:val="a"/>
    <w:link w:val="a4"/>
    <w:rsid w:val="00DE79F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header-first Знак,HeaderPort Знак,??????? ?????????? Знак,ВерхКолонтитул Знак,??????? ??????????1 Знак,??????? ??????????2 Знак,??????? ??????????3 Знак,??????? ??????????11 Знак,??????? ??????????21 Знак,??????? ??????????4 Знак"/>
    <w:basedOn w:val="a0"/>
    <w:link w:val="a3"/>
    <w:rsid w:val="005D59E7"/>
    <w:rPr>
      <w:lang w:val="ru-RU" w:eastAsia="ru-RU" w:bidi="ar-SA"/>
    </w:rPr>
  </w:style>
  <w:style w:type="paragraph" w:styleId="a5">
    <w:name w:val="footer"/>
    <w:basedOn w:val="a"/>
    <w:link w:val="a6"/>
    <w:rsid w:val="00DE79F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B07"/>
    <w:rPr>
      <w:lang w:val="ru-RU" w:eastAsia="ru-RU" w:bidi="ar-SA"/>
    </w:rPr>
  </w:style>
  <w:style w:type="character" w:styleId="a7">
    <w:name w:val="page number"/>
    <w:basedOn w:val="a0"/>
    <w:rsid w:val="00DE79FF"/>
  </w:style>
  <w:style w:type="paragraph" w:styleId="21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,Основной текст с отступом 2 Знак Знак Знак Знак"/>
    <w:basedOn w:val="a"/>
    <w:link w:val="210"/>
    <w:rsid w:val="00DE79FF"/>
    <w:pPr>
      <w:suppressAutoHyphens/>
      <w:spacing w:line="360" w:lineRule="auto"/>
      <w:ind w:left="1134" w:firstLine="720"/>
      <w:jc w:val="both"/>
    </w:pPr>
    <w:rPr>
      <w:rFonts w:ascii="Arial" w:hAnsi="Arial"/>
      <w:sz w:val="24"/>
    </w:rPr>
  </w:style>
  <w:style w:type="paragraph" w:styleId="11">
    <w:name w:val="toc 1"/>
    <w:aliases w:val="Оглавление 1 Знак"/>
    <w:basedOn w:val="a"/>
    <w:next w:val="a"/>
    <w:link w:val="110"/>
    <w:autoRedefine/>
    <w:uiPriority w:val="39"/>
    <w:qFormat/>
    <w:rsid w:val="00900B53"/>
    <w:pPr>
      <w:tabs>
        <w:tab w:val="left" w:pos="400"/>
        <w:tab w:val="left" w:pos="1600"/>
        <w:tab w:val="right" w:leader="dot" w:pos="10762"/>
      </w:tabs>
      <w:spacing w:before="60" w:line="360" w:lineRule="auto"/>
      <w:ind w:left="1134"/>
    </w:pPr>
    <w:rPr>
      <w:b/>
      <w:bCs/>
      <w:caps/>
      <w:noProof/>
    </w:rPr>
  </w:style>
  <w:style w:type="paragraph" w:styleId="22">
    <w:name w:val="toc 2"/>
    <w:basedOn w:val="a"/>
    <w:next w:val="a"/>
    <w:autoRedefine/>
    <w:uiPriority w:val="39"/>
    <w:qFormat/>
    <w:rsid w:val="00C60860"/>
    <w:pPr>
      <w:tabs>
        <w:tab w:val="left" w:pos="1134"/>
        <w:tab w:val="left" w:pos="1560"/>
        <w:tab w:val="right" w:leader="dot" w:pos="10773"/>
      </w:tabs>
      <w:ind w:left="1134"/>
    </w:pPr>
    <w:rPr>
      <w:smallCaps/>
    </w:rPr>
  </w:style>
  <w:style w:type="paragraph" w:styleId="31">
    <w:name w:val="toc 3"/>
    <w:basedOn w:val="a"/>
    <w:next w:val="a"/>
    <w:autoRedefine/>
    <w:uiPriority w:val="39"/>
    <w:qFormat/>
    <w:rsid w:val="00C60860"/>
    <w:pPr>
      <w:tabs>
        <w:tab w:val="left" w:pos="1134"/>
        <w:tab w:val="right" w:leader="dot" w:pos="10773"/>
      </w:tabs>
      <w:ind w:left="1418"/>
    </w:pPr>
    <w:rPr>
      <w:i/>
      <w:iCs/>
    </w:rPr>
  </w:style>
  <w:style w:type="paragraph" w:styleId="40">
    <w:name w:val="toc 4"/>
    <w:basedOn w:val="a"/>
    <w:next w:val="a"/>
    <w:autoRedefine/>
    <w:semiHidden/>
    <w:rsid w:val="00DE79FF"/>
    <w:pPr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semiHidden/>
    <w:rsid w:val="00DE79FF"/>
    <w:pPr>
      <w:ind w:left="80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rsid w:val="00DE79FF"/>
    <w:pPr>
      <w:ind w:left="10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DE79FF"/>
    <w:pPr>
      <w:ind w:left="120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rsid w:val="00DE79FF"/>
    <w:pPr>
      <w:ind w:left="140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DE79FF"/>
    <w:pPr>
      <w:ind w:left="1600"/>
    </w:pPr>
    <w:rPr>
      <w:sz w:val="18"/>
      <w:szCs w:val="18"/>
    </w:rPr>
  </w:style>
  <w:style w:type="paragraph" w:customStyle="1" w:styleId="a8">
    <w:name w:val="Название рисунка"/>
    <w:basedOn w:val="a9"/>
    <w:rsid w:val="00DE79FF"/>
    <w:pPr>
      <w:ind w:left="1134" w:firstLine="0"/>
      <w:jc w:val="center"/>
    </w:pPr>
  </w:style>
  <w:style w:type="paragraph" w:customStyle="1" w:styleId="a9">
    <w:name w:val="НазваниеТаблицы"/>
    <w:basedOn w:val="aa"/>
    <w:rsid w:val="00DE79FF"/>
    <w:pPr>
      <w:spacing w:before="120" w:after="120"/>
      <w:ind w:left="2693" w:hanging="1559"/>
      <w:jc w:val="both"/>
      <w:outlineLvl w:val="0"/>
    </w:pPr>
    <w:rPr>
      <w:rFonts w:ascii="Arial" w:hAnsi="Arial"/>
      <w:caps/>
      <w:color w:val="000000"/>
      <w:spacing w:val="-4"/>
      <w:sz w:val="20"/>
    </w:rPr>
  </w:style>
  <w:style w:type="paragraph" w:customStyle="1" w:styleId="aa">
    <w:name w:val="ЗаголовокТаблицы"/>
    <w:basedOn w:val="a"/>
    <w:rsid w:val="00DE79FF"/>
    <w:pPr>
      <w:suppressAutoHyphens/>
      <w:jc w:val="center"/>
    </w:pPr>
    <w:rPr>
      <w:rFonts w:ascii="Arial Narrow" w:hAnsi="Arial Narrow"/>
      <w:b/>
      <w:snapToGrid w:val="0"/>
      <w:sz w:val="24"/>
    </w:rPr>
  </w:style>
  <w:style w:type="paragraph" w:customStyle="1" w:styleId="ab">
    <w:name w:val="ТабличныйТекст"/>
    <w:basedOn w:val="a"/>
    <w:rsid w:val="00DE79FF"/>
    <w:pPr>
      <w:spacing w:before="60" w:after="60"/>
    </w:pPr>
    <w:rPr>
      <w:rFonts w:ascii="Arial Narrow" w:hAnsi="Arial Narrow"/>
      <w:snapToGrid w:val="0"/>
      <w:sz w:val="22"/>
    </w:rPr>
  </w:style>
  <w:style w:type="paragraph" w:styleId="ac">
    <w:name w:val="Document Map"/>
    <w:basedOn w:val="a"/>
    <w:semiHidden/>
    <w:rsid w:val="00DE79FF"/>
    <w:pPr>
      <w:shd w:val="clear" w:color="auto" w:fill="000080"/>
    </w:pPr>
    <w:rPr>
      <w:rFonts w:ascii="Tahoma" w:hAnsi="Tahoma"/>
    </w:rPr>
  </w:style>
  <w:style w:type="paragraph" w:customStyle="1" w:styleId="ad">
    <w:name w:val="НумерованыйСписок"/>
    <w:basedOn w:val="a"/>
    <w:rsid w:val="00DE79FF"/>
    <w:pPr>
      <w:widowControl w:val="0"/>
      <w:tabs>
        <w:tab w:val="left" w:pos="426"/>
        <w:tab w:val="left" w:pos="720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720" w:hanging="360"/>
      <w:jc w:val="both"/>
      <w:textAlignment w:val="baseline"/>
    </w:pPr>
    <w:rPr>
      <w:sz w:val="24"/>
    </w:rPr>
  </w:style>
  <w:style w:type="paragraph" w:customStyle="1" w:styleId="ae">
    <w:name w:val="МаркированныйСписок"/>
    <w:basedOn w:val="a"/>
    <w:rsid w:val="00DE79FF"/>
    <w:pPr>
      <w:widowControl w:val="0"/>
      <w:tabs>
        <w:tab w:val="left" w:pos="360"/>
        <w:tab w:val="left" w:pos="426"/>
        <w:tab w:val="left" w:pos="850"/>
        <w:tab w:val="left" w:pos="2693"/>
      </w:tabs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sz w:val="24"/>
    </w:rPr>
  </w:style>
  <w:style w:type="paragraph" w:customStyle="1" w:styleId="12">
    <w:name w:val="Стиль1"/>
    <w:basedOn w:val="af"/>
    <w:rsid w:val="00DE79FF"/>
    <w:pPr>
      <w:tabs>
        <w:tab w:val="clear" w:pos="360"/>
        <w:tab w:val="num" w:pos="1647"/>
      </w:tabs>
      <w:ind w:hanging="274"/>
    </w:pPr>
  </w:style>
  <w:style w:type="paragraph" w:styleId="af">
    <w:name w:val="List Bullet"/>
    <w:basedOn w:val="a"/>
    <w:rsid w:val="00DE79FF"/>
    <w:pPr>
      <w:tabs>
        <w:tab w:val="num" w:pos="360"/>
      </w:tabs>
      <w:suppressAutoHyphens/>
      <w:spacing w:line="360" w:lineRule="auto"/>
      <w:ind w:left="2160" w:hanging="272"/>
      <w:jc w:val="both"/>
    </w:pPr>
    <w:rPr>
      <w:rFonts w:ascii="Arial" w:hAnsi="Arial"/>
      <w:sz w:val="24"/>
    </w:rPr>
  </w:style>
  <w:style w:type="paragraph" w:styleId="af0">
    <w:name w:val="Body Text"/>
    <w:aliases w:val="Основной текст Знак,Основной текст Знак Знак"/>
    <w:basedOn w:val="a"/>
    <w:rsid w:val="00DE79FF"/>
    <w:pPr>
      <w:widowControl w:val="0"/>
      <w:tabs>
        <w:tab w:val="left" w:pos="850"/>
        <w:tab w:val="left" w:pos="2693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b/>
      <w:i/>
      <w:sz w:val="24"/>
      <w:u w:val="single"/>
    </w:rPr>
  </w:style>
  <w:style w:type="paragraph" w:styleId="af1">
    <w:name w:val="Body Text Indent"/>
    <w:aliases w:val="Основной текст лево"/>
    <w:basedOn w:val="a"/>
    <w:autoRedefine/>
    <w:rsid w:val="00FB71A5"/>
    <w:pPr>
      <w:suppressAutoHyphens/>
      <w:spacing w:line="360" w:lineRule="auto"/>
      <w:ind w:left="1134"/>
      <w:jc w:val="center"/>
    </w:pPr>
    <w:rPr>
      <w:rFonts w:ascii="Arial" w:hAnsi="Arial"/>
      <w:b/>
      <w:caps/>
      <w:sz w:val="24"/>
    </w:rPr>
  </w:style>
  <w:style w:type="paragraph" w:styleId="23">
    <w:name w:val="Body Text 2"/>
    <w:basedOn w:val="a"/>
    <w:rsid w:val="00DE79FF"/>
    <w:pPr>
      <w:spacing w:after="120" w:line="480" w:lineRule="auto"/>
    </w:pPr>
  </w:style>
  <w:style w:type="paragraph" w:customStyle="1" w:styleId="JOIBodyText">
    <w:name w:val="JOI Body Text"/>
    <w:rsid w:val="00DE79FF"/>
    <w:pPr>
      <w:suppressAutoHyphens/>
      <w:spacing w:before="180" w:after="60"/>
      <w:ind w:left="1080"/>
      <w:jc w:val="both"/>
    </w:pPr>
    <w:rPr>
      <w:rFonts w:ascii="Arial" w:hAnsi="Arial"/>
      <w:sz w:val="22"/>
      <w:lang w:eastAsia="ja-JP"/>
    </w:rPr>
  </w:style>
  <w:style w:type="paragraph" w:customStyle="1" w:styleId="BodyText2plus12ptsabove">
    <w:name w:val="Body Text 2 plus 12 pts above"/>
    <w:basedOn w:val="23"/>
    <w:rsid w:val="00DE79FF"/>
    <w:pPr>
      <w:spacing w:before="240" w:line="240" w:lineRule="auto"/>
      <w:ind w:left="1080"/>
      <w:jc w:val="both"/>
    </w:pPr>
    <w:rPr>
      <w:rFonts w:ascii="Arial" w:hAnsi="Arial"/>
      <w:sz w:val="24"/>
      <w:lang w:val="en-US"/>
    </w:rPr>
  </w:style>
  <w:style w:type="paragraph" w:customStyle="1" w:styleId="-0">
    <w:name w:val="Абзац ненумерованный - 0 ур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customStyle="1" w:styleId="13">
    <w:name w:val="Название1"/>
    <w:basedOn w:val="a"/>
    <w:rsid w:val="00DE79FF"/>
    <w:pPr>
      <w:jc w:val="center"/>
    </w:pPr>
    <w:rPr>
      <w:b/>
      <w:snapToGrid w:val="0"/>
      <w:sz w:val="28"/>
    </w:rPr>
  </w:style>
  <w:style w:type="paragraph" w:styleId="af2">
    <w:name w:val="List"/>
    <w:basedOn w:val="a"/>
    <w:rsid w:val="00DE79FF"/>
    <w:pPr>
      <w:ind w:left="283" w:hanging="283"/>
    </w:pPr>
  </w:style>
  <w:style w:type="paragraph" w:styleId="32">
    <w:name w:val="Body Text Indent 3"/>
    <w:basedOn w:val="a"/>
    <w:link w:val="33"/>
    <w:rsid w:val="00DE79FF"/>
    <w:pPr>
      <w:spacing w:line="360" w:lineRule="auto"/>
      <w:ind w:firstLine="709"/>
      <w:jc w:val="both"/>
    </w:pPr>
    <w:rPr>
      <w:rFonts w:ascii="Arial" w:hAnsi="Arial" w:cs="Arial"/>
      <w:spacing w:val="-4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3C043F"/>
    <w:rPr>
      <w:rFonts w:ascii="Arial" w:hAnsi="Arial" w:cs="Arial"/>
      <w:spacing w:val="-4"/>
      <w:sz w:val="24"/>
      <w:szCs w:val="24"/>
    </w:rPr>
  </w:style>
  <w:style w:type="paragraph" w:styleId="af3">
    <w:name w:val="Title"/>
    <w:basedOn w:val="a"/>
    <w:link w:val="af4"/>
    <w:qFormat/>
    <w:rsid w:val="00DE79FF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4">
    <w:name w:val="Заголовок Знак"/>
    <w:link w:val="af3"/>
    <w:uiPriority w:val="10"/>
    <w:rsid w:val="002A68E5"/>
    <w:rPr>
      <w:rFonts w:ascii="Arial" w:hAnsi="Arial" w:cs="Arial"/>
      <w:b/>
      <w:bCs/>
      <w:sz w:val="24"/>
      <w:szCs w:val="24"/>
    </w:rPr>
  </w:style>
  <w:style w:type="paragraph" w:styleId="af5">
    <w:name w:val="Block Text"/>
    <w:basedOn w:val="a"/>
    <w:rsid w:val="00DE79FF"/>
    <w:pPr>
      <w:spacing w:before="222"/>
      <w:ind w:left="660" w:right="2816" w:hanging="330"/>
    </w:pPr>
    <w:rPr>
      <w:rFonts w:ascii="Arial" w:hAnsi="Arial"/>
      <w:b/>
      <w:snapToGrid w:val="0"/>
      <w:lang w:val="en-US"/>
    </w:rPr>
  </w:style>
  <w:style w:type="character" w:styleId="af6">
    <w:name w:val="Hyperlink"/>
    <w:basedOn w:val="a0"/>
    <w:uiPriority w:val="99"/>
    <w:rsid w:val="00DE79FF"/>
    <w:rPr>
      <w:color w:val="0000FF"/>
      <w:u w:val="single"/>
    </w:rPr>
  </w:style>
  <w:style w:type="paragraph" w:customStyle="1" w:styleId="-">
    <w:name w:val="- Список"/>
    <w:basedOn w:val="a3"/>
    <w:rsid w:val="00DE79FF"/>
    <w:pPr>
      <w:tabs>
        <w:tab w:val="clear" w:pos="4153"/>
        <w:tab w:val="clear" w:pos="8306"/>
        <w:tab w:val="num" w:pos="1069"/>
      </w:tabs>
      <w:ind w:firstLine="709"/>
      <w:jc w:val="both"/>
    </w:pPr>
    <w:rPr>
      <w:sz w:val="24"/>
      <w:szCs w:val="24"/>
    </w:rPr>
  </w:style>
  <w:style w:type="paragraph" w:customStyle="1" w:styleId="14">
    <w:name w:val="Обычный1"/>
    <w:link w:val="Normal"/>
    <w:rsid w:val="00DE79FF"/>
    <w:rPr>
      <w:sz w:val="24"/>
    </w:rPr>
  </w:style>
  <w:style w:type="paragraph" w:customStyle="1" w:styleId="af7">
    <w:name w:val="Âåðõíèé êîëîíòèòóë"/>
    <w:basedOn w:val="a"/>
    <w:rsid w:val="00DE79FF"/>
    <w:pPr>
      <w:keepLines/>
      <w:tabs>
        <w:tab w:val="center" w:pos="4320"/>
        <w:tab w:val="right" w:pos="8309"/>
        <w:tab w:val="right" w:pos="8640"/>
      </w:tabs>
      <w:spacing w:after="220" w:line="220" w:lineRule="atLeast"/>
      <w:ind w:left="1077"/>
      <w:jc w:val="both"/>
    </w:pPr>
    <w:rPr>
      <w:rFonts w:ascii="Arial" w:hAnsi="Arial"/>
      <w:spacing w:val="-4"/>
      <w:sz w:val="24"/>
    </w:rPr>
  </w:style>
  <w:style w:type="paragraph" w:customStyle="1" w:styleId="310">
    <w:name w:val="Основной текст с отступом 31"/>
    <w:basedOn w:val="a"/>
    <w:rsid w:val="00DE79FF"/>
    <w:pPr>
      <w:widowControl w:val="0"/>
      <w:spacing w:line="401" w:lineRule="auto"/>
      <w:ind w:left="278" w:firstLine="720"/>
      <w:jc w:val="both"/>
    </w:pPr>
    <w:rPr>
      <w:rFonts w:ascii="Courier New" w:hAnsi="Courier New"/>
      <w:sz w:val="24"/>
    </w:rPr>
  </w:style>
  <w:style w:type="paragraph" w:styleId="24">
    <w:name w:val="List Bullet 2"/>
    <w:basedOn w:val="a"/>
    <w:autoRedefine/>
    <w:rsid w:val="00DE79FF"/>
    <w:pPr>
      <w:spacing w:beforeLines="40" w:afterLines="40"/>
      <w:ind w:left="567"/>
    </w:pPr>
    <w:rPr>
      <w:szCs w:val="24"/>
    </w:rPr>
  </w:style>
  <w:style w:type="paragraph" w:styleId="34">
    <w:name w:val="List Bullet 3"/>
    <w:basedOn w:val="a"/>
    <w:autoRedefine/>
    <w:rsid w:val="00DE79FF"/>
    <w:pPr>
      <w:tabs>
        <w:tab w:val="num" w:pos="360"/>
      </w:tabs>
      <w:ind w:left="360" w:hanging="360"/>
    </w:pPr>
  </w:style>
  <w:style w:type="paragraph" w:styleId="af8">
    <w:name w:val="caption"/>
    <w:aliases w:val="Caption Char"/>
    <w:basedOn w:val="a"/>
    <w:next w:val="a"/>
    <w:qFormat/>
    <w:rsid w:val="00DE79FF"/>
    <w:pPr>
      <w:spacing w:line="360" w:lineRule="auto"/>
      <w:ind w:left="1134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41">
    <w:name w:val="Стиль4.1"/>
    <w:basedOn w:val="af0"/>
    <w:rsid w:val="00DE79FF"/>
    <w:pPr>
      <w:widowControl/>
      <w:tabs>
        <w:tab w:val="clear" w:pos="850"/>
        <w:tab w:val="clear" w:pos="2693"/>
        <w:tab w:val="num" w:pos="720"/>
      </w:tabs>
      <w:suppressAutoHyphens/>
      <w:overflowPunct/>
      <w:adjustRightInd/>
      <w:spacing w:after="0" w:line="360" w:lineRule="auto"/>
      <w:ind w:left="720" w:hanging="360"/>
      <w:textAlignment w:val="auto"/>
    </w:pPr>
    <w:rPr>
      <w:b w:val="0"/>
      <w:i w:val="0"/>
      <w:u w:val="none"/>
    </w:rPr>
  </w:style>
  <w:style w:type="character" w:styleId="af9">
    <w:name w:val="FollowedHyperlink"/>
    <w:basedOn w:val="a0"/>
    <w:uiPriority w:val="99"/>
    <w:rsid w:val="00DE79FF"/>
    <w:rPr>
      <w:color w:val="800080"/>
      <w:u w:val="single"/>
    </w:rPr>
  </w:style>
  <w:style w:type="paragraph" w:customStyle="1" w:styleId="xl46">
    <w:name w:val="xl46"/>
    <w:basedOn w:val="a"/>
    <w:rsid w:val="00DE79FF"/>
    <w:pP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25">
    <w:name w:val="xl25"/>
    <w:basedOn w:val="a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26">
    <w:name w:val="xl26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7">
    <w:name w:val="xl27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28">
    <w:name w:val="xl28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29">
    <w:name w:val="xl29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sz w:val="28"/>
      <w:szCs w:val="28"/>
    </w:rPr>
  </w:style>
  <w:style w:type="paragraph" w:customStyle="1" w:styleId="xl30">
    <w:name w:val="xl30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31">
    <w:name w:val="xl31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2">
    <w:name w:val="xl32"/>
    <w:basedOn w:val="a"/>
    <w:rsid w:val="00DE79FF"/>
    <w:pPr>
      <w:pBdr>
        <w:top w:val="single" w:sz="4" w:space="0" w:color="auto"/>
        <w:left w:val="single" w:sz="8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</w:pPr>
    <w:rPr>
      <w:rFonts w:ascii="Arial CYR" w:eastAsia="Arial Unicode MS" w:hAnsi="Arial CYR" w:cs="Arial CYR"/>
      <w:sz w:val="28"/>
      <w:szCs w:val="28"/>
    </w:rPr>
  </w:style>
  <w:style w:type="paragraph" w:customStyle="1" w:styleId="xl33">
    <w:name w:val="xl33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sz w:val="28"/>
      <w:szCs w:val="28"/>
    </w:rPr>
  </w:style>
  <w:style w:type="paragraph" w:customStyle="1" w:styleId="xl34">
    <w:name w:val="xl34"/>
    <w:basedOn w:val="a"/>
    <w:rsid w:val="00DE79F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5">
    <w:name w:val="xl35"/>
    <w:basedOn w:val="a"/>
    <w:rsid w:val="00DE79F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6">
    <w:name w:val="xl36"/>
    <w:basedOn w:val="a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7">
    <w:name w:val="xl37"/>
    <w:basedOn w:val="a"/>
    <w:rsid w:val="00DE79FF"/>
    <w:pPr>
      <w:pBdr>
        <w:bottom w:val="single" w:sz="8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8">
    <w:name w:val="xl38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39">
    <w:name w:val="xl39"/>
    <w:basedOn w:val="a"/>
    <w:rsid w:val="00DE79F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0">
    <w:name w:val="xl40"/>
    <w:basedOn w:val="a"/>
    <w:rsid w:val="00DE79F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1">
    <w:name w:val="xl41"/>
    <w:basedOn w:val="a"/>
    <w:rsid w:val="00DE79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2">
    <w:name w:val="xl42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32"/>
      <w:szCs w:val="32"/>
    </w:rPr>
  </w:style>
  <w:style w:type="paragraph" w:customStyle="1" w:styleId="xl43">
    <w:name w:val="xl43"/>
    <w:basedOn w:val="a"/>
    <w:rsid w:val="00DE79F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4">
    <w:name w:val="xl44"/>
    <w:basedOn w:val="a"/>
    <w:rsid w:val="00DE79F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5">
    <w:name w:val="xl45"/>
    <w:basedOn w:val="a"/>
    <w:rsid w:val="00DE79F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47">
    <w:name w:val="xl47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48">
    <w:name w:val="xl48"/>
    <w:basedOn w:val="a"/>
    <w:rsid w:val="00DE79FF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49">
    <w:name w:val="xl49"/>
    <w:basedOn w:val="a"/>
    <w:rsid w:val="00DE79F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0">
    <w:name w:val="xl50"/>
    <w:basedOn w:val="a"/>
    <w:rsid w:val="00DE79F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1">
    <w:name w:val="xl51"/>
    <w:basedOn w:val="a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2">
    <w:name w:val="xl52"/>
    <w:basedOn w:val="a"/>
    <w:rsid w:val="00DE79F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3">
    <w:name w:val="xl53"/>
    <w:basedOn w:val="a"/>
    <w:rsid w:val="00DE79F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4">
    <w:name w:val="xl54"/>
    <w:basedOn w:val="a"/>
    <w:rsid w:val="00DE79F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5">
    <w:name w:val="xl55"/>
    <w:basedOn w:val="a"/>
    <w:rsid w:val="00DE79F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6">
    <w:name w:val="xl56"/>
    <w:basedOn w:val="a"/>
    <w:rsid w:val="00DE79F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7">
    <w:name w:val="xl57"/>
    <w:basedOn w:val="a"/>
    <w:rsid w:val="00DE79F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58">
    <w:name w:val="xl58"/>
    <w:basedOn w:val="a"/>
    <w:rsid w:val="00DE79FF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b">
    <w:name w:val="Обычнbй"/>
    <w:rsid w:val="00DE79FF"/>
    <w:pPr>
      <w:widowControl w:val="0"/>
    </w:pPr>
  </w:style>
  <w:style w:type="paragraph" w:customStyle="1" w:styleId="Listbullets">
    <w:name w:val="List bullets"/>
    <w:basedOn w:val="a"/>
    <w:rsid w:val="00DE79FF"/>
    <w:pPr>
      <w:tabs>
        <w:tab w:val="num" w:pos="360"/>
      </w:tabs>
      <w:ind w:left="360" w:right="284" w:hanging="360"/>
    </w:pPr>
    <w:rPr>
      <w:sz w:val="24"/>
      <w:lang w:val="en-GB" w:eastAsia="en-GB"/>
    </w:rPr>
  </w:style>
  <w:style w:type="paragraph" w:customStyle="1" w:styleId="StyleCaption12pt">
    <w:name w:val="Style Caption + 12 pt"/>
    <w:basedOn w:val="af8"/>
    <w:rsid w:val="00DE79FF"/>
    <w:pPr>
      <w:spacing w:before="120" w:after="120" w:line="240" w:lineRule="auto"/>
      <w:ind w:left="0"/>
      <w:jc w:val="left"/>
    </w:pPr>
    <w:rPr>
      <w:rFonts w:ascii="Times New Roman" w:hAnsi="Times New Roman" w:cs="Times New Roman"/>
      <w:szCs w:val="20"/>
      <w:lang w:val="en-GB" w:eastAsia="en-GB"/>
    </w:rPr>
  </w:style>
  <w:style w:type="paragraph" w:customStyle="1" w:styleId="-00">
    <w:name w:val="Абзац ненумерованный - 0 ур Знак"/>
    <w:rsid w:val="00DE79FF"/>
    <w:pPr>
      <w:spacing w:before="60" w:after="60"/>
      <w:ind w:left="284" w:right="170" w:firstLine="851"/>
      <w:jc w:val="both"/>
    </w:pPr>
    <w:rPr>
      <w:sz w:val="28"/>
      <w:szCs w:val="28"/>
    </w:rPr>
  </w:style>
  <w:style w:type="paragraph" w:styleId="afa">
    <w:name w:val="Plain Text"/>
    <w:basedOn w:val="a"/>
    <w:link w:val="afb"/>
    <w:rsid w:val="00DE79FF"/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2A450C"/>
    <w:rPr>
      <w:rFonts w:ascii="Courier New" w:hAnsi="Courier New"/>
    </w:rPr>
  </w:style>
  <w:style w:type="paragraph" w:styleId="35">
    <w:name w:val="Body Text 3"/>
    <w:basedOn w:val="a"/>
    <w:rsid w:val="00DE79FF"/>
    <w:pPr>
      <w:jc w:val="both"/>
    </w:pPr>
    <w:rPr>
      <w:sz w:val="24"/>
      <w:szCs w:val="24"/>
    </w:rPr>
  </w:style>
  <w:style w:type="character" w:customStyle="1" w:styleId="afc">
    <w:name w:val="Основной шрифт"/>
    <w:rsid w:val="00DE79FF"/>
  </w:style>
  <w:style w:type="paragraph" w:customStyle="1" w:styleId="211">
    <w:name w:val="Основной текст 21"/>
    <w:basedOn w:val="a"/>
    <w:rsid w:val="00DE79FF"/>
    <w:pPr>
      <w:ind w:firstLine="720"/>
      <w:jc w:val="both"/>
    </w:pPr>
    <w:rPr>
      <w:sz w:val="24"/>
    </w:rPr>
  </w:style>
  <w:style w:type="paragraph" w:customStyle="1" w:styleId="Default">
    <w:name w:val="Default"/>
    <w:rsid w:val="00DE79FF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customStyle="1" w:styleId="Iauiue">
    <w:name w:val="Iau.iue"/>
    <w:basedOn w:val="Default"/>
    <w:next w:val="Default"/>
    <w:rsid w:val="00DE79FF"/>
    <w:rPr>
      <w:sz w:val="24"/>
      <w:szCs w:val="24"/>
    </w:rPr>
  </w:style>
  <w:style w:type="paragraph" w:customStyle="1" w:styleId="xl60">
    <w:name w:val="xl60"/>
    <w:basedOn w:val="a"/>
    <w:rsid w:val="00DE79F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sz w:val="22"/>
      <w:szCs w:val="22"/>
    </w:rPr>
  </w:style>
  <w:style w:type="paragraph" w:customStyle="1" w:styleId="111">
    <w:name w:val="Обычный11"/>
    <w:rsid w:val="00DE79FF"/>
  </w:style>
  <w:style w:type="paragraph" w:customStyle="1" w:styleId="font5">
    <w:name w:val="font5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font6">
    <w:name w:val="font6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59">
    <w:name w:val="xl59"/>
    <w:basedOn w:val="a"/>
    <w:rsid w:val="00DE7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sz w:val="24"/>
      <w:szCs w:val="24"/>
    </w:rPr>
  </w:style>
  <w:style w:type="paragraph" w:customStyle="1" w:styleId="xl61">
    <w:name w:val="xl61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</w:rPr>
  </w:style>
  <w:style w:type="paragraph" w:customStyle="1" w:styleId="xl62">
    <w:name w:val="xl62"/>
    <w:basedOn w:val="a"/>
    <w:rsid w:val="00DE79FF"/>
    <w:pPr>
      <w:spacing w:before="100" w:beforeAutospacing="1" w:after="100" w:afterAutospacing="1"/>
    </w:pPr>
    <w:rPr>
      <w:rFonts w:ascii="Arial CYR" w:eastAsia="Arial Unicode MS" w:hAnsi="Arial CYR" w:cs="Arial CYR"/>
      <w:sz w:val="28"/>
      <w:szCs w:val="28"/>
    </w:rPr>
  </w:style>
  <w:style w:type="paragraph" w:customStyle="1" w:styleId="xl63">
    <w:name w:val="xl63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4">
    <w:name w:val="xl64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xl65">
    <w:name w:val="xl65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DE79FF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CYR"/>
      <w:b/>
      <w:bCs/>
      <w:sz w:val="28"/>
      <w:szCs w:val="28"/>
    </w:rPr>
  </w:style>
  <w:style w:type="paragraph" w:customStyle="1" w:styleId="afd">
    <w:name w:val="МаркСсписок"/>
    <w:basedOn w:val="a"/>
    <w:rsid w:val="00DE79FF"/>
    <w:pPr>
      <w:tabs>
        <w:tab w:val="num" w:pos="1069"/>
      </w:tabs>
      <w:spacing w:line="360" w:lineRule="auto"/>
      <w:ind w:firstLine="709"/>
      <w:jc w:val="both"/>
    </w:pPr>
    <w:rPr>
      <w:sz w:val="24"/>
    </w:rPr>
  </w:style>
  <w:style w:type="paragraph" w:customStyle="1" w:styleId="-2">
    <w:name w:val="маркер-2"/>
    <w:basedOn w:val="a"/>
    <w:autoRedefine/>
    <w:rsid w:val="00DE79FF"/>
    <w:pPr>
      <w:tabs>
        <w:tab w:val="num" w:pos="1068"/>
      </w:tabs>
      <w:spacing w:line="360" w:lineRule="auto"/>
      <w:ind w:left="1068" w:hanging="360"/>
    </w:pPr>
    <w:rPr>
      <w:rFonts w:ascii="Arial" w:hAnsi="Arial"/>
      <w:sz w:val="24"/>
    </w:rPr>
  </w:style>
  <w:style w:type="paragraph" w:customStyle="1" w:styleId="Oaenooaaeeou12oaio">
    <w:name w:val="Oaeno oaaeeou 12 oaio?"/>
    <w:basedOn w:val="Oaenooaaeeou12"/>
    <w:next w:val="Oaenooaaeeou12"/>
    <w:rsid w:val="00DE79FF"/>
    <w:pPr>
      <w:jc w:val="center"/>
    </w:pPr>
  </w:style>
  <w:style w:type="paragraph" w:customStyle="1" w:styleId="Oaenooaaeeou12">
    <w:name w:val="Oaeno oaaeeou 12"/>
    <w:rsid w:val="00DE79F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12">
    <w:name w:val="Основной текст с отступом 21"/>
    <w:aliases w:val="Iniiaiie aey oaenoa,Iniiaiie oaeno n ionooiii 2 Ciae,Iniiaiie oaeno n ionooiii 2 Ciae Ciae,Iniiaiie oaeno n ionooiii 2 Ciae Ciae Ciae,Iniiaiie oaeno n ionooiii 1,Iniiaiie oaeno n ionooiii 2 Ciae Ciae Ciae Ciae"/>
    <w:basedOn w:val="a"/>
    <w:rsid w:val="00DE79FF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" w:hAnsi="Arial"/>
      <w:sz w:val="24"/>
    </w:rPr>
  </w:style>
  <w:style w:type="paragraph" w:customStyle="1" w:styleId="-Nienie">
    <w:name w:val="- Nienie"/>
    <w:basedOn w:val="a3"/>
    <w:rsid w:val="00DE79FF"/>
    <w:pPr>
      <w:tabs>
        <w:tab w:val="clear" w:pos="4153"/>
        <w:tab w:val="clear" w:pos="8306"/>
        <w:tab w:val="left" w:pos="1069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customStyle="1" w:styleId="15">
    <w:name w:val="Цитата1"/>
    <w:basedOn w:val="a"/>
    <w:rsid w:val="00DE79FF"/>
    <w:pPr>
      <w:overflowPunct w:val="0"/>
      <w:autoSpaceDE w:val="0"/>
      <w:autoSpaceDN w:val="0"/>
      <w:adjustRightInd w:val="0"/>
      <w:spacing w:before="222"/>
      <w:ind w:left="660" w:right="2816" w:hanging="330"/>
      <w:textAlignment w:val="baseline"/>
    </w:pPr>
    <w:rPr>
      <w:rFonts w:ascii="Arial" w:hAnsi="Arial"/>
      <w:b/>
      <w:lang w:val="en-US"/>
    </w:rPr>
  </w:style>
  <w:style w:type="paragraph" w:customStyle="1" w:styleId="-4">
    <w:name w:val="Подпункт - 4 ур"/>
    <w:basedOn w:val="-00"/>
    <w:rsid w:val="00DE79FF"/>
    <w:pPr>
      <w:ind w:left="860" w:firstLine="850"/>
    </w:pPr>
    <w:rPr>
      <w:szCs w:val="24"/>
    </w:rPr>
  </w:style>
  <w:style w:type="paragraph" w:customStyle="1" w:styleId="-3">
    <w:name w:val="Пункт подраздела - 3 ур"/>
    <w:basedOn w:val="-00"/>
    <w:rsid w:val="00DE79FF"/>
    <w:pPr>
      <w:ind w:firstLine="850"/>
    </w:pPr>
  </w:style>
  <w:style w:type="paragraph" w:customStyle="1" w:styleId="afe">
    <w:name w:val="Приложение"/>
    <w:next w:val="-00"/>
    <w:rsid w:val="00DE79FF"/>
    <w:pPr>
      <w:keepNext/>
      <w:pageBreakBefore/>
      <w:suppressAutoHyphens/>
      <w:spacing w:after="240"/>
      <w:ind w:left="284" w:right="170"/>
      <w:jc w:val="center"/>
      <w:outlineLvl w:val="0"/>
    </w:pPr>
    <w:rPr>
      <w:rFonts w:ascii="Arial" w:hAnsi="Arial"/>
      <w:b/>
      <w:sz w:val="28"/>
      <w:szCs w:val="28"/>
    </w:rPr>
  </w:style>
  <w:style w:type="paragraph" w:customStyle="1" w:styleId="-20">
    <w:name w:val="Пункт раздела - 2 ур"/>
    <w:basedOn w:val="-00"/>
    <w:rsid w:val="00DE79FF"/>
    <w:pPr>
      <w:ind w:left="347" w:firstLine="850"/>
    </w:pPr>
  </w:style>
  <w:style w:type="character" w:customStyle="1" w:styleId="-01">
    <w:name w:val="Абзац ненумерованный - 0 ур Знак Знак"/>
    <w:basedOn w:val="a0"/>
    <w:rsid w:val="00DE79FF"/>
    <w:rPr>
      <w:sz w:val="28"/>
      <w:szCs w:val="28"/>
      <w:lang w:val="ru-RU" w:eastAsia="ru-RU" w:bidi="ar-SA"/>
    </w:rPr>
  </w:style>
  <w:style w:type="paragraph" w:customStyle="1" w:styleId="-1">
    <w:name w:val="Раздел - 1 ур"/>
    <w:next w:val="-20"/>
    <w:rsid w:val="00DE79FF"/>
    <w:pPr>
      <w:keepNext/>
      <w:suppressAutoHyphens/>
      <w:spacing w:after="240"/>
      <w:ind w:right="170"/>
    </w:pPr>
    <w:rPr>
      <w:rFonts w:ascii="Arial" w:hAnsi="Arial"/>
      <w:b/>
      <w:sz w:val="28"/>
      <w:szCs w:val="28"/>
    </w:rPr>
  </w:style>
  <w:style w:type="paragraph" w:customStyle="1" w:styleId="-5">
    <w:name w:val="Перечисление -"/>
    <w:basedOn w:val="-00"/>
    <w:rsid w:val="00DE79FF"/>
    <w:pPr>
      <w:tabs>
        <w:tab w:val="num" w:pos="1418"/>
      </w:tabs>
    </w:pPr>
  </w:style>
  <w:style w:type="paragraph" w:customStyle="1" w:styleId="aff">
    <w:name w:val="Название таблицы"/>
    <w:basedOn w:val="-00"/>
    <w:next w:val="-00"/>
    <w:rsid w:val="00DE79FF"/>
    <w:pPr>
      <w:keepNext/>
      <w:suppressAutoHyphens/>
      <w:spacing w:before="120"/>
      <w:ind w:firstLine="0"/>
    </w:pPr>
    <w:rPr>
      <w:b/>
    </w:rPr>
  </w:style>
  <w:style w:type="paragraph" w:styleId="aff0">
    <w:name w:val="Balloon Text"/>
    <w:basedOn w:val="a"/>
    <w:link w:val="aff1"/>
    <w:rsid w:val="00DE79FF"/>
    <w:rPr>
      <w:rFonts w:ascii="Tahoma" w:hAnsi="Tahoma" w:cs="Tahoma"/>
      <w:sz w:val="16"/>
      <w:szCs w:val="16"/>
    </w:rPr>
  </w:style>
  <w:style w:type="paragraph" w:styleId="aff2">
    <w:name w:val="Normal (Web)"/>
    <w:basedOn w:val="a"/>
    <w:uiPriority w:val="99"/>
    <w:rsid w:val="00DE79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6">
    <w:name w:val="Маркированный список 1"/>
    <w:basedOn w:val="a"/>
    <w:rsid w:val="00DE79FF"/>
    <w:pPr>
      <w:tabs>
        <w:tab w:val="num" w:pos="1567"/>
      </w:tabs>
      <w:spacing w:line="360" w:lineRule="auto"/>
      <w:ind w:left="1567" w:hanging="432"/>
      <w:jc w:val="both"/>
    </w:pPr>
    <w:rPr>
      <w:rFonts w:ascii="Arial" w:hAnsi="Arial" w:cs="Arial"/>
      <w:sz w:val="24"/>
      <w:szCs w:val="24"/>
    </w:rPr>
  </w:style>
  <w:style w:type="paragraph" w:customStyle="1" w:styleId="TableText">
    <w:name w:val="Table Text"/>
    <w:basedOn w:val="a"/>
    <w:rsid w:val="00DE79FF"/>
    <w:pPr>
      <w:spacing w:before="40" w:after="40"/>
      <w:jc w:val="center"/>
    </w:pPr>
    <w:rPr>
      <w:rFonts w:ascii="Arial" w:hAnsi="Arial" w:cs="Arial"/>
      <w:noProof/>
      <w:lang w:val="en-US" w:eastAsia="en-US"/>
    </w:rPr>
  </w:style>
  <w:style w:type="paragraph" w:customStyle="1" w:styleId="aff3">
    <w:name w:val="табл текст"/>
    <w:basedOn w:val="a"/>
    <w:rsid w:val="00DE79FF"/>
    <w:rPr>
      <w:rFonts w:ascii="Arial" w:hAnsi="Arial"/>
      <w:sz w:val="22"/>
    </w:rPr>
  </w:style>
  <w:style w:type="paragraph" w:customStyle="1" w:styleId="aff4">
    <w:name w:val="табл текстЖ Знак"/>
    <w:basedOn w:val="a"/>
    <w:rsid w:val="00DE79FF"/>
    <w:pPr>
      <w:ind w:hanging="6"/>
      <w:jc w:val="center"/>
    </w:pPr>
    <w:rPr>
      <w:rFonts w:ascii="Arial" w:hAnsi="Arial"/>
      <w:b/>
      <w:sz w:val="24"/>
      <w:szCs w:val="24"/>
    </w:rPr>
  </w:style>
  <w:style w:type="character" w:customStyle="1" w:styleId="aff5">
    <w:name w:val="табл текстЖ Знак Знак"/>
    <w:basedOn w:val="a0"/>
    <w:rsid w:val="00DE79FF"/>
    <w:rPr>
      <w:rFonts w:ascii="Arial" w:hAnsi="Arial"/>
      <w:b/>
      <w:sz w:val="24"/>
      <w:szCs w:val="24"/>
      <w:lang w:val="ru-RU" w:eastAsia="ru-RU" w:bidi="ar-SA"/>
    </w:rPr>
  </w:style>
  <w:style w:type="paragraph" w:customStyle="1" w:styleId="aff6">
    <w:name w:val="табл текстЦ"/>
    <w:basedOn w:val="aff3"/>
    <w:rsid w:val="00DE79FF"/>
    <w:pPr>
      <w:jc w:val="center"/>
    </w:pPr>
    <w:rPr>
      <w:rFonts w:cs="Arial"/>
    </w:rPr>
  </w:style>
  <w:style w:type="paragraph" w:customStyle="1" w:styleId="aff7">
    <w:name w:val="назвтабл"/>
    <w:basedOn w:val="a"/>
    <w:rsid w:val="00DE79FF"/>
    <w:pPr>
      <w:spacing w:line="360" w:lineRule="auto"/>
      <w:ind w:left="540"/>
      <w:jc w:val="both"/>
    </w:pPr>
    <w:rPr>
      <w:rFonts w:ascii="Arial" w:hAnsi="Arial"/>
      <w:b/>
      <w:bCs/>
      <w:sz w:val="24"/>
    </w:rPr>
  </w:style>
  <w:style w:type="paragraph" w:customStyle="1" w:styleId="100">
    <w:name w:val="табл текст10Ц"/>
    <w:basedOn w:val="a"/>
    <w:rsid w:val="00DE79FF"/>
    <w:pPr>
      <w:jc w:val="center"/>
    </w:pPr>
    <w:rPr>
      <w:rFonts w:ascii="Arial" w:hAnsi="Arial"/>
    </w:rPr>
  </w:style>
  <w:style w:type="character" w:customStyle="1" w:styleId="510">
    <w:name w:val="Заголовок 51"/>
    <w:aliases w:val="EIA H5 Знак1"/>
    <w:basedOn w:val="a0"/>
    <w:rsid w:val="002D27FA"/>
    <w:rPr>
      <w:rFonts w:ascii="Arial" w:hAnsi="Arial"/>
      <w:b/>
      <w:bCs/>
      <w:sz w:val="24"/>
      <w:lang w:val="ru-RU" w:eastAsia="ru-RU" w:bidi="ar-SA"/>
    </w:rPr>
  </w:style>
  <w:style w:type="character" w:styleId="aff8">
    <w:name w:val="footnote reference"/>
    <w:basedOn w:val="a0"/>
    <w:semiHidden/>
    <w:rsid w:val="000E3093"/>
    <w:rPr>
      <w:vertAlign w:val="superscript"/>
    </w:rPr>
  </w:style>
  <w:style w:type="table" w:styleId="aff9">
    <w:name w:val="Table Grid"/>
    <w:aliases w:val="Табл_текст"/>
    <w:basedOn w:val="a1"/>
    <w:uiPriority w:val="39"/>
    <w:rsid w:val="00825F30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endnote text"/>
    <w:basedOn w:val="a"/>
    <w:semiHidden/>
    <w:rsid w:val="001B6EB1"/>
  </w:style>
  <w:style w:type="character" w:styleId="affb">
    <w:name w:val="endnote reference"/>
    <w:basedOn w:val="a0"/>
    <w:semiHidden/>
    <w:rsid w:val="001B6EB1"/>
    <w:rPr>
      <w:vertAlign w:val="superscript"/>
    </w:rPr>
  </w:style>
  <w:style w:type="paragraph" w:customStyle="1" w:styleId="112">
    <w:name w:val="Знак Знак Знак1 Знак Знак Знак Знак Знак Знак1 Знак Знак Знак Знак"/>
    <w:basedOn w:val="a"/>
    <w:rsid w:val="002D590E"/>
    <w:pPr>
      <w:keepLines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paragraph" w:customStyle="1" w:styleId="affc">
    <w:name w:val="текст_эко"/>
    <w:basedOn w:val="a"/>
    <w:rsid w:val="00816BC1"/>
    <w:pPr>
      <w:widowControl w:val="0"/>
      <w:spacing w:before="360"/>
      <w:ind w:left="1418"/>
      <w:jc w:val="both"/>
    </w:pPr>
    <w:rPr>
      <w:sz w:val="24"/>
      <w:szCs w:val="24"/>
    </w:rPr>
  </w:style>
  <w:style w:type="paragraph" w:customStyle="1" w:styleId="-6">
    <w:name w:val="УГТП-Содержание"/>
    <w:basedOn w:val="a"/>
    <w:rsid w:val="007219DB"/>
    <w:pPr>
      <w:ind w:left="204"/>
    </w:pPr>
    <w:rPr>
      <w:rFonts w:ascii="Arial" w:hAnsi="Arial" w:cs="Arial"/>
      <w:sz w:val="24"/>
      <w:szCs w:val="24"/>
    </w:rPr>
  </w:style>
  <w:style w:type="paragraph" w:customStyle="1" w:styleId="aacao12">
    <w:name w:val="aacao 12"/>
    <w:basedOn w:val="a"/>
    <w:semiHidden/>
    <w:rsid w:val="008602BB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4"/>
    </w:rPr>
  </w:style>
  <w:style w:type="character" w:styleId="affd">
    <w:name w:val="Emphasis"/>
    <w:basedOn w:val="a0"/>
    <w:qFormat/>
    <w:rsid w:val="008602BB"/>
    <w:rPr>
      <w:i/>
      <w:iCs/>
    </w:rPr>
  </w:style>
  <w:style w:type="paragraph" w:customStyle="1" w:styleId="a12">
    <w:name w:val="aбзац 12 Знак Знак"/>
    <w:basedOn w:val="a"/>
    <w:link w:val="a120"/>
    <w:rsid w:val="008602BB"/>
    <w:pPr>
      <w:spacing w:before="120"/>
      <w:ind w:firstLine="709"/>
      <w:jc w:val="both"/>
      <w:textAlignment w:val="baseline"/>
    </w:pPr>
    <w:rPr>
      <w:sz w:val="24"/>
      <w:szCs w:val="24"/>
    </w:rPr>
  </w:style>
  <w:style w:type="character" w:customStyle="1" w:styleId="a120">
    <w:name w:val="aбзац 12 Знак Знак Знак"/>
    <w:basedOn w:val="a0"/>
    <w:link w:val="a12"/>
    <w:rsid w:val="008602BB"/>
    <w:rPr>
      <w:sz w:val="24"/>
      <w:szCs w:val="24"/>
      <w:lang w:val="ru-RU" w:eastAsia="ru-RU" w:bidi="ar-SA"/>
    </w:rPr>
  </w:style>
  <w:style w:type="paragraph" w:customStyle="1" w:styleId="affe">
    <w:name w:val="Осн.текст"/>
    <w:basedOn w:val="a"/>
    <w:autoRedefine/>
    <w:rsid w:val="00D4647C"/>
    <w:pPr>
      <w:ind w:firstLine="709"/>
      <w:jc w:val="both"/>
    </w:pPr>
    <w:rPr>
      <w:sz w:val="24"/>
    </w:rPr>
  </w:style>
  <w:style w:type="paragraph" w:customStyle="1" w:styleId="17">
    <w:name w:val="Знак Знак Знак Знак Знак Знак1 Знак Знак Знак Знак"/>
    <w:basedOn w:val="a"/>
    <w:rsid w:val="00EB13F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9D1F11"/>
  </w:style>
  <w:style w:type="paragraph" w:customStyle="1" w:styleId="18">
    <w:name w:val="Без интервала1"/>
    <w:uiPriority w:val="1"/>
    <w:qFormat/>
    <w:rsid w:val="005727FC"/>
    <w:rPr>
      <w:rFonts w:ascii="Calibri" w:eastAsia="Calibri" w:hAnsi="Calibri"/>
      <w:sz w:val="22"/>
      <w:szCs w:val="22"/>
      <w:lang w:eastAsia="en-US"/>
    </w:rPr>
  </w:style>
  <w:style w:type="character" w:styleId="afff">
    <w:name w:val="Strong"/>
    <w:basedOn w:val="a0"/>
    <w:uiPriority w:val="22"/>
    <w:qFormat/>
    <w:rsid w:val="009D79CF"/>
    <w:rPr>
      <w:b/>
      <w:bCs/>
    </w:rPr>
  </w:style>
  <w:style w:type="paragraph" w:customStyle="1" w:styleId="afff0">
    <w:name w:val="текст"/>
    <w:link w:val="afff1"/>
    <w:qFormat/>
    <w:rsid w:val="00E36A46"/>
    <w:pPr>
      <w:spacing w:line="276" w:lineRule="auto"/>
      <w:ind w:firstLine="851"/>
      <w:jc w:val="both"/>
    </w:pPr>
    <w:rPr>
      <w:rFonts w:ascii="Arial" w:hAnsi="Arial"/>
      <w:sz w:val="24"/>
    </w:rPr>
  </w:style>
  <w:style w:type="character" w:customStyle="1" w:styleId="afff1">
    <w:name w:val="текст Знак"/>
    <w:link w:val="afff0"/>
    <w:locked/>
    <w:rsid w:val="005E7DF3"/>
    <w:rPr>
      <w:rFonts w:ascii="Arial" w:hAnsi="Arial"/>
      <w:sz w:val="24"/>
    </w:rPr>
  </w:style>
  <w:style w:type="paragraph" w:customStyle="1" w:styleId="19">
    <w:name w:val="заг1"/>
    <w:qFormat/>
    <w:rsid w:val="000234A0"/>
    <w:pPr>
      <w:pageBreakBefore/>
      <w:suppressAutoHyphens/>
      <w:spacing w:before="220" w:after="220" w:line="276" w:lineRule="auto"/>
      <w:ind w:firstLine="851"/>
      <w:jc w:val="both"/>
      <w:outlineLvl w:val="0"/>
    </w:pPr>
    <w:rPr>
      <w:rFonts w:ascii="Arial" w:hAnsi="Arial"/>
      <w:b/>
      <w:caps/>
      <w:sz w:val="24"/>
    </w:rPr>
  </w:style>
  <w:style w:type="paragraph" w:customStyle="1" w:styleId="ConsNormal">
    <w:name w:val="ConsNormal"/>
    <w:rsid w:val="00E17600"/>
    <w:pPr>
      <w:autoSpaceDE w:val="0"/>
      <w:autoSpaceDN w:val="0"/>
      <w:ind w:right="19772" w:firstLine="720"/>
    </w:pPr>
    <w:rPr>
      <w:rFonts w:ascii="Arial" w:hAnsi="Arial"/>
    </w:rPr>
  </w:style>
  <w:style w:type="paragraph" w:customStyle="1" w:styleId="25">
    <w:name w:val="2 БашНИПИ осн текст"/>
    <w:link w:val="26"/>
    <w:rsid w:val="005E369E"/>
    <w:pPr>
      <w:suppressAutoHyphens/>
      <w:spacing w:line="276" w:lineRule="auto"/>
      <w:ind w:right="-425" w:firstLine="851"/>
      <w:jc w:val="both"/>
    </w:pPr>
    <w:rPr>
      <w:rFonts w:ascii="Arial" w:hAnsi="Arial"/>
      <w:kern w:val="28"/>
      <w:sz w:val="24"/>
      <w:szCs w:val="32"/>
    </w:rPr>
  </w:style>
  <w:style w:type="character" w:customStyle="1" w:styleId="26">
    <w:name w:val="2 БашНИПИ осн текст Знак"/>
    <w:link w:val="25"/>
    <w:rsid w:val="005E369E"/>
    <w:rPr>
      <w:rFonts w:ascii="Arial" w:hAnsi="Arial"/>
      <w:kern w:val="28"/>
      <w:sz w:val="24"/>
      <w:szCs w:val="32"/>
    </w:rPr>
  </w:style>
  <w:style w:type="paragraph" w:customStyle="1" w:styleId="-7">
    <w:name w:val="УГТП-Текст"/>
    <w:basedOn w:val="a"/>
    <w:link w:val="-21"/>
    <w:qFormat/>
    <w:rsid w:val="0013625B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-21">
    <w:name w:val="УГТП-Текст Знак2"/>
    <w:basedOn w:val="a0"/>
    <w:link w:val="-7"/>
    <w:rsid w:val="0013625B"/>
    <w:rPr>
      <w:rFonts w:ascii="Arial" w:hAnsi="Arial" w:cs="Arial"/>
      <w:sz w:val="24"/>
      <w:szCs w:val="24"/>
    </w:rPr>
  </w:style>
  <w:style w:type="paragraph" w:customStyle="1" w:styleId="-10">
    <w:name w:val="УГТП-Текст Знак1 Знак Знак Знак Знак Знак Знак Знак Знак Знак Знак Знак Знак Знак Знак Знак Знак Знак Знак"/>
    <w:basedOn w:val="a"/>
    <w:rsid w:val="0013625B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-8">
    <w:name w:val="УГТП-Текст Знак Знак Знак Знак Знак"/>
    <w:basedOn w:val="a"/>
    <w:link w:val="-11"/>
    <w:rsid w:val="0013625B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Гипертекстовая ссылка"/>
    <w:basedOn w:val="a0"/>
    <w:uiPriority w:val="99"/>
    <w:rsid w:val="00322475"/>
    <w:rPr>
      <w:rFonts w:cs="Times New Roman"/>
      <w:color w:val="106BBE"/>
    </w:rPr>
  </w:style>
  <w:style w:type="paragraph" w:styleId="afff3">
    <w:name w:val="List Paragraph"/>
    <w:aliases w:val="Абзац списка - заголовок 3,Абзац списка11,основной диплом,фото,Абзац2,Абзац 2"/>
    <w:basedOn w:val="a"/>
    <w:link w:val="afff4"/>
    <w:uiPriority w:val="34"/>
    <w:qFormat/>
    <w:rsid w:val="000450B1"/>
    <w:pPr>
      <w:ind w:left="720"/>
      <w:contextualSpacing/>
    </w:pPr>
  </w:style>
  <w:style w:type="paragraph" w:styleId="afff5">
    <w:name w:val="List Number"/>
    <w:basedOn w:val="a"/>
    <w:rsid w:val="004B5FCD"/>
    <w:pPr>
      <w:overflowPunct w:val="0"/>
      <w:autoSpaceDE w:val="0"/>
      <w:autoSpaceDN w:val="0"/>
      <w:adjustRightInd w:val="0"/>
      <w:ind w:left="284" w:right="284" w:firstLine="851"/>
      <w:jc w:val="both"/>
      <w:textAlignment w:val="baseline"/>
    </w:pPr>
    <w:rPr>
      <w:rFonts w:ascii="Arial" w:hAnsi="Arial" w:cs="Arial"/>
      <w:szCs w:val="24"/>
    </w:rPr>
  </w:style>
  <w:style w:type="paragraph" w:customStyle="1" w:styleId="213">
    <w:name w:val="2.1 БашНИПИ список"/>
    <w:basedOn w:val="25"/>
    <w:rsid w:val="004B5FCD"/>
    <w:pPr>
      <w:tabs>
        <w:tab w:val="left" w:pos="1200"/>
      </w:tabs>
    </w:pPr>
  </w:style>
  <w:style w:type="character" w:customStyle="1" w:styleId="FontStyle54">
    <w:name w:val="Font Style54"/>
    <w:rsid w:val="00881C3B"/>
    <w:rPr>
      <w:rFonts w:ascii="Arial" w:hAnsi="Arial" w:cs="Arial"/>
      <w:sz w:val="22"/>
      <w:szCs w:val="22"/>
    </w:rPr>
  </w:style>
  <w:style w:type="paragraph" w:customStyle="1" w:styleId="afff6">
    <w:name w:val="содержание"/>
    <w:basedOn w:val="11"/>
    <w:link w:val="afff7"/>
    <w:rsid w:val="00E43B73"/>
    <w:pPr>
      <w:tabs>
        <w:tab w:val="clear" w:pos="400"/>
        <w:tab w:val="clear" w:pos="1600"/>
        <w:tab w:val="clear" w:pos="10762"/>
        <w:tab w:val="right" w:pos="9911"/>
      </w:tabs>
      <w:spacing w:before="0" w:after="60" w:line="276" w:lineRule="auto"/>
      <w:ind w:left="0" w:right="567"/>
      <w:outlineLvl w:val="0"/>
    </w:pPr>
    <w:rPr>
      <w:rFonts w:ascii="Arial" w:hAnsi="Arial"/>
      <w:b w:val="0"/>
      <w:bCs w:val="0"/>
      <w:noProof w:val="0"/>
      <w:sz w:val="24"/>
    </w:rPr>
  </w:style>
  <w:style w:type="character" w:customStyle="1" w:styleId="afff7">
    <w:name w:val="содержание Знак"/>
    <w:basedOn w:val="a0"/>
    <w:link w:val="afff6"/>
    <w:rsid w:val="00E43B73"/>
    <w:rPr>
      <w:rFonts w:ascii="Arial" w:hAnsi="Arial"/>
      <w:caps/>
      <w:sz w:val="24"/>
    </w:rPr>
  </w:style>
  <w:style w:type="paragraph" w:customStyle="1" w:styleId="xl67">
    <w:name w:val="xl67"/>
    <w:basedOn w:val="a"/>
    <w:rsid w:val="0067723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772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77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6772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6772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67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677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67723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677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67723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6772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77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6772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677239"/>
    <w:pPr>
      <w:spacing w:before="100" w:beforeAutospacing="1" w:after="100" w:afterAutospacing="1"/>
    </w:pPr>
    <w:rPr>
      <w:sz w:val="24"/>
      <w:szCs w:val="24"/>
    </w:rPr>
  </w:style>
  <w:style w:type="character" w:customStyle="1" w:styleId="docaccesstitle">
    <w:name w:val="docaccess_title"/>
    <w:basedOn w:val="a0"/>
    <w:rsid w:val="001E08AF"/>
  </w:style>
  <w:style w:type="paragraph" w:customStyle="1" w:styleId="IG">
    <w:name w:val="Обычный_IG Знак Знак"/>
    <w:basedOn w:val="a"/>
    <w:link w:val="IG0"/>
    <w:rsid w:val="00942921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0">
    <w:name w:val="Обычный_IG Знак Знак Знак"/>
    <w:link w:val="IG"/>
    <w:locked/>
    <w:rsid w:val="00942921"/>
    <w:rPr>
      <w:sz w:val="28"/>
      <w:szCs w:val="28"/>
    </w:rPr>
  </w:style>
  <w:style w:type="paragraph" w:customStyle="1" w:styleId="120">
    <w:name w:val="Марк. 12"/>
    <w:basedOn w:val="a"/>
    <w:rsid w:val="00942921"/>
    <w:pPr>
      <w:tabs>
        <w:tab w:val="num" w:pos="1070"/>
      </w:tabs>
      <w:spacing w:line="312" w:lineRule="auto"/>
      <w:ind w:left="1070" w:hanging="360"/>
      <w:jc w:val="both"/>
    </w:pPr>
    <w:rPr>
      <w:sz w:val="24"/>
      <w:szCs w:val="24"/>
    </w:rPr>
  </w:style>
  <w:style w:type="paragraph" w:customStyle="1" w:styleId="121">
    <w:name w:val="Обыч. 12"/>
    <w:basedOn w:val="a"/>
    <w:link w:val="122"/>
    <w:rsid w:val="0098047E"/>
    <w:pPr>
      <w:spacing w:line="312" w:lineRule="auto"/>
      <w:ind w:firstLine="578"/>
      <w:jc w:val="both"/>
    </w:pPr>
    <w:rPr>
      <w:sz w:val="24"/>
      <w:szCs w:val="24"/>
    </w:rPr>
  </w:style>
  <w:style w:type="character" w:customStyle="1" w:styleId="122">
    <w:name w:val="Обыч. 12 Знак"/>
    <w:link w:val="121"/>
    <w:rsid w:val="0098047E"/>
    <w:rPr>
      <w:sz w:val="24"/>
      <w:szCs w:val="24"/>
    </w:rPr>
  </w:style>
  <w:style w:type="paragraph" w:customStyle="1" w:styleId="-30">
    <w:name w:val="А-Текст_ПЗ_Ур3"/>
    <w:basedOn w:val="3"/>
    <w:next w:val="a"/>
    <w:link w:val="-31"/>
    <w:qFormat/>
    <w:rsid w:val="00FE058B"/>
    <w:pPr>
      <w:tabs>
        <w:tab w:val="clear" w:pos="720"/>
      </w:tabs>
      <w:spacing w:before="60" w:after="60" w:line="240" w:lineRule="auto"/>
      <w:ind w:left="851" w:hanging="142"/>
      <w:jc w:val="both"/>
    </w:pPr>
    <w:rPr>
      <w:rFonts w:ascii="Times New Roman" w:hAnsi="Times New Roman" w:cs="Arial"/>
      <w:b w:val="0"/>
      <w:bCs/>
      <w:i w:val="0"/>
      <w:szCs w:val="26"/>
    </w:rPr>
  </w:style>
  <w:style w:type="character" w:customStyle="1" w:styleId="-31">
    <w:name w:val="А-Текст_ПЗ_Ур3 Знак"/>
    <w:basedOn w:val="a0"/>
    <w:link w:val="-30"/>
    <w:rsid w:val="00FE058B"/>
    <w:rPr>
      <w:rFonts w:cs="Arial"/>
      <w:bCs/>
      <w:sz w:val="24"/>
      <w:szCs w:val="26"/>
    </w:rPr>
  </w:style>
  <w:style w:type="paragraph" w:customStyle="1" w:styleId="afff8">
    <w:name w:val="Пояснит"/>
    <w:basedOn w:val="a"/>
    <w:rsid w:val="00BD7C33"/>
    <w:pPr>
      <w:ind w:left="170" w:right="170" w:firstLine="851"/>
      <w:jc w:val="both"/>
    </w:pPr>
    <w:rPr>
      <w:sz w:val="24"/>
      <w:lang w:val="en-US"/>
    </w:rPr>
  </w:style>
  <w:style w:type="paragraph" w:customStyle="1" w:styleId="IG1">
    <w:name w:val="Обычный_IG"/>
    <w:basedOn w:val="a"/>
    <w:link w:val="IG3"/>
    <w:qFormat/>
    <w:rsid w:val="00E94A22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3">
    <w:name w:val="Обычный_IG Знак3"/>
    <w:link w:val="IG1"/>
    <w:rsid w:val="00E94A22"/>
    <w:rPr>
      <w:sz w:val="28"/>
      <w:szCs w:val="28"/>
    </w:rPr>
  </w:style>
  <w:style w:type="paragraph" w:customStyle="1" w:styleId="2IG">
    <w:name w:val="Заголовок_2_IG"/>
    <w:basedOn w:val="a"/>
    <w:link w:val="2IG0"/>
    <w:rsid w:val="005E2E35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</w:rPr>
  </w:style>
  <w:style w:type="character" w:customStyle="1" w:styleId="2IG0">
    <w:name w:val="Заголовок_2_IG Знак"/>
    <w:link w:val="2IG"/>
    <w:locked/>
    <w:rsid w:val="005E2E35"/>
    <w:rPr>
      <w:rFonts w:ascii="Arial" w:hAnsi="Arial"/>
      <w:b/>
      <w:bCs/>
      <w:i/>
      <w:iCs/>
      <w:snapToGrid w:val="0"/>
      <w:sz w:val="28"/>
    </w:rPr>
  </w:style>
  <w:style w:type="paragraph" w:styleId="HTML">
    <w:name w:val="HTML Preformatted"/>
    <w:basedOn w:val="a"/>
    <w:link w:val="HTML0"/>
    <w:rsid w:val="005E2E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5E2E35"/>
    <w:rPr>
      <w:rFonts w:ascii="Courier New" w:hAnsi="Courier New"/>
    </w:rPr>
  </w:style>
  <w:style w:type="paragraph" w:customStyle="1" w:styleId="afff9">
    <w:name w:val="Знак"/>
    <w:basedOn w:val="a"/>
    <w:rsid w:val="00F1137E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  <w:style w:type="character" w:customStyle="1" w:styleId="afffa">
    <w:name w:val="Основной текст_"/>
    <w:basedOn w:val="a0"/>
    <w:link w:val="1a"/>
    <w:rsid w:val="00766E96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a">
    <w:name w:val="Основной текст1"/>
    <w:basedOn w:val="a"/>
    <w:link w:val="afffa"/>
    <w:rsid w:val="00766E96"/>
    <w:pPr>
      <w:shd w:val="clear" w:color="auto" w:fill="FFFFFF"/>
      <w:spacing w:before="120" w:line="269" w:lineRule="exact"/>
      <w:ind w:hanging="260"/>
      <w:jc w:val="both"/>
    </w:pPr>
    <w:rPr>
      <w:rFonts w:ascii="Arial" w:eastAsia="Arial" w:hAnsi="Arial" w:cs="Arial"/>
      <w:sz w:val="23"/>
      <w:szCs w:val="23"/>
    </w:rPr>
  </w:style>
  <w:style w:type="character" w:customStyle="1" w:styleId="afffb">
    <w:name w:val="Подпись к таблице_"/>
    <w:basedOn w:val="a0"/>
    <w:link w:val="afffc"/>
    <w:rsid w:val="00624C87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ffc">
    <w:name w:val="Подпись к таблице"/>
    <w:basedOn w:val="a"/>
    <w:link w:val="afffb"/>
    <w:rsid w:val="00624C87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  <w:style w:type="character" w:customStyle="1" w:styleId="afffd">
    <w:name w:val="Основной текст + Полужирный"/>
    <w:basedOn w:val="afffa"/>
    <w:rsid w:val="00624C8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7">
    <w:name w:val="Заголовок №2_"/>
    <w:basedOn w:val="a0"/>
    <w:link w:val="28"/>
    <w:rsid w:val="006E7EEB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6E7EEB"/>
    <w:pPr>
      <w:shd w:val="clear" w:color="auto" w:fill="FFFFFF"/>
      <w:spacing w:after="420" w:line="0" w:lineRule="atLeast"/>
      <w:jc w:val="both"/>
      <w:outlineLvl w:val="1"/>
    </w:pPr>
    <w:rPr>
      <w:rFonts w:ascii="Arial" w:eastAsia="Arial" w:hAnsi="Arial" w:cs="Arial"/>
      <w:sz w:val="27"/>
      <w:szCs w:val="27"/>
    </w:rPr>
  </w:style>
  <w:style w:type="character" w:customStyle="1" w:styleId="29">
    <w:name w:val="Основной текст (2)_"/>
    <w:basedOn w:val="a0"/>
    <w:link w:val="2a"/>
    <w:rsid w:val="006E7EE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6E7EEB"/>
    <w:pPr>
      <w:shd w:val="clear" w:color="auto" w:fill="FFFFFF"/>
      <w:spacing w:line="274" w:lineRule="exact"/>
      <w:jc w:val="both"/>
    </w:pPr>
    <w:rPr>
      <w:rFonts w:ascii="Arial" w:eastAsia="Arial" w:hAnsi="Arial" w:cs="Arial"/>
      <w:sz w:val="23"/>
      <w:szCs w:val="23"/>
    </w:rPr>
  </w:style>
  <w:style w:type="paragraph" w:styleId="afffe">
    <w:name w:val="No Spacing"/>
    <w:link w:val="affff"/>
    <w:uiPriority w:val="1"/>
    <w:qFormat/>
    <w:rsid w:val="007F3AB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b">
    <w:name w:val="Основной текст2"/>
    <w:basedOn w:val="a0"/>
    <w:rsid w:val="007F3AB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  <w:style w:type="paragraph" w:customStyle="1" w:styleId="xl81">
    <w:name w:val="xl81"/>
    <w:basedOn w:val="a"/>
    <w:rsid w:val="00CF3E3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CF3E3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CF3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CF3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CF3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CF3E3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CF3E3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CF3E3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CF3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CF3E3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CF3E3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CF3E3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CF3E3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CF3E3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CF3E3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character" w:customStyle="1" w:styleId="61">
    <w:name w:val="Основной текст (6)_"/>
    <w:basedOn w:val="a0"/>
    <w:link w:val="62"/>
    <w:rsid w:val="00A15F43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15F43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ConsPlusNormal">
    <w:name w:val="ConsPlusNormal"/>
    <w:rsid w:val="00F539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-9">
    <w:name w:val="УГТП-Текст Знак"/>
    <w:rsid w:val="003C120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-11">
    <w:name w:val="УГТП-Текст Знак Знак Знак Знак Знак Знак1"/>
    <w:link w:val="-8"/>
    <w:rsid w:val="00F3730F"/>
    <w:rPr>
      <w:rFonts w:ascii="Arial" w:hAnsi="Arial" w:cs="Arial"/>
      <w:sz w:val="24"/>
      <w:szCs w:val="24"/>
    </w:rPr>
  </w:style>
  <w:style w:type="paragraph" w:customStyle="1" w:styleId="36">
    <w:name w:val="заголовок 3"/>
    <w:basedOn w:val="a"/>
    <w:next w:val="a"/>
    <w:rsid w:val="00A961D2"/>
    <w:pPr>
      <w:keepNext/>
      <w:jc w:val="both"/>
    </w:pPr>
    <w:rPr>
      <w:sz w:val="24"/>
    </w:rPr>
  </w:style>
  <w:style w:type="paragraph" w:customStyle="1" w:styleId="1b">
    <w:name w:val="Абзац списка1"/>
    <w:basedOn w:val="a"/>
    <w:rsid w:val="00A961D2"/>
    <w:pPr>
      <w:suppressAutoHyphens/>
    </w:pPr>
    <w:rPr>
      <w:sz w:val="24"/>
      <w:szCs w:val="24"/>
      <w:lang w:eastAsia="ar-SA"/>
    </w:rPr>
  </w:style>
  <w:style w:type="character" w:customStyle="1" w:styleId="-12">
    <w:name w:val="УГТП-Текст Знак1"/>
    <w:basedOn w:val="a0"/>
    <w:rsid w:val="00A76718"/>
    <w:rPr>
      <w:rFonts w:ascii="Arial" w:hAnsi="Arial" w:cs="Arial"/>
      <w:sz w:val="24"/>
      <w:szCs w:val="24"/>
    </w:rPr>
  </w:style>
  <w:style w:type="character" w:customStyle="1" w:styleId="afff4">
    <w:name w:val="Абзац списка Знак"/>
    <w:aliases w:val="Абзац списка - заголовок 3 Знак,Абзац списка11 Знак,основной диплом Знак,фото Знак,Абзац2 Знак,Абзац 2 Знак"/>
    <w:link w:val="afff3"/>
    <w:uiPriority w:val="99"/>
    <w:locked/>
    <w:rsid w:val="000C4C0E"/>
  </w:style>
  <w:style w:type="paragraph" w:customStyle="1" w:styleId="-a">
    <w:name w:val="УГТП-Текст в таблице"/>
    <w:basedOn w:val="a"/>
    <w:rsid w:val="00096DB8"/>
    <w:pPr>
      <w:jc w:val="both"/>
    </w:pPr>
    <w:rPr>
      <w:rFonts w:ascii="Arial" w:hAnsi="Arial" w:cs="Arial"/>
      <w:sz w:val="24"/>
      <w:szCs w:val="24"/>
      <w:lang w:val="uk-UA"/>
    </w:rPr>
  </w:style>
  <w:style w:type="paragraph" w:customStyle="1" w:styleId="52">
    <w:name w:val="5 Нумеров список"/>
    <w:basedOn w:val="a"/>
    <w:next w:val="a"/>
    <w:rsid w:val="00096DB8"/>
    <w:pPr>
      <w:tabs>
        <w:tab w:val="num" w:pos="360"/>
        <w:tab w:val="left" w:pos="1134"/>
        <w:tab w:val="num" w:pos="1178"/>
      </w:tabs>
      <w:spacing w:line="360" w:lineRule="auto"/>
      <w:jc w:val="both"/>
    </w:pPr>
    <w:rPr>
      <w:sz w:val="24"/>
      <w:lang w:eastAsia="en-US"/>
    </w:rPr>
  </w:style>
  <w:style w:type="character" w:customStyle="1" w:styleId="affff">
    <w:name w:val="Без интервала Знак"/>
    <w:basedOn w:val="a0"/>
    <w:link w:val="afffe"/>
    <w:uiPriority w:val="1"/>
    <w:rsid w:val="00096DB8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fff0">
    <w:name w:val="Основной текст Знак Знак Знак"/>
    <w:aliases w:val="Основной текст Знак Знак2,Основной текст1 Знак,Основной текст Знак Знак1 Знак,Основной текст Знак1 Знак Знак Знак Знак Знак Знак,Основной текст Знак1 Знак Знак Знак Знак Знак1,Основной текст Знак1 Знак2,Основной текст Знак1"/>
    <w:rsid w:val="00096DB8"/>
    <w:rPr>
      <w:sz w:val="28"/>
      <w:szCs w:val="28"/>
      <w:lang w:val="ru-RU" w:eastAsia="ru-RU" w:bidi="ar-SA"/>
    </w:rPr>
  </w:style>
  <w:style w:type="paragraph" w:customStyle="1" w:styleId="affff1">
    <w:name w:val="Заголовок Таблицы"/>
    <w:basedOn w:val="a"/>
    <w:next w:val="a"/>
    <w:link w:val="affff2"/>
    <w:autoRedefine/>
    <w:rsid w:val="00096DB8"/>
    <w:pPr>
      <w:keepNext/>
      <w:keepLines/>
      <w:suppressAutoHyphens/>
      <w:spacing w:line="276" w:lineRule="auto"/>
      <w:ind w:left="1701" w:firstLine="284"/>
      <w:jc w:val="both"/>
    </w:pPr>
    <w:rPr>
      <w:sz w:val="22"/>
      <w:szCs w:val="22"/>
    </w:rPr>
  </w:style>
  <w:style w:type="character" w:customStyle="1" w:styleId="affff2">
    <w:name w:val="Заголовок Таблицы Знак Знак"/>
    <w:link w:val="affff1"/>
    <w:rsid w:val="00096DB8"/>
    <w:rPr>
      <w:sz w:val="22"/>
      <w:szCs w:val="22"/>
    </w:rPr>
  </w:style>
  <w:style w:type="character" w:customStyle="1" w:styleId="IG2">
    <w:name w:val="Обычный_IG Знак"/>
    <w:rsid w:val="00096DB8"/>
    <w:rPr>
      <w:sz w:val="28"/>
      <w:szCs w:val="28"/>
      <w:lang w:val="ru-RU" w:eastAsia="ru-RU" w:bidi="ar-SA"/>
    </w:rPr>
  </w:style>
  <w:style w:type="paragraph" w:customStyle="1" w:styleId="Text">
    <w:name w:val="Text"/>
    <w:basedOn w:val="a"/>
    <w:rsid w:val="00096DB8"/>
    <w:rPr>
      <w:sz w:val="22"/>
    </w:rPr>
  </w:style>
  <w:style w:type="paragraph" w:customStyle="1" w:styleId="IG4">
    <w:name w:val="Маркированный_список_IG"/>
    <w:basedOn w:val="a"/>
    <w:link w:val="IG10"/>
    <w:rsid w:val="00096DB8"/>
    <w:pPr>
      <w:tabs>
        <w:tab w:val="num" w:pos="540"/>
        <w:tab w:val="left" w:pos="1134"/>
      </w:tabs>
      <w:spacing w:line="360" w:lineRule="auto"/>
      <w:ind w:left="-169" w:firstLine="709"/>
      <w:jc w:val="both"/>
    </w:pPr>
    <w:rPr>
      <w:snapToGrid w:val="0"/>
      <w:sz w:val="28"/>
      <w:szCs w:val="28"/>
    </w:rPr>
  </w:style>
  <w:style w:type="character" w:customStyle="1" w:styleId="IG10">
    <w:name w:val="Маркированный_список_IG Знак1"/>
    <w:link w:val="IG4"/>
    <w:rsid w:val="00096DB8"/>
    <w:rPr>
      <w:snapToGrid w:val="0"/>
      <w:sz w:val="28"/>
      <w:szCs w:val="28"/>
    </w:rPr>
  </w:style>
  <w:style w:type="paragraph" w:customStyle="1" w:styleId="affff3">
    <w:name w:val="табл"/>
    <w:qFormat/>
    <w:rsid w:val="00096DB8"/>
    <w:pPr>
      <w:jc w:val="both"/>
    </w:pPr>
    <w:rPr>
      <w:rFonts w:ascii="Arial" w:hAnsi="Arial"/>
      <w:sz w:val="24"/>
    </w:rPr>
  </w:style>
  <w:style w:type="paragraph" w:customStyle="1" w:styleId="37">
    <w:name w:val="Основной текст3"/>
    <w:basedOn w:val="a"/>
    <w:rsid w:val="00096DB8"/>
    <w:pPr>
      <w:shd w:val="clear" w:color="auto" w:fill="FFFFFF"/>
      <w:spacing w:line="274" w:lineRule="exact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affff4">
    <w:name w:val="Буквица"/>
    <w:rsid w:val="00096DB8"/>
    <w:rPr>
      <w:lang w:val="ru-RU"/>
    </w:rPr>
  </w:style>
  <w:style w:type="character" w:customStyle="1" w:styleId="-13">
    <w:name w:val="УГТП-Текст Знак1 Знак"/>
    <w:locked/>
    <w:rsid w:val="00096DB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-14">
    <w:name w:val="УГТП-Заголовок 1"/>
    <w:basedOn w:val="a"/>
    <w:link w:val="-15"/>
    <w:rsid w:val="00096DB8"/>
    <w:pPr>
      <w:spacing w:before="240"/>
      <w:ind w:left="284" w:right="284" w:firstLine="851"/>
    </w:pPr>
    <w:rPr>
      <w:rFonts w:ascii="Arial" w:hAnsi="Arial" w:cs="Arial"/>
      <w:b/>
      <w:caps/>
      <w:sz w:val="28"/>
      <w:szCs w:val="28"/>
    </w:rPr>
  </w:style>
  <w:style w:type="character" w:customStyle="1" w:styleId="-15">
    <w:name w:val="УГТП-Заголовок 1 Знак"/>
    <w:link w:val="-14"/>
    <w:rsid w:val="00096DB8"/>
    <w:rPr>
      <w:rFonts w:ascii="Arial" w:hAnsi="Arial" w:cs="Arial"/>
      <w:b/>
      <w:caps/>
      <w:sz w:val="28"/>
      <w:szCs w:val="28"/>
    </w:rPr>
  </w:style>
  <w:style w:type="paragraph" w:customStyle="1" w:styleId="-120">
    <w:name w:val="УГТП-Текст Знак1 Знак Знак Знак Знак Знак Знак2"/>
    <w:basedOn w:val="a"/>
    <w:rsid w:val="00096DB8"/>
    <w:pPr>
      <w:ind w:left="284" w:right="284" w:firstLine="851"/>
      <w:jc w:val="both"/>
    </w:pPr>
    <w:rPr>
      <w:rFonts w:ascii="Arial" w:hAnsi="Arial" w:cs="Arial"/>
      <w:sz w:val="24"/>
      <w:szCs w:val="24"/>
    </w:rPr>
  </w:style>
  <w:style w:type="paragraph" w:customStyle="1" w:styleId="affff5">
    <w:name w:val="Таблица"/>
    <w:basedOn w:val="a"/>
    <w:next w:val="a"/>
    <w:link w:val="affff6"/>
    <w:qFormat/>
    <w:rsid w:val="00096DB8"/>
    <w:pPr>
      <w:jc w:val="center"/>
    </w:pPr>
    <w:rPr>
      <w:rFonts w:ascii="Calibri" w:hAnsi="Calibri"/>
      <w:szCs w:val="24"/>
    </w:rPr>
  </w:style>
  <w:style w:type="character" w:customStyle="1" w:styleId="affff6">
    <w:name w:val="Таблица Знак"/>
    <w:link w:val="affff5"/>
    <w:rsid w:val="00096DB8"/>
    <w:rPr>
      <w:rFonts w:ascii="Calibri" w:hAnsi="Calibri"/>
      <w:szCs w:val="24"/>
    </w:rPr>
  </w:style>
  <w:style w:type="character" w:customStyle="1" w:styleId="IG11">
    <w:name w:val="Маркированный_список_IG Знак Знак1"/>
    <w:rsid w:val="00096DB8"/>
    <w:rPr>
      <w:snapToGrid w:val="0"/>
      <w:sz w:val="28"/>
      <w:szCs w:val="28"/>
      <w:lang w:val="ru-RU" w:eastAsia="ru-RU" w:bidi="ar-SA"/>
    </w:rPr>
  </w:style>
  <w:style w:type="paragraph" w:customStyle="1" w:styleId="affff7">
    <w:name w:val="Текст в таблице"/>
    <w:basedOn w:val="21"/>
    <w:rsid w:val="00096DB8"/>
    <w:pPr>
      <w:suppressAutoHyphens w:val="0"/>
      <w:spacing w:line="240" w:lineRule="auto"/>
      <w:ind w:left="0" w:firstLine="0"/>
      <w:jc w:val="left"/>
    </w:pPr>
    <w:rPr>
      <w:bCs/>
      <w:iCs/>
      <w:sz w:val="20"/>
      <w:szCs w:val="24"/>
    </w:rPr>
  </w:style>
  <w:style w:type="paragraph" w:customStyle="1" w:styleId="affff8">
    <w:name w:val="Данные в таблице_по центру"/>
    <w:basedOn w:val="affff7"/>
    <w:rsid w:val="00096DB8"/>
    <w:pPr>
      <w:spacing w:before="60"/>
      <w:jc w:val="center"/>
    </w:pPr>
    <w:rPr>
      <w:bCs w:val="0"/>
      <w:iCs w:val="0"/>
      <w:szCs w:val="20"/>
      <w:lang w:eastAsia="en-US"/>
    </w:rPr>
  </w:style>
  <w:style w:type="paragraph" w:customStyle="1" w:styleId="1c">
    <w:name w:val="Название объекта стиль1"/>
    <w:basedOn w:val="a"/>
    <w:link w:val="1d"/>
    <w:qFormat/>
    <w:rsid w:val="00096DB8"/>
    <w:pPr>
      <w:spacing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1d">
    <w:name w:val="Название объекта стиль1 Знак"/>
    <w:link w:val="1c"/>
    <w:rsid w:val="00096DB8"/>
    <w:rPr>
      <w:rFonts w:ascii="Arial" w:hAnsi="Arial"/>
      <w:b/>
      <w:sz w:val="24"/>
      <w:szCs w:val="24"/>
    </w:rPr>
  </w:style>
  <w:style w:type="character" w:customStyle="1" w:styleId="10">
    <w:name w:val="Заголовок 1 Знак"/>
    <w:aliases w:val="новая страница Знак,номер приложения Знак,Caaieiaie aei?ac Знак,Заголовок 1 Знак Знак Знак Знак Знак Знак,Заголовок 1 Знак Знак Знак Знак Знак Знак Знак Знак Знак Знак1,Заголовок 1 Знак Знак Знак Знак Знак Знак Знак Знак Знак Знак Знак"/>
    <w:link w:val="1"/>
    <w:rsid w:val="00096DB8"/>
    <w:rPr>
      <w:rFonts w:ascii="Arial" w:hAnsi="Arial"/>
      <w:b/>
      <w:caps/>
      <w:sz w:val="28"/>
    </w:rPr>
  </w:style>
  <w:style w:type="character" w:customStyle="1" w:styleId="214">
    <w:name w:val="Заголовок 21"/>
    <w:aliases w:val="Заголовок 2 Знак Знак3"/>
    <w:rsid w:val="00096DB8"/>
    <w:rPr>
      <w:rFonts w:ascii="Arial" w:hAnsi="Arial"/>
      <w:b/>
      <w:i/>
      <w:iCs/>
      <w:snapToGrid w:val="0"/>
      <w:sz w:val="28"/>
      <w:szCs w:val="28"/>
      <w:lang w:val="ru-RU" w:eastAsia="ru-RU" w:bidi="ar-SA"/>
    </w:rPr>
  </w:style>
  <w:style w:type="character" w:customStyle="1" w:styleId="110">
    <w:name w:val="Оглавление 1 Знак1"/>
    <w:aliases w:val="Оглавление 1 Знак Знак"/>
    <w:link w:val="11"/>
    <w:uiPriority w:val="39"/>
    <w:rsid w:val="00900B53"/>
    <w:rPr>
      <w:b/>
      <w:bCs/>
      <w:caps/>
      <w:noProof/>
    </w:rPr>
  </w:style>
  <w:style w:type="paragraph" w:customStyle="1" w:styleId="1IG">
    <w:name w:val="Заголовок_1_IG"/>
    <w:basedOn w:val="1"/>
    <w:link w:val="1IG0"/>
    <w:rsid w:val="00096DB8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paragraph" w:customStyle="1" w:styleId="IG5">
    <w:name w:val="Нумерованный_список_IG"/>
    <w:basedOn w:val="a"/>
    <w:rsid w:val="00096DB8"/>
    <w:pPr>
      <w:tabs>
        <w:tab w:val="num" w:pos="0"/>
      </w:tabs>
      <w:spacing w:line="360" w:lineRule="auto"/>
      <w:ind w:firstLine="851"/>
      <w:jc w:val="both"/>
    </w:pPr>
    <w:rPr>
      <w:snapToGrid w:val="0"/>
      <w:sz w:val="28"/>
      <w:szCs w:val="28"/>
    </w:rPr>
  </w:style>
  <w:style w:type="paragraph" w:customStyle="1" w:styleId="IG6">
    <w:name w:val="Формулы_IG"/>
    <w:basedOn w:val="a"/>
    <w:rsid w:val="00096DB8"/>
    <w:pPr>
      <w:tabs>
        <w:tab w:val="center" w:pos="4536"/>
        <w:tab w:val="right" w:pos="9356"/>
      </w:tabs>
      <w:spacing w:line="360" w:lineRule="auto"/>
      <w:jc w:val="both"/>
    </w:pPr>
    <w:rPr>
      <w:sz w:val="28"/>
      <w:szCs w:val="28"/>
    </w:rPr>
  </w:style>
  <w:style w:type="paragraph" w:customStyle="1" w:styleId="IG7">
    <w:name w:val="Название_таблицы_IG"/>
    <w:basedOn w:val="a"/>
    <w:link w:val="IG8"/>
    <w:rsid w:val="00096DB8"/>
    <w:pPr>
      <w:spacing w:line="360" w:lineRule="auto"/>
      <w:jc w:val="both"/>
    </w:pPr>
    <w:rPr>
      <w:snapToGrid w:val="0"/>
      <w:sz w:val="28"/>
      <w:szCs w:val="28"/>
    </w:rPr>
  </w:style>
  <w:style w:type="paragraph" w:customStyle="1" w:styleId="IG9">
    <w:name w:val="Текст_таблицы_IG"/>
    <w:basedOn w:val="a"/>
    <w:rsid w:val="00096DB8"/>
    <w:rPr>
      <w:sz w:val="24"/>
      <w:szCs w:val="24"/>
    </w:rPr>
  </w:style>
  <w:style w:type="paragraph" w:customStyle="1" w:styleId="IGa">
    <w:name w:val="Маркированный_с_количеством_IG"/>
    <w:basedOn w:val="IG4"/>
    <w:link w:val="IG12"/>
    <w:rsid w:val="00096DB8"/>
    <w:pPr>
      <w:tabs>
        <w:tab w:val="clear" w:pos="540"/>
        <w:tab w:val="clear" w:pos="1134"/>
        <w:tab w:val="num" w:pos="0"/>
      </w:tabs>
      <w:ind w:left="0"/>
    </w:pPr>
  </w:style>
  <w:style w:type="paragraph" w:customStyle="1" w:styleId="IGb">
    <w:name w:val="Название_рис_IG"/>
    <w:basedOn w:val="a"/>
    <w:rsid w:val="00096DB8"/>
    <w:pPr>
      <w:spacing w:after="240" w:line="360" w:lineRule="auto"/>
      <w:jc w:val="center"/>
    </w:pPr>
    <w:rPr>
      <w:sz w:val="28"/>
    </w:rPr>
  </w:style>
  <w:style w:type="paragraph" w:customStyle="1" w:styleId="3IG">
    <w:name w:val="Заголовок_3_IG"/>
    <w:basedOn w:val="3"/>
    <w:link w:val="3IG0"/>
    <w:rsid w:val="00096DB8"/>
    <w:pPr>
      <w:numPr>
        <w:ilvl w:val="0"/>
        <w:numId w:val="0"/>
      </w:numPr>
      <w:suppressAutoHyphens w:val="0"/>
      <w:spacing w:before="240" w:after="240"/>
      <w:ind w:firstLine="709"/>
      <w:jc w:val="both"/>
    </w:pPr>
    <w:rPr>
      <w:rFonts w:cs="Arial"/>
      <w:bCs/>
      <w:i w:val="0"/>
      <w:szCs w:val="24"/>
    </w:rPr>
  </w:style>
  <w:style w:type="paragraph" w:styleId="38">
    <w:name w:val="List 3"/>
    <w:basedOn w:val="a"/>
    <w:rsid w:val="00096DB8"/>
    <w:pPr>
      <w:ind w:left="849" w:hanging="283"/>
    </w:pPr>
  </w:style>
  <w:style w:type="paragraph" w:styleId="2c">
    <w:name w:val="List 2"/>
    <w:basedOn w:val="a"/>
    <w:rsid w:val="00096DB8"/>
    <w:pPr>
      <w:ind w:left="566" w:hanging="283"/>
    </w:pPr>
  </w:style>
  <w:style w:type="paragraph" w:customStyle="1" w:styleId="1e">
    <w:name w:val="Название объекта1"/>
    <w:basedOn w:val="a"/>
    <w:rsid w:val="00096DB8"/>
    <w:pPr>
      <w:widowControl w:val="0"/>
      <w:suppressAutoHyphens/>
      <w:spacing w:before="240" w:after="60"/>
      <w:jc w:val="center"/>
    </w:pPr>
    <w:rPr>
      <w:rFonts w:ascii="Arial" w:hAnsi="Arial"/>
      <w:b/>
      <w:snapToGrid w:val="0"/>
      <w:kern w:val="28"/>
      <w:sz w:val="32"/>
    </w:rPr>
  </w:style>
  <w:style w:type="character" w:customStyle="1" w:styleId="1IG0">
    <w:name w:val="Заголовок_1_IG Знак"/>
    <w:basedOn w:val="10"/>
    <w:link w:val="1IG"/>
    <w:rsid w:val="00096DB8"/>
    <w:rPr>
      <w:rFonts w:ascii="Arial" w:hAnsi="Arial" w:cs="Arial"/>
      <w:b/>
      <w:bCs/>
      <w:caps/>
      <w:kern w:val="32"/>
      <w:sz w:val="28"/>
      <w:szCs w:val="28"/>
    </w:rPr>
  </w:style>
  <w:style w:type="table" w:styleId="1f">
    <w:name w:val="Table Classic 1"/>
    <w:basedOn w:val="a1"/>
    <w:rsid w:val="00096DB8"/>
    <w:pPr>
      <w:ind w:firstLine="709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2"/>
    <w:rsid w:val="00096DB8"/>
    <w:pPr>
      <w:numPr>
        <w:numId w:val="31"/>
      </w:numPr>
    </w:pPr>
  </w:style>
  <w:style w:type="paragraph" w:customStyle="1" w:styleId="xl22">
    <w:name w:val="xl22"/>
    <w:basedOn w:val="a"/>
    <w:rsid w:val="00096DB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3">
    <w:name w:val="xl23"/>
    <w:basedOn w:val="a"/>
    <w:rsid w:val="00096DB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IGc">
    <w:name w:val="Маркированный_список_IG Знак"/>
    <w:basedOn w:val="a"/>
    <w:link w:val="IGd"/>
    <w:rsid w:val="00096DB8"/>
    <w:pPr>
      <w:tabs>
        <w:tab w:val="num" w:pos="0"/>
      </w:tabs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IGd">
    <w:name w:val="Маркированный_список_IG Знак Знак"/>
    <w:link w:val="IGc"/>
    <w:rsid w:val="00096DB8"/>
    <w:rPr>
      <w:snapToGrid w:val="0"/>
      <w:sz w:val="28"/>
      <w:szCs w:val="28"/>
    </w:rPr>
  </w:style>
  <w:style w:type="character" w:customStyle="1" w:styleId="IG20">
    <w:name w:val="Обычный_IG Знак2"/>
    <w:rsid w:val="00096DB8"/>
    <w:rPr>
      <w:sz w:val="28"/>
      <w:szCs w:val="28"/>
      <w:lang w:val="ru-RU" w:eastAsia="ru-RU" w:bidi="ar-SA"/>
    </w:rPr>
  </w:style>
  <w:style w:type="character" w:customStyle="1" w:styleId="3IG0">
    <w:name w:val="Заголовок_3_IG Знак"/>
    <w:link w:val="3IG"/>
    <w:rsid w:val="00096DB8"/>
    <w:rPr>
      <w:rFonts w:ascii="Arial" w:hAnsi="Arial" w:cs="Arial"/>
      <w:b/>
      <w:bCs/>
      <w:sz w:val="24"/>
      <w:szCs w:val="24"/>
    </w:rPr>
  </w:style>
  <w:style w:type="character" w:customStyle="1" w:styleId="IG8">
    <w:name w:val="Название_таблицы_IG Знак"/>
    <w:link w:val="IG7"/>
    <w:rsid w:val="00096DB8"/>
    <w:rPr>
      <w:snapToGrid w:val="0"/>
      <w:sz w:val="28"/>
      <w:szCs w:val="28"/>
    </w:rPr>
  </w:style>
  <w:style w:type="paragraph" w:customStyle="1" w:styleId="2d">
    <w:name w:val="Обычный2"/>
    <w:rsid w:val="00096DB8"/>
    <w:pPr>
      <w:widowControl w:val="0"/>
    </w:pPr>
    <w:rPr>
      <w:sz w:val="28"/>
    </w:rPr>
  </w:style>
  <w:style w:type="character" w:customStyle="1" w:styleId="IG13">
    <w:name w:val="Обычный_IG Знак1"/>
    <w:rsid w:val="00096DB8"/>
    <w:rPr>
      <w:sz w:val="28"/>
      <w:szCs w:val="28"/>
      <w:lang w:val="ru-RU" w:eastAsia="ru-RU" w:bidi="ar-SA"/>
    </w:rPr>
  </w:style>
  <w:style w:type="character" w:customStyle="1" w:styleId="1f0">
    <w:name w:val="Текст Знак1"/>
    <w:aliases w:val="Текст Знак Знак"/>
    <w:rsid w:val="00096DB8"/>
    <w:rPr>
      <w:rFonts w:ascii="Courier New" w:hAnsi="Courier New"/>
      <w:lang w:val="ru-RU" w:eastAsia="ru-RU" w:bidi="ar-SA"/>
    </w:rPr>
  </w:style>
  <w:style w:type="paragraph" w:customStyle="1" w:styleId="2e">
    <w:name w:val="Стиль2"/>
    <w:basedOn w:val="IG4"/>
    <w:rsid w:val="00096DB8"/>
    <w:pPr>
      <w:tabs>
        <w:tab w:val="clear" w:pos="540"/>
        <w:tab w:val="num" w:pos="1042"/>
      </w:tabs>
      <w:overflowPunct w:val="0"/>
      <w:autoSpaceDE w:val="0"/>
      <w:autoSpaceDN w:val="0"/>
      <w:adjustRightInd w:val="0"/>
      <w:ind w:left="1042"/>
      <w:textAlignment w:val="baseline"/>
    </w:pPr>
    <w:rPr>
      <w:snapToGrid/>
    </w:rPr>
  </w:style>
  <w:style w:type="character" w:customStyle="1" w:styleId="210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1"/>
    <w:link w:val="21"/>
    <w:rsid w:val="00096DB8"/>
    <w:rPr>
      <w:rFonts w:ascii="Arial" w:hAnsi="Arial"/>
      <w:sz w:val="24"/>
    </w:rPr>
  </w:style>
  <w:style w:type="paragraph" w:styleId="1f1">
    <w:name w:val="index 1"/>
    <w:basedOn w:val="a"/>
    <w:next w:val="a"/>
    <w:autoRedefine/>
    <w:rsid w:val="00096DB8"/>
    <w:pPr>
      <w:ind w:left="278" w:hanging="278"/>
      <w:jc w:val="both"/>
    </w:pPr>
    <w:rPr>
      <w:sz w:val="28"/>
      <w:szCs w:val="28"/>
    </w:rPr>
  </w:style>
  <w:style w:type="paragraph" w:customStyle="1" w:styleId="2IG1">
    <w:name w:val="Заголовок_2_IG Знак Знак"/>
    <w:basedOn w:val="a"/>
    <w:link w:val="2IG2"/>
    <w:rsid w:val="00096DB8"/>
    <w:pPr>
      <w:keepNext/>
      <w:spacing w:before="240" w:after="240" w:line="360" w:lineRule="auto"/>
      <w:ind w:firstLine="709"/>
      <w:jc w:val="both"/>
      <w:outlineLvl w:val="1"/>
    </w:pPr>
    <w:rPr>
      <w:rFonts w:ascii="Arial" w:hAnsi="Arial"/>
      <w:b/>
      <w:bCs/>
      <w:i/>
      <w:iCs/>
      <w:snapToGrid w:val="0"/>
      <w:sz w:val="28"/>
    </w:rPr>
  </w:style>
  <w:style w:type="character" w:customStyle="1" w:styleId="IGe">
    <w:name w:val="Маркированный_список_IG Знак Знак Знак"/>
    <w:rsid w:val="00096DB8"/>
    <w:rPr>
      <w:snapToGrid w:val="0"/>
      <w:sz w:val="28"/>
      <w:szCs w:val="28"/>
      <w:lang w:val="ru-RU" w:eastAsia="ru-RU" w:bidi="ar-SA"/>
    </w:rPr>
  </w:style>
  <w:style w:type="character" w:customStyle="1" w:styleId="2IG2">
    <w:name w:val="Заголовок_2_IG Знак Знак Знак"/>
    <w:link w:val="2IG1"/>
    <w:rsid w:val="00096DB8"/>
    <w:rPr>
      <w:rFonts w:ascii="Arial" w:hAnsi="Arial"/>
      <w:b/>
      <w:bCs/>
      <w:i/>
      <w:iCs/>
      <w:snapToGrid w:val="0"/>
      <w:sz w:val="28"/>
    </w:rPr>
  </w:style>
  <w:style w:type="character" w:customStyle="1" w:styleId="1IG1">
    <w:name w:val="Заголовок_1_IG Знак Знак"/>
    <w:rsid w:val="00096DB8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character" w:customStyle="1" w:styleId="2110">
    <w:name w:val="Заголовок 211"/>
    <w:rsid w:val="00096DB8"/>
    <w:rPr>
      <w:rFonts w:ascii="Arial" w:hAnsi="Arial"/>
      <w:b/>
      <w:i/>
      <w:iCs/>
      <w:snapToGrid w:val="0"/>
      <w:sz w:val="28"/>
      <w:szCs w:val="28"/>
      <w:lang w:val="ru-RU" w:eastAsia="ru-RU" w:bidi="ar-SA"/>
    </w:rPr>
  </w:style>
  <w:style w:type="character" w:customStyle="1" w:styleId="1f2">
    <w:name w:val="Оглавление 1 Знак Знак Знак"/>
    <w:rsid w:val="00096DB8"/>
    <w:rPr>
      <w:b/>
      <w:bCs/>
      <w:caps/>
      <w:sz w:val="24"/>
      <w:lang w:val="ru-RU" w:eastAsia="ru-RU" w:bidi="ar-SA"/>
    </w:rPr>
  </w:style>
  <w:style w:type="paragraph" w:customStyle="1" w:styleId="123">
    <w:name w:val="Таблица 12"/>
    <w:basedOn w:val="a"/>
    <w:rsid w:val="00096DB8"/>
    <w:pPr>
      <w:spacing w:line="221" w:lineRule="auto"/>
      <w:jc w:val="both"/>
    </w:pPr>
    <w:rPr>
      <w:sz w:val="24"/>
      <w:szCs w:val="24"/>
    </w:rPr>
  </w:style>
  <w:style w:type="paragraph" w:styleId="affff9">
    <w:name w:val="Subtitle"/>
    <w:basedOn w:val="a"/>
    <w:link w:val="affffa"/>
    <w:qFormat/>
    <w:rsid w:val="00096DB8"/>
    <w:pPr>
      <w:ind w:firstLine="851"/>
    </w:pPr>
    <w:rPr>
      <w:b/>
      <w:sz w:val="32"/>
    </w:rPr>
  </w:style>
  <w:style w:type="character" w:customStyle="1" w:styleId="affffa">
    <w:name w:val="Подзаголовок Знак"/>
    <w:basedOn w:val="a0"/>
    <w:link w:val="affff9"/>
    <w:rsid w:val="00096DB8"/>
    <w:rPr>
      <w:b/>
      <w:sz w:val="32"/>
    </w:rPr>
  </w:style>
  <w:style w:type="character" w:customStyle="1" w:styleId="20">
    <w:name w:val="Заголовок 2 Знак"/>
    <w:aliases w:val="Titles Знак,H2 Знак,- 1.1 Знак,Title3 Знак,hseHeading 2 Знак,OG Heading 2 Знак,Заголовок 2 Знак2 Знак,Заголовок 2 Знак1 Знак Знак,заголовок2 Знак,Заголовок 2 Знак Знак Знак1 Знак,2 Знак,(подраздел) Знак,Подраздела Знак,h2 Знак,§1.1 Знак"/>
    <w:link w:val="2"/>
    <w:rsid w:val="00096DB8"/>
    <w:rPr>
      <w:rFonts w:ascii="Arial" w:hAnsi="Arial"/>
      <w:b/>
      <w:sz w:val="24"/>
    </w:rPr>
  </w:style>
  <w:style w:type="paragraph" w:customStyle="1" w:styleId="IGf">
    <w:name w:val="Маркированный_список_IG Знак Знак Знак Знак Знак"/>
    <w:basedOn w:val="a"/>
    <w:link w:val="IGf0"/>
    <w:rsid w:val="00096DB8"/>
    <w:pPr>
      <w:tabs>
        <w:tab w:val="num" w:pos="191"/>
      </w:tabs>
      <w:spacing w:line="360" w:lineRule="auto"/>
      <w:ind w:left="191" w:firstLine="709"/>
      <w:jc w:val="both"/>
    </w:pPr>
    <w:rPr>
      <w:snapToGrid w:val="0"/>
      <w:sz w:val="28"/>
      <w:szCs w:val="28"/>
    </w:rPr>
  </w:style>
  <w:style w:type="character" w:customStyle="1" w:styleId="IGf0">
    <w:name w:val="Маркированный_список_IG Знак Знак Знак Знак Знак Знак"/>
    <w:link w:val="IGf"/>
    <w:rsid w:val="00096DB8"/>
    <w:rPr>
      <w:snapToGrid w:val="0"/>
      <w:sz w:val="28"/>
      <w:szCs w:val="28"/>
    </w:rPr>
  </w:style>
  <w:style w:type="paragraph" w:customStyle="1" w:styleId="IGf1">
    <w:name w:val="Обычный_IG Знак Знак Знак Знак"/>
    <w:basedOn w:val="a"/>
    <w:link w:val="IGf2"/>
    <w:rsid w:val="00096DB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IGf2">
    <w:name w:val="Обычный_IG Знак Знак Знак Знак Знак"/>
    <w:link w:val="IGf1"/>
    <w:rsid w:val="00096DB8"/>
    <w:rPr>
      <w:sz w:val="28"/>
      <w:szCs w:val="28"/>
    </w:rPr>
  </w:style>
  <w:style w:type="character" w:customStyle="1" w:styleId="2IG10">
    <w:name w:val="Заголовок_2_IG Знак1"/>
    <w:rsid w:val="00096DB8"/>
    <w:rPr>
      <w:rFonts w:ascii="Arial" w:hAnsi="Arial"/>
      <w:b/>
      <w:bCs/>
      <w:i/>
      <w:iCs/>
      <w:snapToGrid w:val="0"/>
      <w:sz w:val="28"/>
      <w:lang w:val="ru-RU" w:eastAsia="ru-RU" w:bidi="ar-SA"/>
    </w:rPr>
  </w:style>
  <w:style w:type="character" w:customStyle="1" w:styleId="IG12">
    <w:name w:val="Маркированный_с_количеством_IG Знак1"/>
    <w:basedOn w:val="IG10"/>
    <w:link w:val="IGa"/>
    <w:rsid w:val="00096DB8"/>
    <w:rPr>
      <w:snapToGrid w:val="0"/>
      <w:sz w:val="28"/>
      <w:szCs w:val="28"/>
    </w:rPr>
  </w:style>
  <w:style w:type="paragraph" w:customStyle="1" w:styleId="1IG2">
    <w:name w:val="Заголовок_1_IG Знак Знак Знак Знак"/>
    <w:basedOn w:val="1"/>
    <w:link w:val="1IG3"/>
    <w:rsid w:val="00096DB8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character" w:customStyle="1" w:styleId="1IG3">
    <w:name w:val="Заголовок_1_IG Знак Знак Знак Знак Знак"/>
    <w:link w:val="1IG2"/>
    <w:rsid w:val="00096DB8"/>
    <w:rPr>
      <w:rFonts w:ascii="Arial" w:hAnsi="Arial" w:cs="Arial"/>
      <w:b/>
      <w:bCs/>
      <w:caps/>
      <w:kern w:val="32"/>
      <w:sz w:val="28"/>
      <w:szCs w:val="28"/>
    </w:rPr>
  </w:style>
  <w:style w:type="character" w:customStyle="1" w:styleId="Absatz-Standardschriftart">
    <w:name w:val="Absatz-Standardschriftart"/>
    <w:rsid w:val="00096DB8"/>
  </w:style>
  <w:style w:type="paragraph" w:customStyle="1" w:styleId="affffb">
    <w:name w:val="Формула"/>
    <w:basedOn w:val="a"/>
    <w:rsid w:val="00096DB8"/>
    <w:pPr>
      <w:tabs>
        <w:tab w:val="center" w:pos="4678"/>
        <w:tab w:val="left" w:pos="8789"/>
      </w:tabs>
      <w:spacing w:line="360" w:lineRule="auto"/>
      <w:ind w:firstLine="709"/>
      <w:jc w:val="both"/>
    </w:pPr>
    <w:rPr>
      <w:sz w:val="28"/>
      <w:szCs w:val="28"/>
      <w:lang w:val="en-US"/>
    </w:rPr>
  </w:style>
  <w:style w:type="paragraph" w:customStyle="1" w:styleId="1000">
    <w:name w:val="Стиль Заголовок 1 + Перед:  0 пт После:  0 пт"/>
    <w:basedOn w:val="1"/>
    <w:rsid w:val="00096DB8"/>
    <w:pPr>
      <w:numPr>
        <w:numId w:val="0"/>
      </w:numPr>
      <w:spacing w:before="240" w:after="240" w:line="240" w:lineRule="auto"/>
      <w:ind w:firstLine="709"/>
      <w:jc w:val="center"/>
    </w:pPr>
    <w:rPr>
      <w:bCs/>
      <w:kern w:val="32"/>
    </w:rPr>
  </w:style>
  <w:style w:type="paragraph" w:customStyle="1" w:styleId="21250">
    <w:name w:val="Стиль Заголовок 2 + Первая строка:  125 см Перед:  0 пт После:  ..."/>
    <w:basedOn w:val="2"/>
    <w:rsid w:val="00096DB8"/>
    <w:pPr>
      <w:numPr>
        <w:ilvl w:val="0"/>
        <w:numId w:val="0"/>
      </w:numPr>
      <w:suppressAutoHyphens w:val="0"/>
      <w:spacing w:before="240" w:after="240" w:line="240" w:lineRule="auto"/>
      <w:ind w:left="709" w:firstLine="709"/>
      <w:jc w:val="both"/>
    </w:pPr>
    <w:rPr>
      <w:rFonts w:ascii="Times New Roman" w:hAnsi="Times New Roman"/>
      <w:i/>
      <w:iCs/>
      <w:snapToGrid w:val="0"/>
      <w:sz w:val="28"/>
    </w:rPr>
  </w:style>
  <w:style w:type="paragraph" w:customStyle="1" w:styleId="1TimesNewRoman">
    <w:name w:val="Стиль Заголовок 1 + Times New Roman"/>
    <w:basedOn w:val="1"/>
    <w:rsid w:val="00096DB8"/>
    <w:pPr>
      <w:numPr>
        <w:numId w:val="0"/>
      </w:numPr>
      <w:spacing w:before="240" w:after="60" w:line="240" w:lineRule="auto"/>
      <w:ind w:firstLine="709"/>
      <w:jc w:val="center"/>
    </w:pPr>
    <w:rPr>
      <w:rFonts w:ascii="Times New Roman" w:hAnsi="Times New Roman" w:cs="Arial"/>
      <w:bCs/>
      <w:caps w:val="0"/>
      <w:kern w:val="32"/>
      <w:sz w:val="32"/>
      <w:szCs w:val="32"/>
    </w:rPr>
  </w:style>
  <w:style w:type="paragraph" w:customStyle="1" w:styleId="125">
    <w:name w:val="Стиль Первая строка:  125 см"/>
    <w:basedOn w:val="a"/>
    <w:rsid w:val="00096DB8"/>
    <w:pPr>
      <w:spacing w:line="360" w:lineRule="auto"/>
      <w:ind w:firstLine="709"/>
      <w:jc w:val="both"/>
    </w:pPr>
    <w:rPr>
      <w:sz w:val="28"/>
    </w:rPr>
  </w:style>
  <w:style w:type="paragraph" w:customStyle="1" w:styleId="1251">
    <w:name w:val="Стиль Первая строка:  125 см1"/>
    <w:basedOn w:val="a"/>
    <w:rsid w:val="00096DB8"/>
    <w:pPr>
      <w:spacing w:line="360" w:lineRule="auto"/>
      <w:ind w:firstLine="708"/>
      <w:jc w:val="both"/>
    </w:pPr>
    <w:rPr>
      <w:sz w:val="28"/>
    </w:rPr>
  </w:style>
  <w:style w:type="paragraph" w:customStyle="1" w:styleId="1250">
    <w:name w:val="Стиль полужирный Первая строка:  125 см"/>
    <w:basedOn w:val="a"/>
    <w:rsid w:val="00096DB8"/>
    <w:pPr>
      <w:spacing w:before="240" w:after="240" w:line="360" w:lineRule="auto"/>
      <w:ind w:firstLine="709"/>
      <w:jc w:val="both"/>
    </w:pPr>
    <w:rPr>
      <w:b/>
      <w:bCs/>
      <w:sz w:val="28"/>
    </w:rPr>
  </w:style>
  <w:style w:type="paragraph" w:customStyle="1" w:styleId="1f3">
    <w:name w:val="Стиль Первая строка:  1 см"/>
    <w:basedOn w:val="a"/>
    <w:rsid w:val="00096DB8"/>
    <w:pPr>
      <w:spacing w:line="360" w:lineRule="auto"/>
      <w:ind w:firstLine="680"/>
      <w:jc w:val="both"/>
    </w:pPr>
    <w:rPr>
      <w:sz w:val="28"/>
    </w:rPr>
  </w:style>
  <w:style w:type="paragraph" w:customStyle="1" w:styleId="affffc">
    <w:name w:val="Стиль Основной текст с отступом + полужирный"/>
    <w:basedOn w:val="af1"/>
    <w:rsid w:val="00096DB8"/>
    <w:pPr>
      <w:suppressAutoHyphens w:val="0"/>
      <w:ind w:left="0" w:firstLine="720"/>
      <w:jc w:val="both"/>
    </w:pPr>
    <w:rPr>
      <w:rFonts w:ascii="Times New Roman" w:hAnsi="Times New Roman"/>
      <w:b w:val="0"/>
      <w:bCs/>
      <w:caps w:val="0"/>
      <w:sz w:val="28"/>
      <w:szCs w:val="28"/>
    </w:rPr>
  </w:style>
  <w:style w:type="paragraph" w:customStyle="1" w:styleId="125129">
    <w:name w:val="Стиль Слева:  125 см Выступ:  129 см"/>
    <w:basedOn w:val="a"/>
    <w:rsid w:val="00096DB8"/>
    <w:pPr>
      <w:spacing w:line="360" w:lineRule="auto"/>
      <w:ind w:left="709" w:firstLine="731"/>
      <w:jc w:val="both"/>
    </w:pPr>
    <w:rPr>
      <w:sz w:val="28"/>
    </w:rPr>
  </w:style>
  <w:style w:type="paragraph" w:customStyle="1" w:styleId="TimesNewRoman14pt15">
    <w:name w:val="Стиль основной текст + Times New Roman 14 pt Первая строка:  15 ..."/>
    <w:basedOn w:val="a"/>
    <w:rsid w:val="00096DB8"/>
    <w:pPr>
      <w:spacing w:line="360" w:lineRule="auto"/>
      <w:ind w:firstLine="851"/>
      <w:jc w:val="both"/>
    </w:pPr>
    <w:rPr>
      <w:sz w:val="28"/>
    </w:rPr>
  </w:style>
  <w:style w:type="paragraph" w:customStyle="1" w:styleId="14pt156">
    <w:name w:val="Стиль 14 pt Первая строка:  15 см Перед:  6 пт"/>
    <w:basedOn w:val="a"/>
    <w:rsid w:val="00096DB8"/>
    <w:pPr>
      <w:spacing w:line="360" w:lineRule="auto"/>
      <w:ind w:firstLine="851"/>
      <w:jc w:val="both"/>
    </w:pPr>
    <w:rPr>
      <w:sz w:val="28"/>
    </w:rPr>
  </w:style>
  <w:style w:type="paragraph" w:customStyle="1" w:styleId="14pt1560">
    <w:name w:val="Стиль 14 pt Черный Первая строка:  15 см Перед:  6 пт"/>
    <w:basedOn w:val="a"/>
    <w:rsid w:val="00096DB8"/>
    <w:pPr>
      <w:shd w:val="clear" w:color="auto" w:fill="FFFFFF"/>
      <w:spacing w:line="360" w:lineRule="auto"/>
      <w:ind w:firstLine="851"/>
      <w:jc w:val="both"/>
    </w:pPr>
    <w:rPr>
      <w:color w:val="000000"/>
      <w:spacing w:val="4"/>
      <w:sz w:val="28"/>
    </w:rPr>
  </w:style>
  <w:style w:type="character" w:customStyle="1" w:styleId="14pt">
    <w:name w:val="Стиль 14 pt Черный"/>
    <w:rsid w:val="00096DB8"/>
    <w:rPr>
      <w:rFonts w:ascii="Times New Roman" w:hAnsi="Times New Roman"/>
      <w:color w:val="000000"/>
      <w:spacing w:val="4"/>
      <w:sz w:val="28"/>
    </w:rPr>
  </w:style>
  <w:style w:type="paragraph" w:customStyle="1" w:styleId="14pt15">
    <w:name w:val="Стиль 14 pt Черный подчеркивание Первая строка:  15 см Перед: ..."/>
    <w:basedOn w:val="a"/>
    <w:rsid w:val="00096DB8"/>
    <w:pPr>
      <w:spacing w:before="120" w:line="360" w:lineRule="auto"/>
      <w:ind w:firstLine="851"/>
      <w:jc w:val="both"/>
    </w:pPr>
    <w:rPr>
      <w:color w:val="000000"/>
      <w:spacing w:val="4"/>
      <w:sz w:val="28"/>
      <w:u w:val="single"/>
    </w:rPr>
  </w:style>
  <w:style w:type="paragraph" w:customStyle="1" w:styleId="14pt6">
    <w:name w:val="Стиль 14 pt Черный Перед:  6 пт"/>
    <w:basedOn w:val="a"/>
    <w:rsid w:val="00096DB8"/>
    <w:pPr>
      <w:shd w:val="clear" w:color="auto" w:fill="FFFFFF"/>
      <w:spacing w:before="120" w:line="360" w:lineRule="auto"/>
      <w:ind w:firstLine="709"/>
      <w:jc w:val="both"/>
    </w:pPr>
    <w:rPr>
      <w:color w:val="000000"/>
      <w:spacing w:val="4"/>
      <w:sz w:val="28"/>
    </w:rPr>
  </w:style>
  <w:style w:type="paragraph" w:customStyle="1" w:styleId="14pt125">
    <w:name w:val="Стиль 14 pt Первая строка:  125 см"/>
    <w:basedOn w:val="a"/>
    <w:rsid w:val="00096DB8"/>
    <w:pPr>
      <w:spacing w:line="360" w:lineRule="auto"/>
      <w:ind w:firstLine="709"/>
      <w:jc w:val="both"/>
    </w:pPr>
    <w:rPr>
      <w:sz w:val="28"/>
    </w:rPr>
  </w:style>
  <w:style w:type="paragraph" w:customStyle="1" w:styleId="14pt12">
    <w:name w:val="Стиль 14 pt Первая строка:  12 см"/>
    <w:basedOn w:val="a"/>
    <w:rsid w:val="00096DB8"/>
    <w:pPr>
      <w:spacing w:line="360" w:lineRule="auto"/>
      <w:ind w:firstLine="680"/>
      <w:jc w:val="both"/>
    </w:pPr>
    <w:rPr>
      <w:sz w:val="28"/>
    </w:rPr>
  </w:style>
  <w:style w:type="paragraph" w:customStyle="1" w:styleId="14pt127">
    <w:name w:val="Стиль 14 pt Первая строка:  127 см"/>
    <w:basedOn w:val="a"/>
    <w:rsid w:val="00096DB8"/>
    <w:pPr>
      <w:spacing w:line="360" w:lineRule="auto"/>
      <w:ind w:firstLine="720"/>
      <w:jc w:val="both"/>
    </w:pPr>
    <w:rPr>
      <w:sz w:val="28"/>
    </w:rPr>
  </w:style>
  <w:style w:type="paragraph" w:customStyle="1" w:styleId="Normal14pt113">
    <w:name w:val="Стиль Normal + 14 pt по ширине Первая строка:  113 см"/>
    <w:basedOn w:val="a"/>
    <w:rsid w:val="00096DB8"/>
    <w:pPr>
      <w:ind w:firstLine="720"/>
      <w:jc w:val="both"/>
    </w:pPr>
    <w:rPr>
      <w:snapToGrid w:val="0"/>
      <w:sz w:val="28"/>
    </w:rPr>
  </w:style>
  <w:style w:type="paragraph" w:customStyle="1" w:styleId="14pt0">
    <w:name w:val="Стиль 14 pt"/>
    <w:basedOn w:val="a"/>
    <w:rsid w:val="00096DB8"/>
    <w:pPr>
      <w:ind w:firstLine="720"/>
      <w:jc w:val="both"/>
    </w:pPr>
    <w:rPr>
      <w:sz w:val="28"/>
      <w:szCs w:val="28"/>
    </w:rPr>
  </w:style>
  <w:style w:type="paragraph" w:customStyle="1" w:styleId="39">
    <w:name w:val="Стиль3"/>
    <w:basedOn w:val="a"/>
    <w:rsid w:val="00096DB8"/>
    <w:pPr>
      <w:spacing w:line="360" w:lineRule="auto"/>
      <w:ind w:firstLine="851"/>
      <w:jc w:val="both"/>
    </w:pPr>
    <w:rPr>
      <w:snapToGrid w:val="0"/>
      <w:sz w:val="28"/>
    </w:rPr>
  </w:style>
  <w:style w:type="paragraph" w:customStyle="1" w:styleId="42">
    <w:name w:val="Стиль4"/>
    <w:basedOn w:val="a"/>
    <w:autoRedefine/>
    <w:rsid w:val="00096DB8"/>
    <w:pPr>
      <w:spacing w:line="360" w:lineRule="auto"/>
      <w:ind w:firstLine="851"/>
      <w:jc w:val="both"/>
    </w:pPr>
    <w:rPr>
      <w:snapToGrid w:val="0"/>
      <w:sz w:val="28"/>
    </w:rPr>
  </w:style>
  <w:style w:type="paragraph" w:customStyle="1" w:styleId="1f4">
    <w:name w:val="Заголовок_1"/>
    <w:basedOn w:val="1"/>
    <w:rsid w:val="00096DB8"/>
    <w:pPr>
      <w:pageBreakBefore/>
      <w:numPr>
        <w:numId w:val="0"/>
      </w:numPr>
      <w:spacing w:before="240" w:after="240"/>
      <w:jc w:val="center"/>
    </w:pPr>
    <w:rPr>
      <w:rFonts w:ascii="Times New Roman" w:hAnsi="Times New Roman"/>
      <w:b w:val="0"/>
      <w:szCs w:val="28"/>
    </w:rPr>
  </w:style>
  <w:style w:type="paragraph" w:customStyle="1" w:styleId="affffd">
    <w:name w:val="Текст_таблицы"/>
    <w:basedOn w:val="a"/>
    <w:rsid w:val="00096DB8"/>
    <w:rPr>
      <w:sz w:val="28"/>
      <w:szCs w:val="28"/>
    </w:rPr>
  </w:style>
  <w:style w:type="character" w:customStyle="1" w:styleId="2f">
    <w:name w:val="Знак Знак2"/>
    <w:rsid w:val="00096DB8"/>
    <w:rPr>
      <w:sz w:val="24"/>
      <w:lang w:val="ru-RU" w:eastAsia="ru-RU" w:bidi="ar-SA"/>
    </w:rPr>
  </w:style>
  <w:style w:type="paragraph" w:styleId="affffe">
    <w:name w:val="List Continue"/>
    <w:basedOn w:val="a"/>
    <w:rsid w:val="00096DB8"/>
    <w:pPr>
      <w:spacing w:after="120" w:line="360" w:lineRule="auto"/>
      <w:ind w:left="283" w:firstLine="709"/>
      <w:jc w:val="both"/>
    </w:pPr>
    <w:rPr>
      <w:sz w:val="28"/>
      <w:szCs w:val="28"/>
    </w:rPr>
  </w:style>
  <w:style w:type="character" w:customStyle="1" w:styleId="3IG1">
    <w:name w:val="Заголовок_3_IG Знак1"/>
    <w:rsid w:val="00096DB8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IGf3">
    <w:name w:val="Маркированный_с_количеством_IG Знак"/>
    <w:basedOn w:val="a"/>
    <w:link w:val="IGf4"/>
    <w:rsid w:val="00096DB8"/>
    <w:pPr>
      <w:tabs>
        <w:tab w:val="num" w:pos="0"/>
        <w:tab w:val="left" w:pos="1134"/>
        <w:tab w:val="left" w:pos="8505"/>
      </w:tabs>
      <w:spacing w:line="360" w:lineRule="auto"/>
      <w:ind w:firstLine="709"/>
      <w:jc w:val="both"/>
    </w:pPr>
    <w:rPr>
      <w:snapToGrid w:val="0"/>
      <w:sz w:val="28"/>
      <w:szCs w:val="28"/>
    </w:rPr>
  </w:style>
  <w:style w:type="character" w:customStyle="1" w:styleId="IGf4">
    <w:name w:val="Маркированный_с_количеством_IG Знак Знак"/>
    <w:link w:val="IGf3"/>
    <w:rsid w:val="00096DB8"/>
    <w:rPr>
      <w:snapToGrid w:val="0"/>
      <w:sz w:val="28"/>
      <w:szCs w:val="28"/>
    </w:rPr>
  </w:style>
  <w:style w:type="character" w:customStyle="1" w:styleId="1f5">
    <w:name w:val="Заголовок 1 Знак Знак Знак"/>
    <w:rsid w:val="00096DB8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1IG4">
    <w:name w:val="Заголовок_1_IG Знак Знак Знак"/>
    <w:basedOn w:val="1"/>
    <w:rsid w:val="00096DB8"/>
    <w:pPr>
      <w:pageBreakBefore/>
      <w:numPr>
        <w:numId w:val="0"/>
      </w:numPr>
      <w:spacing w:after="360"/>
      <w:jc w:val="center"/>
    </w:pPr>
    <w:rPr>
      <w:rFonts w:cs="Arial"/>
      <w:bCs/>
      <w:kern w:val="32"/>
      <w:szCs w:val="28"/>
    </w:rPr>
  </w:style>
  <w:style w:type="character" w:customStyle="1" w:styleId="Normal">
    <w:name w:val="Normal Знак"/>
    <w:link w:val="14"/>
    <w:rsid w:val="00096DB8"/>
    <w:rPr>
      <w:sz w:val="24"/>
    </w:rPr>
  </w:style>
  <w:style w:type="character" w:customStyle="1" w:styleId="1f6">
    <w:name w:val="Основной текст Знак Знак1"/>
    <w:aliases w:val="Основной текст Знак Знак Знак Знак1"/>
    <w:rsid w:val="00096DB8"/>
    <w:rPr>
      <w:sz w:val="28"/>
      <w:szCs w:val="28"/>
      <w:lang w:val="ru-RU" w:eastAsia="ru-RU" w:bidi="ar-SA"/>
    </w:rPr>
  </w:style>
  <w:style w:type="paragraph" w:customStyle="1" w:styleId="afffff">
    <w:name w:val="Список_произведений"/>
    <w:basedOn w:val="a"/>
    <w:rsid w:val="00096DB8"/>
    <w:pPr>
      <w:widowControl w:val="0"/>
      <w:tabs>
        <w:tab w:val="left" w:pos="8505"/>
      </w:tabs>
      <w:ind w:firstLine="720"/>
      <w:jc w:val="both"/>
    </w:pPr>
    <w:rPr>
      <w:snapToGrid w:val="0"/>
      <w:sz w:val="28"/>
    </w:rPr>
  </w:style>
  <w:style w:type="character" w:customStyle="1" w:styleId="IGf5">
    <w:name w:val="Обычный_IG Знак Знак Знак Знак Знак Знак"/>
    <w:rsid w:val="00096DB8"/>
    <w:rPr>
      <w:sz w:val="28"/>
      <w:szCs w:val="28"/>
      <w:lang w:val="ru-RU" w:eastAsia="ru-RU" w:bidi="ar-SA"/>
    </w:rPr>
  </w:style>
  <w:style w:type="character" w:customStyle="1" w:styleId="IGf6">
    <w:name w:val="Маркированный_список_IG Знак Знак Знак Знак"/>
    <w:rsid w:val="00096DB8"/>
    <w:rPr>
      <w:snapToGrid w:val="0"/>
      <w:sz w:val="28"/>
      <w:szCs w:val="28"/>
      <w:lang w:val="ru-RU" w:eastAsia="ru-RU" w:bidi="ar-SA"/>
    </w:rPr>
  </w:style>
  <w:style w:type="character" w:styleId="afffff0">
    <w:name w:val="line number"/>
    <w:basedOn w:val="a0"/>
    <w:rsid w:val="00096DB8"/>
  </w:style>
  <w:style w:type="paragraph" w:customStyle="1" w:styleId="afffff1">
    <w:name w:val="Титул"/>
    <w:basedOn w:val="affff9"/>
    <w:rsid w:val="00096DB8"/>
    <w:pPr>
      <w:spacing w:after="60"/>
      <w:ind w:firstLine="0"/>
      <w:jc w:val="center"/>
    </w:pPr>
    <w:rPr>
      <w:sz w:val="24"/>
    </w:rPr>
  </w:style>
  <w:style w:type="character" w:customStyle="1" w:styleId="IGf7">
    <w:name w:val="Маркированный_с_количеством_IG Знак Знак Знак"/>
    <w:rsid w:val="00096DB8"/>
    <w:rPr>
      <w:snapToGrid w:val="0"/>
      <w:sz w:val="28"/>
      <w:szCs w:val="28"/>
      <w:lang w:val="ru-RU" w:eastAsia="ru-RU" w:bidi="ar-SA"/>
    </w:rPr>
  </w:style>
  <w:style w:type="character" w:customStyle="1" w:styleId="IGf8">
    <w:name w:val="Маркированный_список_IG Знак Знак Знак Знак Знак Знак Знак"/>
    <w:rsid w:val="00096DB8"/>
    <w:rPr>
      <w:snapToGrid w:val="0"/>
      <w:sz w:val="28"/>
      <w:szCs w:val="28"/>
      <w:lang w:val="ru-RU" w:eastAsia="ru-RU" w:bidi="ar-SA"/>
    </w:rPr>
  </w:style>
  <w:style w:type="character" w:customStyle="1" w:styleId="IGf9">
    <w:name w:val="Название_таблицы_IG Знак Знак"/>
    <w:rsid w:val="00096DB8"/>
    <w:rPr>
      <w:snapToGrid w:val="0"/>
      <w:sz w:val="28"/>
      <w:szCs w:val="28"/>
      <w:lang w:val="ru-RU" w:eastAsia="ru-RU" w:bidi="ar-SA"/>
    </w:rPr>
  </w:style>
  <w:style w:type="character" w:customStyle="1" w:styleId="afffff2">
    <w:name w:val="Основной текст Знак Знак Знак Знак"/>
    <w:rsid w:val="00096DB8"/>
    <w:rPr>
      <w:sz w:val="28"/>
      <w:szCs w:val="28"/>
      <w:lang w:val="ru-RU" w:eastAsia="ru-RU" w:bidi="ar-SA"/>
    </w:rPr>
  </w:style>
  <w:style w:type="paragraph" w:customStyle="1" w:styleId="IGfa">
    <w:name w:val="Обычный_IG + Узор: Нет"/>
    <w:basedOn w:val="IG1"/>
    <w:rsid w:val="00096DB8"/>
    <w:pPr>
      <w:shd w:val="clear" w:color="auto" w:fill="CCFFFF"/>
    </w:pPr>
  </w:style>
  <w:style w:type="character" w:customStyle="1" w:styleId="124">
    <w:name w:val="Стиль 12 пт Черный"/>
    <w:rsid w:val="00096DB8"/>
    <w:rPr>
      <w:rFonts w:ascii="Times New Roman" w:hAnsi="Times New Roman"/>
      <w:color w:val="000000"/>
      <w:spacing w:val="0"/>
      <w:sz w:val="24"/>
      <w:szCs w:val="24"/>
    </w:rPr>
  </w:style>
  <w:style w:type="paragraph" w:customStyle="1" w:styleId="afffff3">
    <w:name w:val="Основн"/>
    <w:basedOn w:val="a"/>
    <w:rsid w:val="00096DB8"/>
    <w:pPr>
      <w:tabs>
        <w:tab w:val="left" w:pos="851"/>
      </w:tabs>
      <w:spacing w:line="312" w:lineRule="auto"/>
      <w:ind w:left="170" w:right="170" w:firstLine="851"/>
      <w:jc w:val="both"/>
    </w:pPr>
    <w:rPr>
      <w:sz w:val="24"/>
      <w:szCs w:val="24"/>
    </w:rPr>
  </w:style>
  <w:style w:type="paragraph" w:customStyle="1" w:styleId="xl96">
    <w:name w:val="xl9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096DB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096DB8"/>
    <w:pPr>
      <w:shd w:val="clear" w:color="000000" w:fill="FCD5B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096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096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096D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096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0">
    <w:name w:val="xl110"/>
    <w:basedOn w:val="a"/>
    <w:rsid w:val="00096D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1">
    <w:name w:val="xl111"/>
    <w:basedOn w:val="a"/>
    <w:rsid w:val="00096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12">
    <w:name w:val="xl112"/>
    <w:basedOn w:val="a"/>
    <w:rsid w:val="00096DB8"/>
    <w:pP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113">
    <w:name w:val="xl113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096DB8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96D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96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4">
    <w:name w:val="xl12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27">
    <w:name w:val="xl127"/>
    <w:basedOn w:val="a"/>
    <w:rsid w:val="00096DB8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9"/>
      <w:szCs w:val="19"/>
    </w:rPr>
  </w:style>
  <w:style w:type="paragraph" w:customStyle="1" w:styleId="xl128">
    <w:name w:val="xl128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a"/>
    <w:rsid w:val="00096DB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30">
    <w:name w:val="xl130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096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96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4">
    <w:name w:val="xl13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139">
    <w:name w:val="xl139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1">
    <w:name w:val="xl141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42">
    <w:name w:val="xl142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3">
    <w:name w:val="xl143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4">
    <w:name w:val="xl14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46">
    <w:name w:val="xl14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096DB8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2">
    <w:name w:val="xl152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4">
    <w:name w:val="xl164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096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1">
    <w:name w:val="Текст выноски Знак"/>
    <w:link w:val="aff0"/>
    <w:rsid w:val="00096DB8"/>
    <w:rPr>
      <w:rFonts w:ascii="Tahoma" w:hAnsi="Tahoma" w:cs="Tahoma"/>
      <w:sz w:val="16"/>
      <w:szCs w:val="16"/>
    </w:rPr>
  </w:style>
  <w:style w:type="character" w:customStyle="1" w:styleId="FontStyle61">
    <w:name w:val="Font Style61"/>
    <w:uiPriority w:val="99"/>
    <w:rsid w:val="00096DB8"/>
    <w:rPr>
      <w:rFonts w:ascii="Times New Roman" w:hAnsi="Times New Roman" w:cs="Times New Roman"/>
      <w:sz w:val="20"/>
      <w:szCs w:val="20"/>
    </w:rPr>
  </w:style>
  <w:style w:type="paragraph" w:styleId="afffff4">
    <w:name w:val="TOC Heading"/>
    <w:basedOn w:val="1"/>
    <w:next w:val="a"/>
    <w:uiPriority w:val="39"/>
    <w:semiHidden/>
    <w:unhideWhenUsed/>
    <w:qFormat/>
    <w:rsid w:val="007B674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  <w:lang w:eastAsia="en-US"/>
    </w:rPr>
  </w:style>
  <w:style w:type="paragraph" w:customStyle="1" w:styleId="1f7">
    <w:name w:val="Знак Знак Знак1"/>
    <w:basedOn w:val="a"/>
    <w:rsid w:val="0088586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A2A45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61;&#1040;&#1056;&#1068;&#1071;&#1043;&#1040;-%20&#1048;&#1053;&#1044;&#1048;&#1043;&#1040;\&#1054;&#1090;%20&#1069;&#1082;&#1089;&#1087;&#1077;&#1088;&#1090;&#1086;&#1074;\&#1043;&#1080;&#1076;&#1088;&#1086;&#1090;&#1077;&#1093;&#1085;&#1080;&#1095;&#1077;&#1089;&#1082;&#1080;&#1077;%20&#1089;&#1086;&#1086;&#1088;\&#1055;&#1099;&#1093;&#1086;&#1074;\&#1056;&#1072;&#1079;&#1076;&#1077;&#1083;%201_&#1058;&#1077;&#1093;&#1085;&#1080;&#1082;&#1072;\&#1088;&#1072;&#1079;&#1076;&#1077;&#1083;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F6B2-A4C9-4C79-9E77-5E63F9C0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раздел_1</Template>
  <TotalTime>570</TotalTime>
  <Pages>20</Pages>
  <Words>4497</Words>
  <Characters>34069</Characters>
  <Application>Microsoft Office Word</Application>
  <DocSecurity>0</DocSecurity>
  <Lines>283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OAOGTP</Company>
  <LinksUpToDate>false</LinksUpToDate>
  <CharactersWithSpaces>38490</CharactersWithSpaces>
  <SharedDoc>false</SharedDoc>
  <HLinks>
    <vt:vector size="6" baseType="variant">
      <vt:variant>
        <vt:i4>262178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http://ru.wikipedia.org/wiki/%D0%A3%D0%BB%D1%8C%D1%8F%D0%BD%D0%BE%D0%B2%D1%81%D0%BA%D0%B0%D1%8F_%D0%BE%D0%B1%D0%BB%D0%B0%D1%81%D1%82%D1%8C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Васенькина</dc:creator>
  <cp:lastModifiedBy>USER</cp:lastModifiedBy>
  <cp:revision>46</cp:revision>
  <cp:lastPrinted>2019-06-04T14:46:00Z</cp:lastPrinted>
  <dcterms:created xsi:type="dcterms:W3CDTF">2019-02-07T09:13:00Z</dcterms:created>
  <dcterms:modified xsi:type="dcterms:W3CDTF">2019-06-06T12:05:00Z</dcterms:modified>
</cp:coreProperties>
</file>