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B8" w:rsidRPr="00F17D68" w:rsidRDefault="004C51B8" w:rsidP="00201DBE">
      <w:pPr>
        <w:pStyle w:val="32"/>
        <w:spacing w:after="120" w:line="276" w:lineRule="auto"/>
        <w:ind w:left="1843" w:firstLine="0"/>
        <w:rPr>
          <w:rFonts w:ascii="Times New Roman" w:hAnsi="Times New Roman" w:cs="Times New Roman"/>
          <w:sz w:val="18"/>
          <w:szCs w:val="18"/>
        </w:rPr>
      </w:pPr>
      <w:r w:rsidRPr="00F17D68">
        <w:rPr>
          <w:rFonts w:ascii="Times New Roman" w:hAnsi="Times New Roman" w:cs="Times New Roman"/>
          <w:b/>
          <w:sz w:val="18"/>
          <w:szCs w:val="18"/>
        </w:rPr>
        <w:t xml:space="preserve">Таблица </w:t>
      </w:r>
      <w:r w:rsidR="00BE0104" w:rsidRPr="00F17D68">
        <w:rPr>
          <w:rFonts w:ascii="Times New Roman" w:hAnsi="Times New Roman" w:cs="Times New Roman"/>
          <w:b/>
          <w:sz w:val="18"/>
          <w:szCs w:val="18"/>
        </w:rPr>
        <w:t>3</w:t>
      </w:r>
      <w:r w:rsidRPr="00F17D68">
        <w:rPr>
          <w:rFonts w:ascii="Times New Roman" w:hAnsi="Times New Roman" w:cs="Times New Roman"/>
          <w:b/>
          <w:sz w:val="18"/>
          <w:szCs w:val="18"/>
        </w:rPr>
        <w:t xml:space="preserve">. </w:t>
      </w:r>
      <w:r w:rsidR="00201DBE" w:rsidRPr="00F17D68">
        <w:rPr>
          <w:rFonts w:ascii="Times New Roman" w:hAnsi="Times New Roman" w:cs="Times New Roman"/>
          <w:b/>
          <w:sz w:val="18"/>
          <w:szCs w:val="18"/>
        </w:rPr>
        <w:t>Перечень образуемых и изменяемых земельных участков, предоставляемых на период строительства</w:t>
      </w:r>
    </w:p>
    <w:p w:rsidR="00BE0104" w:rsidRPr="00F17D68" w:rsidRDefault="00BE0104">
      <w:pPr>
        <w:rPr>
          <w:sz w:val="18"/>
          <w:szCs w:val="18"/>
        </w:rPr>
      </w:pPr>
    </w:p>
    <w:tbl>
      <w:tblPr>
        <w:tblW w:w="21881" w:type="dxa"/>
        <w:tblInd w:w="794" w:type="dxa"/>
        <w:tblLayout w:type="fixed"/>
        <w:tblLook w:val="04A0" w:firstRow="1" w:lastRow="0" w:firstColumn="1" w:lastColumn="0" w:noHBand="0" w:noVBand="1"/>
      </w:tblPr>
      <w:tblGrid>
        <w:gridCol w:w="704"/>
        <w:gridCol w:w="1332"/>
        <w:gridCol w:w="1843"/>
        <w:gridCol w:w="1276"/>
        <w:gridCol w:w="2416"/>
        <w:gridCol w:w="1474"/>
        <w:gridCol w:w="1117"/>
        <w:gridCol w:w="1582"/>
        <w:gridCol w:w="1280"/>
        <w:gridCol w:w="1565"/>
        <w:gridCol w:w="2167"/>
        <w:gridCol w:w="1440"/>
        <w:gridCol w:w="850"/>
        <w:gridCol w:w="993"/>
        <w:gridCol w:w="1842"/>
      </w:tblGrid>
      <w:tr w:rsidR="005321EB" w:rsidRPr="005321EB" w:rsidTr="005321EB">
        <w:trPr>
          <w:trHeight w:val="2940"/>
          <w:tblHeader/>
        </w:trPr>
        <w:tc>
          <w:tcPr>
            <w:tcW w:w="704" w:type="dxa"/>
            <w:tcBorders>
              <w:top w:val="single" w:sz="4" w:space="0" w:color="auto"/>
              <w:left w:val="single" w:sz="4" w:space="0" w:color="auto"/>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bookmarkStart w:id="0" w:name="RANGE!A3:O76"/>
            <w:r w:rsidRPr="005321EB">
              <w:rPr>
                <w:b/>
                <w:bCs/>
                <w:sz w:val="18"/>
                <w:szCs w:val="18"/>
              </w:rPr>
              <w:t>Номер контура земельного участка на чертеже межевания территории</w:t>
            </w:r>
            <w:bookmarkEnd w:id="0"/>
          </w:p>
        </w:tc>
        <w:tc>
          <w:tcPr>
            <w:tcW w:w="1332"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Условный номер образуемого земельного участка</w:t>
            </w:r>
          </w:p>
        </w:tc>
        <w:tc>
          <w:tcPr>
            <w:tcW w:w="1843"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Кадастровый номер существующего земельного участка (контура)/части земельного участка, согласно сведениям ЕГРН</w:t>
            </w:r>
          </w:p>
        </w:tc>
        <w:tc>
          <w:tcPr>
            <w:tcW w:w="127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Кадастровый квартал</w:t>
            </w:r>
          </w:p>
        </w:tc>
        <w:tc>
          <w:tcPr>
            <w:tcW w:w="241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Местоположение</w:t>
            </w:r>
          </w:p>
        </w:tc>
        <w:tc>
          <w:tcPr>
            <w:tcW w:w="1474"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Категория земель</w:t>
            </w:r>
          </w:p>
        </w:tc>
        <w:tc>
          <w:tcPr>
            <w:tcW w:w="1117"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Предполагаемая к установлению категория земель</w:t>
            </w:r>
          </w:p>
        </w:tc>
        <w:tc>
          <w:tcPr>
            <w:tcW w:w="1582"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Правообладатель</w:t>
            </w:r>
          </w:p>
        </w:tc>
        <w:tc>
          <w:tcPr>
            <w:tcW w:w="1280"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proofErr w:type="spellStart"/>
            <w:r w:rsidRPr="005321EB">
              <w:rPr>
                <w:b/>
                <w:bCs/>
                <w:sz w:val="18"/>
                <w:szCs w:val="18"/>
              </w:rPr>
              <w:t>Предплагаемый</w:t>
            </w:r>
            <w:proofErr w:type="spellEnd"/>
            <w:r w:rsidRPr="005321EB">
              <w:rPr>
                <w:b/>
                <w:bCs/>
                <w:sz w:val="18"/>
                <w:szCs w:val="18"/>
              </w:rPr>
              <w:t xml:space="preserve"> к оформлению</w:t>
            </w:r>
            <w:r w:rsidRPr="005321EB">
              <w:rPr>
                <w:b/>
                <w:bCs/>
                <w:sz w:val="18"/>
                <w:szCs w:val="18"/>
              </w:rPr>
              <w:br/>
              <w:t>вид права</w:t>
            </w:r>
          </w:p>
        </w:tc>
        <w:tc>
          <w:tcPr>
            <w:tcW w:w="1565"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Способ образования</w:t>
            </w:r>
          </w:p>
        </w:tc>
        <w:tc>
          <w:tcPr>
            <w:tcW w:w="2167"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Вид разрешенного использования исходного земельного участка</w:t>
            </w:r>
          </w:p>
        </w:tc>
        <w:tc>
          <w:tcPr>
            <w:tcW w:w="1440"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Устанавливаемый вид разрешенного использования</w:t>
            </w:r>
          </w:p>
        </w:tc>
        <w:tc>
          <w:tcPr>
            <w:tcW w:w="850"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Площадь образуемого земельного участка (части земельного участка</w:t>
            </w:r>
            <w:proofErr w:type="gramStart"/>
            <w:r w:rsidRPr="005321EB">
              <w:rPr>
                <w:b/>
                <w:bCs/>
                <w:sz w:val="18"/>
                <w:szCs w:val="18"/>
              </w:rPr>
              <w:t>) ,</w:t>
            </w:r>
            <w:proofErr w:type="gramEnd"/>
            <w:r w:rsidRPr="005321EB">
              <w:rPr>
                <w:b/>
                <w:bCs/>
                <w:sz w:val="18"/>
                <w:szCs w:val="18"/>
              </w:rPr>
              <w:t xml:space="preserve"> м2</w:t>
            </w:r>
          </w:p>
        </w:tc>
        <w:tc>
          <w:tcPr>
            <w:tcW w:w="993"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Площадь исходного земельного участка, учтённого в ЕГРН, м2</w:t>
            </w:r>
          </w:p>
        </w:tc>
        <w:tc>
          <w:tcPr>
            <w:tcW w:w="1842"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321EB" w:rsidRPr="005321EB" w:rsidRDefault="005321EB" w:rsidP="005321EB">
            <w:pPr>
              <w:jc w:val="center"/>
              <w:rPr>
                <w:b/>
                <w:bCs/>
                <w:sz w:val="18"/>
                <w:szCs w:val="18"/>
              </w:rPr>
            </w:pPr>
            <w:r w:rsidRPr="005321EB">
              <w:rPr>
                <w:b/>
                <w:bCs/>
                <w:sz w:val="18"/>
                <w:szCs w:val="18"/>
              </w:rPr>
              <w:t>Примечания</w:t>
            </w:r>
          </w:p>
        </w:tc>
      </w:tr>
      <w:tr w:rsidR="005321EB" w:rsidRPr="005321EB" w:rsidTr="005321EB">
        <w:trPr>
          <w:trHeight w:val="315"/>
        </w:trPr>
        <w:tc>
          <w:tcPr>
            <w:tcW w:w="21881" w:type="dxa"/>
            <w:gridSpan w:val="15"/>
            <w:tcBorders>
              <w:top w:val="single" w:sz="4" w:space="0" w:color="auto"/>
              <w:left w:val="single" w:sz="4" w:space="0" w:color="auto"/>
              <w:bottom w:val="single" w:sz="4" w:space="0" w:color="auto"/>
              <w:right w:val="single" w:sz="4" w:space="0" w:color="000000"/>
            </w:tcBorders>
            <w:shd w:val="clear" w:color="000000" w:fill="FFFFCC"/>
            <w:vAlign w:val="center"/>
            <w:hideMark/>
          </w:tcPr>
          <w:p w:rsidR="005321EB" w:rsidRPr="005321EB" w:rsidRDefault="005321EB" w:rsidP="005321EB">
            <w:pPr>
              <w:jc w:val="center"/>
              <w:rPr>
                <w:b/>
                <w:bCs/>
                <w:sz w:val="18"/>
                <w:szCs w:val="18"/>
              </w:rPr>
            </w:pPr>
            <w:r w:rsidRPr="005321EB">
              <w:rPr>
                <w:b/>
                <w:bCs/>
                <w:sz w:val="18"/>
                <w:szCs w:val="18"/>
              </w:rPr>
              <w:t>Граница зоны размещения объекта</w:t>
            </w:r>
          </w:p>
        </w:tc>
      </w:tr>
      <w:tr w:rsidR="005321EB" w:rsidRPr="005321EB" w:rsidTr="005321EB">
        <w:trPr>
          <w:trHeight w:val="60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w:t>
            </w:r>
            <w:proofErr w:type="gramStart"/>
            <w:r w:rsidRPr="005321EB">
              <w:rPr>
                <w:sz w:val="18"/>
                <w:szCs w:val="18"/>
              </w:rPr>
              <w:t>7953:ЗУ</w:t>
            </w:r>
            <w:proofErr w:type="gramEnd"/>
            <w:r w:rsidRPr="005321EB">
              <w:rPr>
                <w:sz w:val="18"/>
                <w:szCs w:val="18"/>
              </w:rPr>
              <w:t>2(1)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25:32:000000:7953(2)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25:32:020602, 25:32:000000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здание подстанции 220/110/35/10 </w:t>
            </w:r>
            <w:proofErr w:type="spellStart"/>
            <w:r w:rsidRPr="005321EB">
              <w:rPr>
                <w:sz w:val="18"/>
                <w:szCs w:val="18"/>
              </w:rPr>
              <w:t>кВ</w:t>
            </w:r>
            <w:proofErr w:type="spellEnd"/>
            <w:r w:rsidRPr="005321EB">
              <w:rPr>
                <w:sz w:val="18"/>
                <w:szCs w:val="18"/>
              </w:rPr>
              <w:t xml:space="preserve"> "Спасск". Участок находится примерно в 122 метрах от ориентира по направлению на северо-восток. </w:t>
            </w:r>
            <w:r w:rsidRPr="005321EB">
              <w:rPr>
                <w:sz w:val="18"/>
                <w:szCs w:val="18"/>
              </w:rPr>
              <w:br/>
              <w:t xml:space="preserve">Почтовый адрес ориентира: Приморский край, г Спасск-Дальний, </w:t>
            </w:r>
            <w:proofErr w:type="spellStart"/>
            <w:r w:rsidRPr="005321EB">
              <w:rPr>
                <w:sz w:val="18"/>
                <w:szCs w:val="18"/>
              </w:rPr>
              <w:t>ул</w:t>
            </w:r>
            <w:proofErr w:type="spellEnd"/>
            <w:r w:rsidRPr="005321EB">
              <w:rPr>
                <w:sz w:val="18"/>
                <w:szCs w:val="18"/>
              </w:rPr>
              <w:t xml:space="preserve"> Ангарская, д 13</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117" w:type="dxa"/>
            <w:tcBorders>
              <w:top w:val="nil"/>
              <w:left w:val="nil"/>
              <w:bottom w:val="single" w:sz="4" w:space="0" w:color="auto"/>
              <w:right w:val="single" w:sz="4" w:space="0" w:color="auto"/>
            </w:tcBorders>
            <w:shd w:val="clear" w:color="auto" w:fill="auto"/>
            <w:noWrap/>
            <w:vAlign w:val="center"/>
            <w:hideMark/>
          </w:tcPr>
          <w:p w:rsidR="005321EB" w:rsidRPr="005321EB" w:rsidRDefault="005321EB" w:rsidP="005321EB">
            <w:pPr>
              <w:jc w:val="center"/>
              <w:rPr>
                <w:color w:val="000000"/>
                <w:sz w:val="18"/>
                <w:szCs w:val="18"/>
              </w:rPr>
            </w:pPr>
            <w:r w:rsidRPr="005321EB">
              <w:rPr>
                <w:color w:val="000000"/>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городского округа Спасск-Дальний</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земельного участка в результате раздела земельного участка с кадастровым номером 25:32:000000:</w:t>
            </w:r>
            <w:proofErr w:type="gramStart"/>
            <w:r w:rsidRPr="005321EB">
              <w:rPr>
                <w:color w:val="000000"/>
                <w:sz w:val="18"/>
                <w:szCs w:val="18"/>
              </w:rPr>
              <w:t>7953  в</w:t>
            </w:r>
            <w:proofErr w:type="gramEnd"/>
            <w:r w:rsidRPr="005321EB">
              <w:rPr>
                <w:color w:val="000000"/>
                <w:sz w:val="18"/>
                <w:szCs w:val="18"/>
              </w:rPr>
              <w:t xml:space="preserve">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для строительства ЛЭП 220 </w:t>
            </w:r>
            <w:proofErr w:type="spellStart"/>
            <w:r w:rsidRPr="005321EB">
              <w:rPr>
                <w:color w:val="000000"/>
                <w:sz w:val="18"/>
                <w:szCs w:val="18"/>
              </w:rPr>
              <w:t>кВ</w:t>
            </w:r>
            <w:proofErr w:type="spellEnd"/>
            <w:r w:rsidRPr="005321EB">
              <w:rPr>
                <w:color w:val="000000"/>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12251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142024</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объект с 01.04.2016 по 31.03.2021 </w:t>
            </w:r>
            <w:r w:rsidRPr="005321EB">
              <w:rPr>
                <w:sz w:val="18"/>
                <w:szCs w:val="18"/>
              </w:rPr>
              <w:br/>
              <w:t>ПАО "ФСК ЕЭС" ИНН: 4716016979,  Договор аренды земельного участка от 30.12.2014 №143, выдавший орган: Администрация городского округа Спасск-Дальний;</w:t>
            </w:r>
            <w:r w:rsidRPr="005321EB">
              <w:rPr>
                <w:sz w:val="18"/>
                <w:szCs w:val="18"/>
              </w:rPr>
              <w:br/>
              <w:t>Протокол урегулирования разногласий к договору аренды земельного участка от 30.12.2014 г. № 143 от 15.04.2016, выдавший орган: АО "ЦИУС ЕЭС" - ЦИУС Востока;</w:t>
            </w:r>
            <w:r w:rsidRPr="005321EB">
              <w:rPr>
                <w:sz w:val="18"/>
                <w:szCs w:val="18"/>
              </w:rPr>
              <w:br/>
              <w:t>Номер государственной регистрации: 25-25/004-25/004/003/2016-1663/2</w:t>
            </w:r>
          </w:p>
        </w:tc>
      </w:tr>
      <w:tr w:rsidR="005321EB" w:rsidRPr="005321EB" w:rsidTr="005321EB">
        <w:trPr>
          <w:trHeight w:val="26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25:16:000000:2176/ЧЗУ1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25:16:000000:2176</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140 м от ориентира по направлению на юго-запад. </w:t>
            </w:r>
            <w:r w:rsidRPr="005321EB">
              <w:rPr>
                <w:sz w:val="18"/>
                <w:szCs w:val="18"/>
              </w:rPr>
              <w:br/>
              <w:t xml:space="preserve">Почтовый адрес ориентира: Приморский край, г Спасск-Дальний, </w:t>
            </w:r>
            <w:proofErr w:type="spellStart"/>
            <w:r w:rsidRPr="005321EB">
              <w:rPr>
                <w:sz w:val="18"/>
                <w:szCs w:val="18"/>
              </w:rPr>
              <w:t>ул</w:t>
            </w:r>
            <w:proofErr w:type="spellEnd"/>
            <w:r w:rsidRPr="005321EB">
              <w:rPr>
                <w:sz w:val="18"/>
                <w:szCs w:val="18"/>
              </w:rPr>
              <w:t xml:space="preserve"> Красногвардейская,100/4</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117" w:type="dxa"/>
            <w:tcBorders>
              <w:top w:val="nil"/>
              <w:left w:val="nil"/>
              <w:bottom w:val="single" w:sz="4" w:space="0" w:color="auto"/>
              <w:right w:val="single" w:sz="4" w:space="0" w:color="auto"/>
            </w:tcBorders>
            <w:shd w:val="clear" w:color="auto" w:fill="auto"/>
            <w:noWrap/>
            <w:vAlign w:val="center"/>
            <w:hideMark/>
          </w:tcPr>
          <w:p w:rsidR="005321EB" w:rsidRPr="005321EB" w:rsidRDefault="005321EB" w:rsidP="005321EB">
            <w:pPr>
              <w:jc w:val="center"/>
              <w:rPr>
                <w:color w:val="000000"/>
                <w:sz w:val="18"/>
                <w:szCs w:val="18"/>
              </w:rPr>
            </w:pPr>
            <w:r w:rsidRPr="005321EB">
              <w:rPr>
                <w:color w:val="000000"/>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Городского округа Спасск-Дальний</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25:16:000000:2176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для строительства объекта: &amp;</w:t>
            </w:r>
            <w:proofErr w:type="gramStart"/>
            <w:r w:rsidRPr="005321EB">
              <w:rPr>
                <w:color w:val="000000"/>
                <w:sz w:val="18"/>
                <w:szCs w:val="18"/>
              </w:rPr>
              <w:t>quot;БС</w:t>
            </w:r>
            <w:proofErr w:type="gramEnd"/>
            <w:r w:rsidRPr="005321EB">
              <w:rPr>
                <w:color w:val="000000"/>
                <w:sz w:val="18"/>
                <w:szCs w:val="18"/>
              </w:rPr>
              <w:t>25_339, г. Спасск-Дальний, ул. Ленинская, 30 - БС25_678, г. Спасск-Дальний, ориентир ул. Красногвардейская, 122&amp;quot;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6185</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Сведения об объекте недвижимости имеют статус "временные". Дата истечения срока действия временного характера - 2020-08-29</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25:32:020801:ЗУ</w:t>
            </w:r>
            <w:proofErr w:type="gramEnd"/>
            <w:r w:rsidRPr="005321EB">
              <w:rPr>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Городской округ Спасск-Дальний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Городского округа Спасск-Дальний</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29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6</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w:t>
            </w:r>
            <w:proofErr w:type="gramStart"/>
            <w:r w:rsidRPr="005321EB">
              <w:rPr>
                <w:sz w:val="18"/>
                <w:szCs w:val="18"/>
              </w:rPr>
              <w:t>7953:ЗУ</w:t>
            </w:r>
            <w:proofErr w:type="gramEnd"/>
            <w:r w:rsidRPr="005321EB">
              <w:rPr>
                <w:sz w:val="18"/>
                <w:szCs w:val="18"/>
              </w:rPr>
              <w:t>2(2)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25:32:000000:7953(1)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25:32:020602, 25:32:000000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здание подстанции 220/110/35/10 </w:t>
            </w:r>
            <w:proofErr w:type="spellStart"/>
            <w:r w:rsidRPr="005321EB">
              <w:rPr>
                <w:sz w:val="18"/>
                <w:szCs w:val="18"/>
              </w:rPr>
              <w:t>кВ</w:t>
            </w:r>
            <w:proofErr w:type="spellEnd"/>
            <w:r w:rsidRPr="005321EB">
              <w:rPr>
                <w:sz w:val="18"/>
                <w:szCs w:val="18"/>
              </w:rPr>
              <w:t xml:space="preserve"> "Спасск". Участок находится примерно в 122 метрах от ориентира по направлению на северо-восток. </w:t>
            </w:r>
            <w:r w:rsidRPr="005321EB">
              <w:rPr>
                <w:sz w:val="18"/>
                <w:szCs w:val="18"/>
              </w:rPr>
              <w:br/>
              <w:t xml:space="preserve">Почтовый адрес ориентира: Приморский край, г Спасск-Дальний, </w:t>
            </w:r>
            <w:proofErr w:type="spellStart"/>
            <w:r w:rsidRPr="005321EB">
              <w:rPr>
                <w:sz w:val="18"/>
                <w:szCs w:val="18"/>
              </w:rPr>
              <w:t>ул</w:t>
            </w:r>
            <w:proofErr w:type="spellEnd"/>
            <w:r w:rsidRPr="005321EB">
              <w:rPr>
                <w:sz w:val="18"/>
                <w:szCs w:val="18"/>
              </w:rPr>
              <w:t xml:space="preserve"> Ангарская, д 13</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117" w:type="dxa"/>
            <w:tcBorders>
              <w:top w:val="nil"/>
              <w:left w:val="nil"/>
              <w:bottom w:val="single" w:sz="4" w:space="0" w:color="auto"/>
              <w:right w:val="single" w:sz="4" w:space="0" w:color="auto"/>
            </w:tcBorders>
            <w:shd w:val="clear" w:color="auto" w:fill="auto"/>
            <w:noWrap/>
            <w:vAlign w:val="center"/>
            <w:hideMark/>
          </w:tcPr>
          <w:p w:rsidR="005321EB" w:rsidRPr="005321EB" w:rsidRDefault="005321EB" w:rsidP="005321EB">
            <w:pPr>
              <w:jc w:val="center"/>
              <w:rPr>
                <w:color w:val="000000"/>
                <w:sz w:val="18"/>
                <w:szCs w:val="18"/>
              </w:rPr>
            </w:pPr>
            <w:r w:rsidRPr="005321EB">
              <w:rPr>
                <w:color w:val="000000"/>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городского округа Спасск-Дальний</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земельного участка в результате раздела земельного участка с кадастровым номером 25:32:000000:</w:t>
            </w:r>
            <w:proofErr w:type="gramStart"/>
            <w:r w:rsidRPr="005321EB">
              <w:rPr>
                <w:color w:val="000000"/>
                <w:sz w:val="18"/>
                <w:szCs w:val="18"/>
              </w:rPr>
              <w:t>7953  в</w:t>
            </w:r>
            <w:proofErr w:type="gramEnd"/>
            <w:r w:rsidRPr="005321EB">
              <w:rPr>
                <w:color w:val="000000"/>
                <w:sz w:val="18"/>
                <w:szCs w:val="18"/>
              </w:rPr>
              <w:t xml:space="preserve">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для строительства ЛЭП 220 </w:t>
            </w:r>
            <w:proofErr w:type="spellStart"/>
            <w:r w:rsidRPr="005321EB">
              <w:rPr>
                <w:color w:val="000000"/>
                <w:sz w:val="18"/>
                <w:szCs w:val="18"/>
              </w:rPr>
              <w:t>кВ</w:t>
            </w:r>
            <w:proofErr w:type="spellEnd"/>
            <w:r w:rsidRPr="005321EB">
              <w:rPr>
                <w:color w:val="000000"/>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3199</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142024</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объект с 01.04.2016 по 31.03.2021 </w:t>
            </w:r>
            <w:r w:rsidRPr="005321EB">
              <w:rPr>
                <w:sz w:val="18"/>
                <w:szCs w:val="18"/>
              </w:rPr>
              <w:br/>
              <w:t>ПАО "ФСК ЕЭС" ИНН: 4716016979,  Договор аренды земельного участка от 30.12.2014 №143, выдавший орган: Администрация городского округа Спасск-Дальний;</w:t>
            </w:r>
            <w:r w:rsidRPr="005321EB">
              <w:rPr>
                <w:sz w:val="18"/>
                <w:szCs w:val="18"/>
              </w:rPr>
              <w:br/>
              <w:t>Протокол урегулирования разногласий к договору аренды земельного участка от 30.12.2014 г. № 143 от 15.04.2016, выдавший орган: АО "ЦИУС ЕЭС" - ЦИУС Востока;</w:t>
            </w:r>
            <w:r w:rsidRPr="005321EB">
              <w:rPr>
                <w:sz w:val="18"/>
                <w:szCs w:val="18"/>
              </w:rPr>
              <w:br/>
              <w:t>Номер государственной регистрации: 25-25/004-25/004/003/2016-1663/2</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25:32:000000:7927/ЧЗУ1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25:32:000000:7927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25:32:020901, 25:32:000000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здание. Участок находится примерно в 880 м от ориентира по направлению на запад. </w:t>
            </w:r>
            <w:r w:rsidRPr="005321EB">
              <w:rPr>
                <w:sz w:val="18"/>
                <w:szCs w:val="18"/>
              </w:rPr>
              <w:br/>
              <w:t>Почтовый адрес ориентира: Приморский край, г. Спасск-Дальний, ул. Красногвардейская, 122</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117" w:type="dxa"/>
            <w:tcBorders>
              <w:top w:val="nil"/>
              <w:left w:val="nil"/>
              <w:bottom w:val="single" w:sz="4" w:space="0" w:color="auto"/>
              <w:right w:val="single" w:sz="4" w:space="0" w:color="auto"/>
            </w:tcBorders>
            <w:shd w:val="clear" w:color="auto" w:fill="auto"/>
            <w:noWrap/>
            <w:vAlign w:val="center"/>
            <w:hideMark/>
          </w:tcPr>
          <w:p w:rsidR="005321EB" w:rsidRPr="005321EB" w:rsidRDefault="005321EB" w:rsidP="005321EB">
            <w:pPr>
              <w:jc w:val="center"/>
              <w:rPr>
                <w:color w:val="000000"/>
                <w:sz w:val="18"/>
                <w:szCs w:val="18"/>
              </w:rPr>
            </w:pPr>
            <w:r w:rsidRPr="005321EB">
              <w:rPr>
                <w:color w:val="000000"/>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Городского округа Спасск-Дальний</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25:32:000000:7927</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для строительства линии электропередач</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1500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Сведения об объекте недвижимости имеют статус "временные". Дата истечения срока действия временного характера - 2019-04-04</w:t>
            </w:r>
          </w:p>
        </w:tc>
      </w:tr>
      <w:tr w:rsidR="005321EB" w:rsidRPr="005321EB" w:rsidTr="005321EB">
        <w:trPr>
          <w:trHeight w:val="60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w:t>
            </w:r>
            <w:proofErr w:type="gramStart"/>
            <w:r w:rsidRPr="005321EB">
              <w:rPr>
                <w:sz w:val="18"/>
                <w:szCs w:val="18"/>
              </w:rPr>
              <w:t>7953:ЗУ</w:t>
            </w:r>
            <w:proofErr w:type="gramEnd"/>
            <w:r w:rsidRPr="005321EB">
              <w:rPr>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25:32:000000:7953(3)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25:32:020602, 25:32:000000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здание подстанции 220/110/35/10 </w:t>
            </w:r>
            <w:proofErr w:type="spellStart"/>
            <w:r w:rsidRPr="005321EB">
              <w:rPr>
                <w:sz w:val="18"/>
                <w:szCs w:val="18"/>
              </w:rPr>
              <w:t>кВ</w:t>
            </w:r>
            <w:proofErr w:type="spellEnd"/>
            <w:r w:rsidRPr="005321EB">
              <w:rPr>
                <w:sz w:val="18"/>
                <w:szCs w:val="18"/>
              </w:rPr>
              <w:t xml:space="preserve"> "Спасск". Участок находится примерно в 122 метрах от ориентира по направлению на северо-восток. </w:t>
            </w:r>
            <w:r w:rsidRPr="005321EB">
              <w:rPr>
                <w:sz w:val="18"/>
                <w:szCs w:val="18"/>
              </w:rPr>
              <w:br/>
              <w:t xml:space="preserve">Почтовый адрес ориентира: Приморский край, г Спасск-Дальний, </w:t>
            </w:r>
            <w:proofErr w:type="spellStart"/>
            <w:r w:rsidRPr="005321EB">
              <w:rPr>
                <w:sz w:val="18"/>
                <w:szCs w:val="18"/>
              </w:rPr>
              <w:t>ул</w:t>
            </w:r>
            <w:proofErr w:type="spellEnd"/>
            <w:r w:rsidRPr="005321EB">
              <w:rPr>
                <w:sz w:val="18"/>
                <w:szCs w:val="18"/>
              </w:rPr>
              <w:t xml:space="preserve"> Ангарская, д 13</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населенных пунктов</w:t>
            </w:r>
          </w:p>
        </w:tc>
        <w:tc>
          <w:tcPr>
            <w:tcW w:w="1117" w:type="dxa"/>
            <w:tcBorders>
              <w:top w:val="nil"/>
              <w:left w:val="nil"/>
              <w:bottom w:val="single" w:sz="4" w:space="0" w:color="auto"/>
              <w:right w:val="single" w:sz="4" w:space="0" w:color="auto"/>
            </w:tcBorders>
            <w:shd w:val="clear" w:color="auto" w:fill="auto"/>
            <w:noWrap/>
            <w:vAlign w:val="center"/>
            <w:hideMark/>
          </w:tcPr>
          <w:p w:rsidR="005321EB" w:rsidRPr="005321EB" w:rsidRDefault="005321EB" w:rsidP="005321EB">
            <w:pPr>
              <w:jc w:val="center"/>
              <w:rPr>
                <w:color w:val="000000"/>
                <w:sz w:val="18"/>
                <w:szCs w:val="18"/>
              </w:rPr>
            </w:pPr>
            <w:r w:rsidRPr="005321EB">
              <w:rPr>
                <w:color w:val="000000"/>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городского округа Спасск-Дальний</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земельного участка в результате раздела земельного участка с кадастровым номером 25:32:000000:</w:t>
            </w:r>
            <w:proofErr w:type="gramStart"/>
            <w:r w:rsidRPr="005321EB">
              <w:rPr>
                <w:color w:val="000000"/>
                <w:sz w:val="18"/>
                <w:szCs w:val="18"/>
              </w:rPr>
              <w:t>7953  в</w:t>
            </w:r>
            <w:proofErr w:type="gramEnd"/>
            <w:r w:rsidRPr="005321EB">
              <w:rPr>
                <w:color w:val="000000"/>
                <w:sz w:val="18"/>
                <w:szCs w:val="18"/>
              </w:rPr>
              <w:t xml:space="preserve">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для строительства ЛЭП 220 </w:t>
            </w:r>
            <w:proofErr w:type="spellStart"/>
            <w:r w:rsidRPr="005321EB">
              <w:rPr>
                <w:color w:val="000000"/>
                <w:sz w:val="18"/>
                <w:szCs w:val="18"/>
              </w:rPr>
              <w:t>кВ</w:t>
            </w:r>
            <w:proofErr w:type="spellEnd"/>
            <w:r w:rsidRPr="005321EB">
              <w:rPr>
                <w:color w:val="000000"/>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45898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142024</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объект с 01.04.2016 по 31.03.2021 </w:t>
            </w:r>
            <w:r w:rsidRPr="005321EB">
              <w:rPr>
                <w:sz w:val="18"/>
                <w:szCs w:val="18"/>
              </w:rPr>
              <w:br/>
              <w:t>ПАО "ФСК ЕЭС" ИНН: 4716016979,  Договор аренды земельного участка от 30.12.2014 №143, выдавший орган: Администрация городского округа Спасск-Дальний;</w:t>
            </w:r>
            <w:r w:rsidRPr="005321EB">
              <w:rPr>
                <w:sz w:val="18"/>
                <w:szCs w:val="18"/>
              </w:rPr>
              <w:br/>
              <w:t>Протокол урегулирования разногласий к договору аренды земельного участка от 30.12.2014 г. № 143 от 15.04.2016, выдавший орган: АО "ЦИУС ЕЭС" - ЦИУС Востока;</w:t>
            </w:r>
            <w:r w:rsidRPr="005321EB">
              <w:rPr>
                <w:sz w:val="18"/>
                <w:szCs w:val="18"/>
              </w:rPr>
              <w:br/>
              <w:t>Номер государственной регистрации: 25-25/004-25/004/003/2016-1663/2</w:t>
            </w:r>
          </w:p>
        </w:tc>
      </w:tr>
      <w:tr w:rsidR="005321EB" w:rsidRPr="005321EB" w:rsidTr="005321EB">
        <w:trPr>
          <w:trHeight w:val="3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w:t>
            </w:r>
            <w:proofErr w:type="gramStart"/>
            <w:r w:rsidRPr="005321EB">
              <w:rPr>
                <w:sz w:val="18"/>
                <w:szCs w:val="18"/>
              </w:rPr>
              <w:t>2108:ЗУ</w:t>
            </w:r>
            <w:proofErr w:type="gramEnd"/>
            <w:r w:rsidRPr="005321EB">
              <w:rPr>
                <w:sz w:val="18"/>
                <w:szCs w:val="18"/>
              </w:rPr>
              <w:t>2(1)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25:16:000000:2108(10)</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25:32:020901,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noWrap/>
            <w:vAlign w:val="center"/>
            <w:hideMark/>
          </w:tcPr>
          <w:p w:rsidR="005321EB" w:rsidRPr="005321EB" w:rsidRDefault="005321EB" w:rsidP="005321EB">
            <w:pPr>
              <w:jc w:val="center"/>
              <w:rPr>
                <w:color w:val="000000"/>
                <w:sz w:val="18"/>
                <w:szCs w:val="18"/>
              </w:rPr>
            </w:pPr>
            <w:r w:rsidRPr="005321EB">
              <w:rPr>
                <w:color w:val="000000"/>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25:16:000000:2108 в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Для строительства объекта: ЛЭП 220 </w:t>
            </w:r>
            <w:proofErr w:type="spellStart"/>
            <w:r w:rsidRPr="005321EB">
              <w:rPr>
                <w:color w:val="000000"/>
                <w:sz w:val="18"/>
                <w:szCs w:val="18"/>
              </w:rPr>
              <w:t>кВ</w:t>
            </w:r>
            <w:proofErr w:type="spellEnd"/>
            <w:r w:rsidRPr="005321EB">
              <w:rPr>
                <w:color w:val="000000"/>
                <w:sz w:val="18"/>
                <w:szCs w:val="18"/>
              </w:rPr>
              <w:t xml:space="preserve"> </w:t>
            </w:r>
            <w:proofErr w:type="gramStart"/>
            <w:r w:rsidRPr="005321EB">
              <w:rPr>
                <w:color w:val="000000"/>
                <w:sz w:val="18"/>
                <w:szCs w:val="18"/>
              </w:rPr>
              <w:t>";Лесозаводск</w:t>
            </w:r>
            <w:proofErr w:type="gramEnd"/>
            <w:r w:rsidRPr="005321EB">
              <w:rPr>
                <w:color w:val="000000"/>
                <w:sz w:val="18"/>
                <w:szCs w:val="18"/>
              </w:rPr>
              <w:t>-Спасск-Дальневосточная"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13976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197832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12.03.2015 по 29.02.2020</w:t>
            </w:r>
            <w:r w:rsidRPr="005321EB">
              <w:rPr>
                <w:sz w:val="18"/>
                <w:szCs w:val="18"/>
              </w:rPr>
              <w:br/>
              <w:t xml:space="preserve">ПАО "ФСК ЕЭС" ИНН: 4716016979,  </w:t>
            </w:r>
            <w:r w:rsidRPr="005321EB">
              <w:rPr>
                <w:sz w:val="18"/>
                <w:szCs w:val="18"/>
              </w:rPr>
              <w:br/>
              <w:t>Договор аренды земельного участка от 12.03.2015 №16;</w:t>
            </w:r>
            <w:r w:rsidRPr="005321EB">
              <w:rPr>
                <w:sz w:val="18"/>
                <w:szCs w:val="18"/>
              </w:rPr>
              <w:br/>
              <w:t xml:space="preserve">Номер государственной регистрации: </w:t>
            </w:r>
            <w:r w:rsidRPr="005321EB">
              <w:rPr>
                <w:sz w:val="18"/>
                <w:szCs w:val="18"/>
              </w:rPr>
              <w:br/>
              <w:t>25-25/004-25/020/201/2016-2363/2</w:t>
            </w:r>
          </w:p>
        </w:tc>
      </w:tr>
      <w:tr w:rsidR="005321EB" w:rsidRPr="005321EB" w:rsidTr="005321EB">
        <w:trPr>
          <w:trHeight w:val="3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10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25:16:000000:2099(17)</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25:16:000000:2099(17)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gramStart"/>
            <w:r w:rsidRPr="005321EB">
              <w:rPr>
                <w:color w:val="000000"/>
                <w:sz w:val="18"/>
                <w:szCs w:val="18"/>
              </w:rPr>
              <w:t>границах  при</w:t>
            </w:r>
            <w:proofErr w:type="gramEnd"/>
            <w:r w:rsidRPr="005321EB">
              <w:rPr>
                <w:color w:val="000000"/>
                <w:sz w:val="18"/>
                <w:szCs w:val="18"/>
              </w:rPr>
              <w:t xml:space="preserve"> разделе земельного участка с кадастровым номером 25:16:000000:2099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11093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230670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11.02.2015 по 31.01.2020</w:t>
            </w:r>
            <w:r w:rsidRPr="005321EB">
              <w:rPr>
                <w:sz w:val="18"/>
                <w:szCs w:val="18"/>
              </w:rPr>
              <w:br/>
              <w:t xml:space="preserve">ПАО "ФСК ЕЭС" ИНН: 4716016979,  </w:t>
            </w:r>
            <w:r w:rsidRPr="005321EB">
              <w:rPr>
                <w:sz w:val="18"/>
                <w:szCs w:val="18"/>
              </w:rPr>
              <w:br/>
              <w:t>Договор аренды земельного участка от 11.02.2015 №8;</w:t>
            </w:r>
            <w:r w:rsidRPr="005321EB">
              <w:rPr>
                <w:sz w:val="18"/>
                <w:szCs w:val="18"/>
              </w:rPr>
              <w:br/>
              <w:t xml:space="preserve">Номер государственной регистрации: </w:t>
            </w:r>
            <w:r w:rsidRPr="005321EB">
              <w:rPr>
                <w:sz w:val="18"/>
                <w:szCs w:val="18"/>
              </w:rPr>
              <w:br/>
              <w:t>25-25/004-25/020/201/2016-2360/2</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16</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25:16:000000:2109(3)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25:16:000000:2109(3)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25:16:020701,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Спасский район, </w:t>
            </w:r>
            <w:proofErr w:type="spellStart"/>
            <w:r w:rsidRPr="005321EB">
              <w:rPr>
                <w:sz w:val="18"/>
                <w:szCs w:val="18"/>
              </w:rPr>
              <w:t>Прохорское</w:t>
            </w:r>
            <w:proofErr w:type="spellEnd"/>
            <w:r w:rsidRPr="005321EB">
              <w:rPr>
                <w:sz w:val="18"/>
                <w:szCs w:val="18"/>
              </w:rPr>
              <w:t xml:space="preserve">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proofErr w:type="gramStart"/>
            <w:r w:rsidRPr="005321EB">
              <w:rPr>
                <w:color w:val="000000"/>
                <w:sz w:val="18"/>
                <w:szCs w:val="18"/>
              </w:rPr>
              <w:t>Сохраняется  в</w:t>
            </w:r>
            <w:proofErr w:type="gramEnd"/>
            <w:r w:rsidRPr="005321EB">
              <w:rPr>
                <w:color w:val="000000"/>
                <w:sz w:val="18"/>
                <w:szCs w:val="18"/>
              </w:rPr>
              <w:t xml:space="preserve">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25:16:000000:2109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4963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32710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12.03.2015 по 29.02.2020</w:t>
            </w:r>
            <w:r w:rsidRPr="005321EB">
              <w:rPr>
                <w:sz w:val="18"/>
                <w:szCs w:val="18"/>
              </w:rPr>
              <w:br/>
              <w:t xml:space="preserve">ПАО "ФСК ЕЭС" ИНН: 4716016979,  </w:t>
            </w:r>
            <w:r w:rsidRPr="005321EB">
              <w:rPr>
                <w:sz w:val="18"/>
                <w:szCs w:val="18"/>
              </w:rPr>
              <w:br/>
              <w:t>Договор аренды земельного участка от 12.03.2015 №17;</w:t>
            </w:r>
            <w:r w:rsidRPr="005321EB">
              <w:rPr>
                <w:sz w:val="18"/>
                <w:szCs w:val="18"/>
              </w:rPr>
              <w:br/>
              <w:t xml:space="preserve">Номер государственной регистрации: </w:t>
            </w:r>
            <w:r w:rsidRPr="005321EB">
              <w:rPr>
                <w:sz w:val="18"/>
                <w:szCs w:val="18"/>
              </w:rPr>
              <w:br/>
              <w:t>25-25/004-25/020/201/2016-2364/2</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w:t>
            </w:r>
            <w:proofErr w:type="gramStart"/>
            <w:r w:rsidRPr="005321EB">
              <w:rPr>
                <w:sz w:val="18"/>
                <w:szCs w:val="18"/>
              </w:rPr>
              <w:t>2108:ЗУ</w:t>
            </w:r>
            <w:proofErr w:type="gramEnd"/>
            <w:r w:rsidRPr="005321EB">
              <w:rPr>
                <w:sz w:val="18"/>
                <w:szCs w:val="18"/>
              </w:rPr>
              <w:t>2(2)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25:16:000000:2108(21)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25:32:020901,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Спасский район, </w:t>
            </w:r>
            <w:proofErr w:type="spellStart"/>
            <w:r w:rsidRPr="005321EB">
              <w:rPr>
                <w:sz w:val="18"/>
                <w:szCs w:val="18"/>
              </w:rPr>
              <w:t>Прохорское</w:t>
            </w:r>
            <w:proofErr w:type="spellEnd"/>
            <w:r w:rsidRPr="005321EB">
              <w:rPr>
                <w:sz w:val="18"/>
                <w:szCs w:val="18"/>
              </w:rPr>
              <w:t xml:space="preserve">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25:16:000000:2108 в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2463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197832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12.03.2015 по 29.02.2020</w:t>
            </w:r>
            <w:r w:rsidRPr="005321EB">
              <w:rPr>
                <w:sz w:val="18"/>
                <w:szCs w:val="18"/>
              </w:rPr>
              <w:br/>
              <w:t xml:space="preserve">ПАО "ФСК ЕЭС" ИНН: 4716016979,  </w:t>
            </w:r>
            <w:r w:rsidRPr="005321EB">
              <w:rPr>
                <w:sz w:val="18"/>
                <w:szCs w:val="18"/>
              </w:rPr>
              <w:br/>
              <w:t>Договор аренды земельного участка от 12.03.2015 №16;</w:t>
            </w:r>
            <w:r w:rsidRPr="005321EB">
              <w:rPr>
                <w:sz w:val="18"/>
                <w:szCs w:val="18"/>
              </w:rPr>
              <w:br/>
              <w:t xml:space="preserve">Номер государственной регистрации: </w:t>
            </w:r>
            <w:r w:rsidRPr="005321EB">
              <w:rPr>
                <w:sz w:val="18"/>
                <w:szCs w:val="18"/>
              </w:rPr>
              <w:br/>
              <w:t>25-25/004-25/020/201/2016-2363/2</w:t>
            </w:r>
          </w:p>
        </w:tc>
      </w:tr>
      <w:tr w:rsidR="005321EB" w:rsidRPr="005321EB" w:rsidTr="005321EB">
        <w:trPr>
          <w:trHeight w:val="30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22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w:t>
            </w:r>
            <w:proofErr w:type="gramStart"/>
            <w:r w:rsidRPr="005321EB">
              <w:rPr>
                <w:sz w:val="18"/>
                <w:szCs w:val="18"/>
              </w:rPr>
              <w:t>2029:ЗУ</w:t>
            </w:r>
            <w:proofErr w:type="gramEnd"/>
            <w:r w:rsidRPr="005321EB">
              <w:rPr>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25:16:000000:2029</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25:16:020701,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825 м от ориентира по направлению на юго-запад. </w:t>
            </w:r>
            <w:r w:rsidRPr="005321EB">
              <w:rPr>
                <w:sz w:val="18"/>
                <w:szCs w:val="18"/>
              </w:rPr>
              <w:br/>
              <w:t>Почтовый адрес ориентира: Приморский край, Спасский район, с. Новинка, ул. Мира, 26</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Общество с ограниченной ответственностью "</w:t>
            </w:r>
            <w:proofErr w:type="spellStart"/>
            <w:r w:rsidRPr="005321EB">
              <w:rPr>
                <w:sz w:val="18"/>
                <w:szCs w:val="18"/>
              </w:rPr>
              <w:t>Спасскпродукт</w:t>
            </w:r>
            <w:proofErr w:type="spellEnd"/>
            <w:r w:rsidRPr="005321EB">
              <w:rPr>
                <w:sz w:val="18"/>
                <w:szCs w:val="18"/>
              </w:rPr>
              <w:t>", ИНН: 2510012920</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собственность</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25:16:000000:2029, в том числе изъятие </w:t>
            </w:r>
            <w:proofErr w:type="spellStart"/>
            <w:r w:rsidRPr="005321EB">
              <w:rPr>
                <w:color w:val="000000"/>
                <w:sz w:val="18"/>
                <w:szCs w:val="18"/>
              </w:rPr>
              <w:t>зеельного</w:t>
            </w:r>
            <w:proofErr w:type="spellEnd"/>
            <w:r w:rsidRPr="005321EB">
              <w:rPr>
                <w:color w:val="000000"/>
                <w:sz w:val="18"/>
                <w:szCs w:val="18"/>
              </w:rPr>
              <w:t xml:space="preserve"> участка для государственных или муниципальных нужд</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10076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1850000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49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25:00:000000:8/чзу1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25:00:000000:8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25:16:020701</w:t>
            </w:r>
            <w:proofErr w:type="gramStart"/>
            <w:r w:rsidRPr="005321EB">
              <w:rPr>
                <w:sz w:val="18"/>
                <w:szCs w:val="18"/>
              </w:rPr>
              <w:t>,  25</w:t>
            </w:r>
            <w:proofErr w:type="gramEnd"/>
            <w:r w:rsidRPr="005321EB">
              <w:rPr>
                <w:sz w:val="18"/>
                <w:szCs w:val="18"/>
              </w:rPr>
              <w:t>:00:000000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Ориентир автомобильная дорога "Хабаровск - Владивосток" с 241 км+400 м по 735.5 </w:t>
            </w:r>
            <w:proofErr w:type="gramStart"/>
            <w:r w:rsidRPr="005321EB">
              <w:rPr>
                <w:sz w:val="18"/>
                <w:szCs w:val="18"/>
              </w:rPr>
              <w:t>км..</w:t>
            </w:r>
            <w:proofErr w:type="gramEnd"/>
            <w:r w:rsidRPr="005321EB">
              <w:rPr>
                <w:sz w:val="18"/>
                <w:szCs w:val="18"/>
              </w:rPr>
              <w:t xml:space="preserve"> </w:t>
            </w:r>
            <w:r w:rsidRPr="005321EB">
              <w:rPr>
                <w:sz w:val="18"/>
                <w:szCs w:val="18"/>
              </w:rPr>
              <w:br/>
              <w:t>Почтовый адрес ориентира: Приморский край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Категория не установлена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Российская Федерация, Федеральное казенное учреждение "Межрегиональная дирекция по дорожному строительству в Дальневосточном регионе России Федерального дорожного агентства", ИНН: 2725022365, ОГРН: 1022701130418</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25:00:000000:8</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Под объектами автомобильного транспорта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1283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410590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земельный участок 25:16:000000:83 входит в состав единого землепользования 25:00:000000:8</w:t>
            </w:r>
          </w:p>
        </w:tc>
      </w:tr>
      <w:tr w:rsidR="005321EB" w:rsidRPr="005321EB" w:rsidTr="005321EB">
        <w:trPr>
          <w:trHeight w:val="4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25</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25:16:000000:2202/чзу1(1)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25:16:000000:2202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Спасский муниципальный район, </w:t>
            </w:r>
            <w:proofErr w:type="spellStart"/>
            <w:r w:rsidRPr="005321EB">
              <w:rPr>
                <w:sz w:val="18"/>
                <w:szCs w:val="18"/>
              </w:rPr>
              <w:t>Краснокутское</w:t>
            </w:r>
            <w:proofErr w:type="spellEnd"/>
            <w:r w:rsidRPr="005321EB">
              <w:rPr>
                <w:sz w:val="18"/>
                <w:szCs w:val="18"/>
              </w:rPr>
              <w:t xml:space="preserve"> сельское поселение, км 527 - км 557 автомобильной дороги М-60 "Уссури" Хабаровск - Владивосток</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25:16:000000:2202</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Для строительства линейного объекта: &amp;</w:t>
            </w:r>
            <w:proofErr w:type="spellStart"/>
            <w:proofErr w:type="gramStart"/>
            <w:r w:rsidRPr="005321EB">
              <w:rPr>
                <w:color w:val="000000"/>
                <w:sz w:val="18"/>
                <w:szCs w:val="18"/>
              </w:rPr>
              <w:t>quot;Строительство</w:t>
            </w:r>
            <w:proofErr w:type="spellEnd"/>
            <w:proofErr w:type="gramEnd"/>
            <w:r w:rsidRPr="005321EB">
              <w:rPr>
                <w:color w:val="000000"/>
                <w:sz w:val="18"/>
                <w:szCs w:val="18"/>
              </w:rPr>
              <w:t xml:space="preserve"> и реконструкция автомобильной дороги М-60 &amp;</w:t>
            </w:r>
            <w:proofErr w:type="spellStart"/>
            <w:r w:rsidRPr="005321EB">
              <w:rPr>
                <w:color w:val="000000"/>
                <w:sz w:val="18"/>
                <w:szCs w:val="18"/>
              </w:rPr>
              <w:t>quot;Уссури&amp;quot</w:t>
            </w:r>
            <w:proofErr w:type="spellEnd"/>
            <w:r w:rsidRPr="005321EB">
              <w:rPr>
                <w:color w:val="000000"/>
                <w:sz w:val="18"/>
                <w:szCs w:val="18"/>
              </w:rPr>
              <w:t>; от Хабаровска до Владивостока. Реконструкция автомобильной дороги А-370 &amp;</w:t>
            </w:r>
            <w:proofErr w:type="spellStart"/>
            <w:proofErr w:type="gramStart"/>
            <w:r w:rsidRPr="005321EB">
              <w:rPr>
                <w:color w:val="000000"/>
                <w:sz w:val="18"/>
                <w:szCs w:val="18"/>
              </w:rPr>
              <w:t>quot;Уссури</w:t>
            </w:r>
            <w:proofErr w:type="gramEnd"/>
            <w:r w:rsidRPr="005321EB">
              <w:rPr>
                <w:color w:val="000000"/>
                <w:sz w:val="18"/>
                <w:szCs w:val="18"/>
              </w:rPr>
              <w:t>&amp;quot</w:t>
            </w:r>
            <w:proofErr w:type="spellEnd"/>
            <w:r w:rsidRPr="005321EB">
              <w:rPr>
                <w:color w:val="000000"/>
                <w:sz w:val="18"/>
                <w:szCs w:val="18"/>
              </w:rPr>
              <w:t xml:space="preserve">; Хабаровск-Владивосток км 527 - км 557, Приморский </w:t>
            </w:r>
            <w:proofErr w:type="spellStart"/>
            <w:r w:rsidRPr="005321EB">
              <w:rPr>
                <w:color w:val="000000"/>
                <w:sz w:val="18"/>
                <w:szCs w:val="18"/>
              </w:rPr>
              <w:t>край&amp;quot</w:t>
            </w:r>
            <w:proofErr w:type="spellEnd"/>
            <w:r w:rsidRPr="005321EB">
              <w:rPr>
                <w:color w:val="00000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361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88912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Сведения об объекте недвижимости имеют статус "временные". Дата истечения срока действия временного характера - 2021-01-26</w:t>
            </w:r>
          </w:p>
        </w:tc>
      </w:tr>
      <w:tr w:rsidR="005321EB" w:rsidRPr="005321EB" w:rsidTr="005321EB">
        <w:trPr>
          <w:trHeight w:val="4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25:16:000000:2202/чзу1(2)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25:16:000000:2202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Спасский муниципальный район, </w:t>
            </w:r>
            <w:proofErr w:type="spellStart"/>
            <w:r w:rsidRPr="005321EB">
              <w:rPr>
                <w:sz w:val="18"/>
                <w:szCs w:val="18"/>
              </w:rPr>
              <w:t>Краснокутское</w:t>
            </w:r>
            <w:proofErr w:type="spellEnd"/>
            <w:r w:rsidRPr="005321EB">
              <w:rPr>
                <w:sz w:val="18"/>
                <w:szCs w:val="18"/>
              </w:rPr>
              <w:t xml:space="preserve"> сельское поселение, км 527 - км 557 автомобильной дороги М-60 "Уссури" Хабаровск - Владивосток</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25:16:000000:2202</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Для строительства линейного объекта: &amp;</w:t>
            </w:r>
            <w:proofErr w:type="spellStart"/>
            <w:proofErr w:type="gramStart"/>
            <w:r w:rsidRPr="005321EB">
              <w:rPr>
                <w:color w:val="000000"/>
                <w:sz w:val="18"/>
                <w:szCs w:val="18"/>
              </w:rPr>
              <w:t>quot;Строительство</w:t>
            </w:r>
            <w:proofErr w:type="spellEnd"/>
            <w:proofErr w:type="gramEnd"/>
            <w:r w:rsidRPr="005321EB">
              <w:rPr>
                <w:color w:val="000000"/>
                <w:sz w:val="18"/>
                <w:szCs w:val="18"/>
              </w:rPr>
              <w:t xml:space="preserve"> и реконструкция автомобильной дороги М-60 &amp;</w:t>
            </w:r>
            <w:proofErr w:type="spellStart"/>
            <w:r w:rsidRPr="005321EB">
              <w:rPr>
                <w:color w:val="000000"/>
                <w:sz w:val="18"/>
                <w:szCs w:val="18"/>
              </w:rPr>
              <w:t>quot;Уссури&amp;quot</w:t>
            </w:r>
            <w:proofErr w:type="spellEnd"/>
            <w:r w:rsidRPr="005321EB">
              <w:rPr>
                <w:color w:val="000000"/>
                <w:sz w:val="18"/>
                <w:szCs w:val="18"/>
              </w:rPr>
              <w:t>; от Хабаровска до Владивостока. Реконструкция автомобильной дороги А-370 &amp;</w:t>
            </w:r>
            <w:proofErr w:type="spellStart"/>
            <w:proofErr w:type="gramStart"/>
            <w:r w:rsidRPr="005321EB">
              <w:rPr>
                <w:color w:val="000000"/>
                <w:sz w:val="18"/>
                <w:szCs w:val="18"/>
              </w:rPr>
              <w:t>quot;Уссури</w:t>
            </w:r>
            <w:proofErr w:type="gramEnd"/>
            <w:r w:rsidRPr="005321EB">
              <w:rPr>
                <w:color w:val="000000"/>
                <w:sz w:val="18"/>
                <w:szCs w:val="18"/>
              </w:rPr>
              <w:t>&amp;quot</w:t>
            </w:r>
            <w:proofErr w:type="spellEnd"/>
            <w:r w:rsidRPr="005321EB">
              <w:rPr>
                <w:color w:val="000000"/>
                <w:sz w:val="18"/>
                <w:szCs w:val="18"/>
              </w:rPr>
              <w:t xml:space="preserve">; Хабаровск-Владивосток км 527 - км 557, Приморский </w:t>
            </w:r>
            <w:proofErr w:type="spellStart"/>
            <w:r w:rsidRPr="005321EB">
              <w:rPr>
                <w:color w:val="000000"/>
                <w:sz w:val="18"/>
                <w:szCs w:val="18"/>
              </w:rPr>
              <w:t>край&amp;quot</w:t>
            </w:r>
            <w:proofErr w:type="spellEnd"/>
            <w:r w:rsidRPr="005321EB">
              <w:rPr>
                <w:color w:val="00000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355</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88912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0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28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25:16:020801:107/чзу1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25:16:020801:107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2000 м от ориентира по направлению на северо-запад. </w:t>
            </w:r>
            <w:r w:rsidRPr="005321EB">
              <w:rPr>
                <w:sz w:val="18"/>
                <w:szCs w:val="18"/>
              </w:rPr>
              <w:br/>
              <w:t>Почтовый адрес ориентира: Приморский край, р-н Спасский, с. Красный Кут, ул. Трудовая, д. 6</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Васильев Олег Валентинович</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Образование части земельного участка с кадастровым номером 25:16:020801:107</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1870</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w:t>
            </w:r>
            <w:proofErr w:type="gramStart"/>
            <w:r w:rsidRPr="005321EB">
              <w:rPr>
                <w:sz w:val="18"/>
                <w:szCs w:val="18"/>
              </w:rPr>
              <w:t>" ,</w:t>
            </w:r>
            <w:proofErr w:type="gramEnd"/>
            <w:r w:rsidRPr="005321EB">
              <w:rPr>
                <w:sz w:val="18"/>
                <w:szCs w:val="18"/>
              </w:rPr>
              <w:t xml:space="preserve"> часть №1 с 13.07.2016 по 13.07.2021</w:t>
            </w:r>
            <w:r w:rsidRPr="005321EB">
              <w:rPr>
                <w:sz w:val="18"/>
                <w:szCs w:val="18"/>
              </w:rPr>
              <w:br/>
              <w:t xml:space="preserve">ПАО "ФСК ЕЭС" ИНН: 4716016979,  </w:t>
            </w:r>
            <w:r w:rsidRPr="005321EB">
              <w:rPr>
                <w:sz w:val="18"/>
                <w:szCs w:val="18"/>
              </w:rPr>
              <w:br/>
              <w:t>Договор аренды земельного участка для строительства объекта "ЛЭП 220кВ Лесозаводск-Спасск-Дальневосточная" от 31.05.2016;</w:t>
            </w:r>
            <w:r w:rsidRPr="005321EB">
              <w:rPr>
                <w:sz w:val="18"/>
                <w:szCs w:val="18"/>
              </w:rPr>
              <w:br/>
              <w:t xml:space="preserve">Номер государственной регистрации: </w:t>
            </w:r>
            <w:r w:rsidRPr="005321EB">
              <w:rPr>
                <w:sz w:val="18"/>
                <w:szCs w:val="18"/>
              </w:rPr>
              <w:br/>
              <w:t>25-25/004-25/004/003/2016-1965/4</w:t>
            </w:r>
          </w:p>
        </w:tc>
      </w:tr>
      <w:tr w:rsidR="005321EB" w:rsidRPr="005321EB" w:rsidTr="005321EB">
        <w:trPr>
          <w:trHeight w:val="4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25:16:020801:113/чзу1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25:16:020801:113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1925 м от ориентира по направлению на северо-запад. </w:t>
            </w:r>
            <w:r w:rsidRPr="005321EB">
              <w:rPr>
                <w:sz w:val="18"/>
                <w:szCs w:val="18"/>
              </w:rPr>
              <w:br/>
              <w:t xml:space="preserve">Почтовый адрес ориентира: Приморский край, р-н Спасский, с Красный Кут, </w:t>
            </w:r>
            <w:proofErr w:type="spellStart"/>
            <w:r w:rsidRPr="005321EB">
              <w:rPr>
                <w:sz w:val="18"/>
                <w:szCs w:val="18"/>
              </w:rPr>
              <w:t>ул</w:t>
            </w:r>
            <w:proofErr w:type="spellEnd"/>
            <w:r w:rsidRPr="005321EB">
              <w:rPr>
                <w:sz w:val="18"/>
                <w:szCs w:val="18"/>
              </w:rPr>
              <w:t xml:space="preserve"> Трудовая, д 6</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Васильев Олег Валентинович</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Образование части земельного участка с кадастровым номером 25:16:020801:113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1652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w:t>
            </w:r>
            <w:proofErr w:type="gramStart"/>
            <w:r w:rsidRPr="005321EB">
              <w:rPr>
                <w:sz w:val="18"/>
                <w:szCs w:val="18"/>
              </w:rPr>
              <w:t>" ,</w:t>
            </w:r>
            <w:proofErr w:type="gramEnd"/>
            <w:r w:rsidRPr="005321EB">
              <w:rPr>
                <w:sz w:val="18"/>
                <w:szCs w:val="18"/>
              </w:rPr>
              <w:t xml:space="preserve"> часть №1 с 13.07.2016 по 13.07.2021</w:t>
            </w:r>
            <w:r w:rsidRPr="005321EB">
              <w:rPr>
                <w:sz w:val="18"/>
                <w:szCs w:val="18"/>
              </w:rPr>
              <w:br/>
              <w:t xml:space="preserve">ПАО "ФСК ЕЭС" ИНН: 4716016979,  </w:t>
            </w:r>
            <w:r w:rsidRPr="005321EB">
              <w:rPr>
                <w:sz w:val="18"/>
                <w:szCs w:val="18"/>
              </w:rPr>
              <w:br/>
              <w:t>Договор аренды земельного участка для строительства объекта "ЛЭП 220кВ Лесозаводск-Спасск-Дальневосточная" от 31.05.2016;</w:t>
            </w:r>
            <w:r w:rsidRPr="005321EB">
              <w:rPr>
                <w:sz w:val="18"/>
                <w:szCs w:val="18"/>
              </w:rPr>
              <w:br/>
              <w:t xml:space="preserve">Номер государственной регистрации: </w:t>
            </w:r>
            <w:r w:rsidRPr="005321EB">
              <w:rPr>
                <w:sz w:val="18"/>
                <w:szCs w:val="18"/>
              </w:rPr>
              <w:br/>
              <w:t>25-25/004-25/004/003/2016-1965/2</w:t>
            </w:r>
          </w:p>
        </w:tc>
      </w:tr>
      <w:tr w:rsidR="005321EB" w:rsidRPr="005321EB" w:rsidTr="005321EB">
        <w:trPr>
          <w:trHeight w:val="4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30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25:16:020801:120/чзу1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25:16:020801:120</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1850 м. от ориентира по направлению на северо-запад. </w:t>
            </w:r>
            <w:r w:rsidRPr="005321EB">
              <w:rPr>
                <w:sz w:val="18"/>
                <w:szCs w:val="18"/>
              </w:rPr>
              <w:br/>
              <w:t xml:space="preserve">Почтовый адрес ориентира: Приморский край, р-н Спасский, с Красный Кут, </w:t>
            </w:r>
            <w:proofErr w:type="spellStart"/>
            <w:r w:rsidRPr="005321EB">
              <w:rPr>
                <w:sz w:val="18"/>
                <w:szCs w:val="18"/>
              </w:rPr>
              <w:t>ул</w:t>
            </w:r>
            <w:proofErr w:type="spellEnd"/>
            <w:r w:rsidRPr="005321EB">
              <w:rPr>
                <w:sz w:val="18"/>
                <w:szCs w:val="18"/>
              </w:rPr>
              <w:t xml:space="preserve"> Трудовая, д 6</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Васильев Олег Валентинович</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Образование части земельного участка с кадастровым номером 25:16:020801:120</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2857</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w:t>
            </w:r>
            <w:proofErr w:type="gramStart"/>
            <w:r w:rsidRPr="005321EB">
              <w:rPr>
                <w:sz w:val="18"/>
                <w:szCs w:val="18"/>
              </w:rPr>
              <w:t>" ,</w:t>
            </w:r>
            <w:proofErr w:type="gramEnd"/>
            <w:r w:rsidRPr="005321EB">
              <w:rPr>
                <w:sz w:val="18"/>
                <w:szCs w:val="18"/>
              </w:rPr>
              <w:t xml:space="preserve"> часть №1 с 13.07.2016 по 13.07.2021</w:t>
            </w:r>
            <w:r w:rsidRPr="005321EB">
              <w:rPr>
                <w:sz w:val="18"/>
                <w:szCs w:val="18"/>
              </w:rPr>
              <w:br/>
              <w:t xml:space="preserve">ПАО "ФСК ЕЭС" ИНН: 4716016979,  </w:t>
            </w:r>
            <w:r w:rsidRPr="005321EB">
              <w:rPr>
                <w:sz w:val="18"/>
                <w:szCs w:val="18"/>
              </w:rPr>
              <w:br/>
              <w:t>Договор аренды земельного участка для строительства объекта "ЛЭП 220кВ Лесозаводск-Спасск-Дальневосточная" от 31.05.2016;</w:t>
            </w:r>
            <w:r w:rsidRPr="005321EB">
              <w:rPr>
                <w:sz w:val="18"/>
                <w:szCs w:val="18"/>
              </w:rPr>
              <w:br/>
              <w:t xml:space="preserve">Номер государственной регистрации: </w:t>
            </w:r>
            <w:r w:rsidRPr="005321EB">
              <w:rPr>
                <w:sz w:val="18"/>
                <w:szCs w:val="18"/>
              </w:rPr>
              <w:br/>
              <w:t>25-25/004-25/004/003/2016-1965/3</w:t>
            </w:r>
          </w:p>
        </w:tc>
      </w:tr>
      <w:tr w:rsidR="005321EB" w:rsidRPr="005321EB" w:rsidTr="005321EB">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31</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25:16:000000:101/чзу1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25:16:000000:101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r w:rsidRPr="005321EB">
              <w:rPr>
                <w:sz w:val="18"/>
                <w:szCs w:val="18"/>
              </w:rPr>
              <w:br/>
              <w:t>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 км0 - км1+700, км4+830 - км9+800, км12+220 - км16+030, км17+950 - км 19+500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промышленности</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Департамент транспорта и дорожного хозяйства Приморского края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25:16:000000:101</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Под объекты транспорта Автомобильного (под автомобильную дорогу)</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433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автодорога Хабаровск-Владивосток-Красный Кут-Вишневка-</w:t>
            </w:r>
            <w:proofErr w:type="spellStart"/>
            <w:r w:rsidRPr="005321EB">
              <w:rPr>
                <w:sz w:val="18"/>
                <w:szCs w:val="18"/>
              </w:rPr>
              <w:t>Евсеевка</w:t>
            </w:r>
            <w:proofErr w:type="spellEnd"/>
            <w:r w:rsidRPr="005321EB">
              <w:rPr>
                <w:sz w:val="18"/>
                <w:szCs w:val="18"/>
              </w:rPr>
              <w:t xml:space="preserve"> земельный участок 25:16:020000:36 входит в состав единого землепользования 25:16:000000:101</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25:16:000000:ЗУ</w:t>
            </w:r>
            <w:proofErr w:type="gramEnd"/>
            <w:r w:rsidRPr="005321EB">
              <w:rPr>
                <w:sz w:val="18"/>
                <w:szCs w:val="18"/>
              </w:rPr>
              <w:t>2(1)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r w:rsidRPr="005321EB">
              <w:rPr>
                <w:sz w:val="18"/>
                <w:szCs w:val="18"/>
              </w:rPr>
              <w:br/>
              <w:t>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Спасский район</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656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25:22:010001:219/чзу1(1)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25:22:010001:219</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край Приморский,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промышленности</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Департамент транспорта и дорожного хозяйства Приморского края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25:22:010001:219</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эксплуатации дорог общего пользования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538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187481</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автодорога Хабаровск-Владивосток-Горный Хутор</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25:22:010001:219/чзу1(2)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25:22:010001:219</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край Приморский,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промышленности</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Департамент транспорта и дорожного хозяйства Приморского края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25:22:010001:219</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эксплуатации дорог общего пользования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433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187481</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автодорога Хабаровск-Владивосток-Горный Хутор</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35</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25:16:000000:2099(18)</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25:16:000000:2099(18)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gramStart"/>
            <w:r w:rsidRPr="005321EB">
              <w:rPr>
                <w:color w:val="000000"/>
                <w:sz w:val="18"/>
                <w:szCs w:val="18"/>
              </w:rPr>
              <w:t>границах  при</w:t>
            </w:r>
            <w:proofErr w:type="gramEnd"/>
            <w:r w:rsidRPr="005321EB">
              <w:rPr>
                <w:color w:val="000000"/>
                <w:sz w:val="18"/>
                <w:szCs w:val="18"/>
              </w:rPr>
              <w:t xml:space="preserve"> разделе земельного участка с кадастровым номером 25:16:000000:2099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10217</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230670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11.02.2015 по 31.01.2020</w:t>
            </w:r>
            <w:r w:rsidRPr="005321EB">
              <w:rPr>
                <w:sz w:val="18"/>
                <w:szCs w:val="18"/>
              </w:rPr>
              <w:br/>
              <w:t xml:space="preserve">ПАО "ФСК ЕЭС" ИНН: 4716016979,  </w:t>
            </w:r>
            <w:r w:rsidRPr="005321EB">
              <w:rPr>
                <w:sz w:val="18"/>
                <w:szCs w:val="18"/>
              </w:rPr>
              <w:br/>
              <w:t>Договор аренды земельного участка от 11.02.2015 №8;</w:t>
            </w:r>
            <w:r w:rsidRPr="005321EB">
              <w:rPr>
                <w:sz w:val="18"/>
                <w:szCs w:val="18"/>
              </w:rPr>
              <w:br/>
              <w:t xml:space="preserve">Номер государственной регистрации: </w:t>
            </w:r>
            <w:r w:rsidRPr="005321EB">
              <w:rPr>
                <w:sz w:val="18"/>
                <w:szCs w:val="18"/>
              </w:rPr>
              <w:br/>
              <w:t>25-25/004-25/020/201/2016-2360/2</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36</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25:16:000000:ЗУ</w:t>
            </w:r>
            <w:proofErr w:type="gramEnd"/>
            <w:r w:rsidRPr="005321EB">
              <w:rPr>
                <w:sz w:val="18"/>
                <w:szCs w:val="18"/>
              </w:rPr>
              <w:t>2(2)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Спасский район</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114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25:16:000000:1243/чзу1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25:16:000000:1243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6690 м от ориентира по направлению на юго-запад. </w:t>
            </w:r>
            <w:r w:rsidRPr="005321EB">
              <w:rPr>
                <w:sz w:val="18"/>
                <w:szCs w:val="18"/>
              </w:rPr>
              <w:br/>
              <w:t>Почтовый адрес ориентира: Приморский край, Спасский район, с. Дубовское, ул. Рабочая, д. 10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25:16:000000:1243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проектирования и строительства линейно-кабельного сооружения волоконно-оптической линии связи на участке Уссурийск - Дальнереченск - Бикин</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121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4039</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Сведения об объекте недвижимости имеют статус "временные". Дата истечения срока действия временного характера - 2018-06-08</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25:16:000000:2099(38)</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25:16:000000:2099(38)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gramStart"/>
            <w:r w:rsidRPr="005321EB">
              <w:rPr>
                <w:color w:val="000000"/>
                <w:sz w:val="18"/>
                <w:szCs w:val="18"/>
              </w:rPr>
              <w:t>границах  при</w:t>
            </w:r>
            <w:proofErr w:type="gramEnd"/>
            <w:r w:rsidRPr="005321EB">
              <w:rPr>
                <w:color w:val="000000"/>
                <w:sz w:val="18"/>
                <w:szCs w:val="18"/>
              </w:rPr>
              <w:t xml:space="preserve"> разделе земельного участка с кадастровым номером 25:16:000000:2099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4653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230670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11.02.2015 по 31.01.2020</w:t>
            </w:r>
            <w:r w:rsidRPr="005321EB">
              <w:rPr>
                <w:sz w:val="18"/>
                <w:szCs w:val="18"/>
              </w:rPr>
              <w:br/>
              <w:t xml:space="preserve">ПАО "ФСК ЕЭС" ИНН: 4716016979,  </w:t>
            </w:r>
            <w:r w:rsidRPr="005321EB">
              <w:rPr>
                <w:sz w:val="18"/>
                <w:szCs w:val="18"/>
              </w:rPr>
              <w:br/>
              <w:t>Договор аренды земельного участка от 11.02.2015 №8;</w:t>
            </w:r>
            <w:r w:rsidRPr="005321EB">
              <w:rPr>
                <w:sz w:val="18"/>
                <w:szCs w:val="18"/>
              </w:rPr>
              <w:br/>
              <w:t xml:space="preserve">Номер государственной регистрации: </w:t>
            </w:r>
            <w:r w:rsidRPr="005321EB">
              <w:rPr>
                <w:sz w:val="18"/>
                <w:szCs w:val="18"/>
              </w:rPr>
              <w:br/>
              <w:t>25-25/004-25/020/201/2016-2360/2</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40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25:16:000000:ЗУ</w:t>
            </w:r>
            <w:proofErr w:type="gramEnd"/>
            <w:r w:rsidRPr="005321EB">
              <w:rPr>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Спасский район</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127</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41</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25:16:000000:2099(22)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25:16:000000:2099(22)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gramStart"/>
            <w:r w:rsidRPr="005321EB">
              <w:rPr>
                <w:color w:val="000000"/>
                <w:sz w:val="18"/>
                <w:szCs w:val="18"/>
              </w:rPr>
              <w:t>границах  при</w:t>
            </w:r>
            <w:proofErr w:type="gramEnd"/>
            <w:r w:rsidRPr="005321EB">
              <w:rPr>
                <w:color w:val="000000"/>
                <w:sz w:val="18"/>
                <w:szCs w:val="18"/>
              </w:rPr>
              <w:t xml:space="preserve"> разделе земельного участка с кадастровым номером 25:16:000000:2099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4088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230670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11.02.2015 по 31.01.2020</w:t>
            </w:r>
            <w:r w:rsidRPr="005321EB">
              <w:rPr>
                <w:sz w:val="18"/>
                <w:szCs w:val="18"/>
              </w:rPr>
              <w:br/>
              <w:t xml:space="preserve">ПАО "ФСК ЕЭС" ИНН: 4716016979,  </w:t>
            </w:r>
            <w:r w:rsidRPr="005321EB">
              <w:rPr>
                <w:sz w:val="18"/>
                <w:szCs w:val="18"/>
              </w:rPr>
              <w:br/>
              <w:t>Договор аренды земельного участка от 11.02.2015 №8;</w:t>
            </w:r>
            <w:r w:rsidRPr="005321EB">
              <w:rPr>
                <w:sz w:val="18"/>
                <w:szCs w:val="18"/>
              </w:rPr>
              <w:br/>
              <w:t xml:space="preserve">Номер государственной регистрации: </w:t>
            </w:r>
            <w:r w:rsidRPr="005321EB">
              <w:rPr>
                <w:sz w:val="18"/>
                <w:szCs w:val="18"/>
              </w:rPr>
              <w:br/>
              <w:t>25-25/004-25/020/201/2016-2360/2</w:t>
            </w:r>
          </w:p>
        </w:tc>
      </w:tr>
      <w:tr w:rsidR="005321EB" w:rsidRPr="005321EB" w:rsidTr="005321EB">
        <w:trPr>
          <w:trHeight w:val="5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25:16:020801:86/1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25:16:020801:86</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2304 м от ориентира по направлению на северо-запад. </w:t>
            </w:r>
            <w:r w:rsidRPr="005321EB">
              <w:rPr>
                <w:sz w:val="18"/>
                <w:szCs w:val="18"/>
              </w:rPr>
              <w:br/>
              <w:t xml:space="preserve">Почтовый адрес ориентира: Приморский край, р-н Спасский, с Красный Кут, </w:t>
            </w:r>
            <w:proofErr w:type="spellStart"/>
            <w:r w:rsidRPr="005321EB">
              <w:rPr>
                <w:sz w:val="18"/>
                <w:szCs w:val="18"/>
              </w:rPr>
              <w:t>ул</w:t>
            </w:r>
            <w:proofErr w:type="spellEnd"/>
            <w:r w:rsidRPr="005321EB">
              <w:rPr>
                <w:sz w:val="18"/>
                <w:szCs w:val="18"/>
              </w:rPr>
              <w:t xml:space="preserve"> Зеленая, дом 3.</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nil"/>
              <w:right w:val="nil"/>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Янкова Татьяна Алексеевна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25:16:020801:86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использования</w:t>
            </w:r>
          </w:p>
        </w:tc>
        <w:tc>
          <w:tcPr>
            <w:tcW w:w="1440" w:type="dxa"/>
            <w:tcBorders>
              <w:top w:val="single" w:sz="4" w:space="0" w:color="auto"/>
              <w:left w:val="nil"/>
              <w:bottom w:val="single" w:sz="4" w:space="0" w:color="auto"/>
              <w:right w:val="nil"/>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1334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01.04.2016 по 31.03.2021</w:t>
            </w:r>
            <w:r w:rsidRPr="005321EB">
              <w:rPr>
                <w:sz w:val="18"/>
                <w:szCs w:val="18"/>
              </w:rPr>
              <w:br/>
              <w:t xml:space="preserve">ПАО "ФСК ЕЭС" ИНН: 4716016979,  </w:t>
            </w:r>
            <w:r w:rsidRPr="005321EB">
              <w:rPr>
                <w:sz w:val="18"/>
                <w:szCs w:val="18"/>
              </w:rPr>
              <w:br/>
              <w:t xml:space="preserve">Договор аренды земельного </w:t>
            </w:r>
            <w:proofErr w:type="spellStart"/>
            <w:r w:rsidRPr="005321EB">
              <w:rPr>
                <w:sz w:val="18"/>
                <w:szCs w:val="18"/>
              </w:rPr>
              <w:t>учаска</w:t>
            </w:r>
            <w:proofErr w:type="spellEnd"/>
            <w:r w:rsidRPr="005321EB">
              <w:rPr>
                <w:sz w:val="18"/>
                <w:szCs w:val="18"/>
              </w:rPr>
              <w:t xml:space="preserve"> 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23.06.2016, выдавший орган: АО "ЦИУС ЕЭС" - ЦИУС Востока;</w:t>
            </w:r>
            <w:r w:rsidRPr="005321EB">
              <w:rPr>
                <w:sz w:val="18"/>
                <w:szCs w:val="18"/>
              </w:rPr>
              <w:br/>
              <w:t xml:space="preserve">Номер государственной регистрации: </w:t>
            </w:r>
            <w:r w:rsidRPr="005321EB">
              <w:rPr>
                <w:sz w:val="18"/>
                <w:szCs w:val="18"/>
              </w:rPr>
              <w:br/>
              <w:t>25-25/004-25/004/003/2016-2325/2</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43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25:16:000000:2099(5)</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25:16:000000:2099(5)</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gramStart"/>
            <w:r w:rsidRPr="005321EB">
              <w:rPr>
                <w:color w:val="000000"/>
                <w:sz w:val="18"/>
                <w:szCs w:val="18"/>
              </w:rPr>
              <w:t>границах  при</w:t>
            </w:r>
            <w:proofErr w:type="gramEnd"/>
            <w:r w:rsidRPr="005321EB">
              <w:rPr>
                <w:color w:val="000000"/>
                <w:sz w:val="18"/>
                <w:szCs w:val="18"/>
              </w:rPr>
              <w:t xml:space="preserve"> разделе земельного участка с кадастровым номером 25:16:000000:2099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10694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230670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11.02.2015 по 31.01.2020</w:t>
            </w:r>
            <w:r w:rsidRPr="005321EB">
              <w:rPr>
                <w:sz w:val="18"/>
                <w:szCs w:val="18"/>
              </w:rPr>
              <w:br/>
              <w:t xml:space="preserve">ПАО "ФСК ЕЭС" ИНН: 4716016979,  </w:t>
            </w:r>
            <w:r w:rsidRPr="005321EB">
              <w:rPr>
                <w:sz w:val="18"/>
                <w:szCs w:val="18"/>
              </w:rPr>
              <w:br/>
              <w:t>Договор аренды земельного участка от 11.02.2015 №8;</w:t>
            </w:r>
            <w:r w:rsidRPr="005321EB">
              <w:rPr>
                <w:sz w:val="18"/>
                <w:szCs w:val="18"/>
              </w:rPr>
              <w:br/>
              <w:t xml:space="preserve">Номер государственной регистрации: </w:t>
            </w:r>
            <w:r w:rsidRPr="005321EB">
              <w:rPr>
                <w:sz w:val="18"/>
                <w:szCs w:val="18"/>
              </w:rPr>
              <w:br/>
              <w:t>25-25/004-25/020/201/2016-2360/2</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roofErr w:type="gramStart"/>
            <w:r w:rsidRPr="005321EB">
              <w:rPr>
                <w:sz w:val="18"/>
                <w:szCs w:val="18"/>
              </w:rPr>
              <w:t>148:ЗУ</w:t>
            </w:r>
            <w:proofErr w:type="gramEnd"/>
            <w:r w:rsidRPr="005321EB">
              <w:rPr>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25:16:020801:148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ПАО "ФСК ЕЭС"</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Собственность </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земельного участка в результате раздела земельного участка с кадастровым номером 25:16:020801:148</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38125</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38209</w:t>
            </w:r>
          </w:p>
        </w:tc>
        <w:tc>
          <w:tcPr>
            <w:tcW w:w="1842" w:type="dxa"/>
            <w:tcBorders>
              <w:top w:val="nil"/>
              <w:left w:val="nil"/>
              <w:bottom w:val="nil"/>
              <w:right w:val="nil"/>
            </w:tcBorders>
            <w:shd w:val="clear" w:color="auto" w:fill="auto"/>
            <w:vAlign w:val="bottom"/>
            <w:hideMark/>
          </w:tcPr>
          <w:p w:rsidR="005321EB" w:rsidRPr="005321EB" w:rsidRDefault="005321EB" w:rsidP="005321EB">
            <w:pPr>
              <w:jc w:val="center"/>
              <w:rPr>
                <w:sz w:val="18"/>
                <w:szCs w:val="18"/>
              </w:rPr>
            </w:pPr>
          </w:p>
        </w:tc>
      </w:tr>
      <w:tr w:rsidR="005321EB" w:rsidRPr="005321EB" w:rsidTr="005321EB">
        <w:trPr>
          <w:trHeight w:val="5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45</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25:16:000000:2132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25:16:000000:2132(1)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 xml:space="preserve">Почтовый адрес ориентира: Приморский край, р-н Спасский, с. Прохоры, </w:t>
            </w:r>
            <w:proofErr w:type="spellStart"/>
            <w:r w:rsidRPr="005321EB">
              <w:rPr>
                <w:sz w:val="18"/>
                <w:szCs w:val="18"/>
              </w:rPr>
              <w:t>ул.Ленинская</w:t>
            </w:r>
            <w:proofErr w:type="spellEnd"/>
            <w:r w:rsidRPr="005321EB">
              <w:rPr>
                <w:sz w:val="18"/>
                <w:szCs w:val="18"/>
              </w:rPr>
              <w:t>, дом 70. Спасское лесничество, Спасское сельское участковое лесничество, кв.86, части выделов 37,41-43,50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25:16:000000:2132</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13143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38187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26.08.2016 по 26.08.2021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15.04.2016 №05/45-16;</w:t>
            </w:r>
            <w:r w:rsidRPr="005321EB">
              <w:rPr>
                <w:sz w:val="18"/>
                <w:szCs w:val="18"/>
              </w:rPr>
              <w:br/>
              <w:t xml:space="preserve">Номер государственной регистрации: </w:t>
            </w:r>
            <w:r w:rsidRPr="005321EB">
              <w:rPr>
                <w:sz w:val="18"/>
                <w:szCs w:val="18"/>
              </w:rPr>
              <w:br/>
              <w:t>25-25/004-25/001/011/2016-8829/17</w:t>
            </w:r>
          </w:p>
        </w:tc>
      </w:tr>
      <w:tr w:rsidR="005321EB" w:rsidRPr="005321EB" w:rsidTr="005321EB">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46</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25:16:000000:133/ЧЗУ1(1)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25:16:000000:133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здание конторы колхоза. Участок находится примерно в 700м от ориентира по направлению на северо-восток. </w:t>
            </w:r>
            <w:r w:rsidRPr="005321EB">
              <w:rPr>
                <w:sz w:val="18"/>
                <w:szCs w:val="18"/>
              </w:rPr>
              <w:br/>
              <w:t xml:space="preserve">Почтовый адрес ориентира: Приморский край, р-н Спасский, с Прохоры, </w:t>
            </w:r>
            <w:proofErr w:type="spellStart"/>
            <w:r w:rsidRPr="005321EB">
              <w:rPr>
                <w:sz w:val="18"/>
                <w:szCs w:val="18"/>
              </w:rPr>
              <w:t>ул</w:t>
            </w:r>
            <w:proofErr w:type="spellEnd"/>
            <w:r w:rsidRPr="005321EB">
              <w:rPr>
                <w:sz w:val="18"/>
                <w:szCs w:val="18"/>
              </w:rPr>
              <w:t xml:space="preserve"> Ленинская, дом 70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25:16:000000:133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определено</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680</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18190563</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25:16:000000:133/ЧЗУ1(2)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25:16:000000:133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здание конторы колхоза. Участок находится примерно в 700м от ориентира по направлению на северо-восток. </w:t>
            </w:r>
            <w:r w:rsidRPr="005321EB">
              <w:rPr>
                <w:sz w:val="18"/>
                <w:szCs w:val="18"/>
              </w:rPr>
              <w:br/>
              <w:t xml:space="preserve">Почтовый адрес ориентира: Приморский край, р-н Спасский, с Прохоры, </w:t>
            </w:r>
            <w:proofErr w:type="spellStart"/>
            <w:r w:rsidRPr="005321EB">
              <w:rPr>
                <w:sz w:val="18"/>
                <w:szCs w:val="18"/>
              </w:rPr>
              <w:t>ул</w:t>
            </w:r>
            <w:proofErr w:type="spellEnd"/>
            <w:r w:rsidRPr="005321EB">
              <w:rPr>
                <w:sz w:val="18"/>
                <w:szCs w:val="18"/>
              </w:rPr>
              <w:t xml:space="preserve"> Ленинская, дом 70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25:16:000000:133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определено</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1029</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18190563</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5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25:16:000000:2132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25:16:000000:2132(2)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 xml:space="preserve">Почтовый адрес ориентира: Приморский край, р-н Спасский, с. Прохоры, </w:t>
            </w:r>
            <w:proofErr w:type="spellStart"/>
            <w:r w:rsidRPr="005321EB">
              <w:rPr>
                <w:sz w:val="18"/>
                <w:szCs w:val="18"/>
              </w:rPr>
              <w:t>ул.Ленинская</w:t>
            </w:r>
            <w:proofErr w:type="spellEnd"/>
            <w:r w:rsidRPr="005321EB">
              <w:rPr>
                <w:sz w:val="18"/>
                <w:szCs w:val="18"/>
              </w:rPr>
              <w:t>, дом 70. Спасское лесничество, Спасское сельское участковое лесничество, кв.86, части выделов 37,41-43,50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25:16:000000:2132</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24328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38187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26.08.2016 по 26.08.2021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15.04.2016 №05/45-16;</w:t>
            </w:r>
            <w:r w:rsidRPr="005321EB">
              <w:rPr>
                <w:sz w:val="18"/>
                <w:szCs w:val="18"/>
              </w:rPr>
              <w:br/>
              <w:t xml:space="preserve">Номер государственной регистрации: </w:t>
            </w:r>
            <w:r w:rsidRPr="005321EB">
              <w:rPr>
                <w:sz w:val="18"/>
                <w:szCs w:val="18"/>
              </w:rPr>
              <w:br/>
              <w:t>25-25/004-25/001/011/2016-8829/17</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49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roofErr w:type="gramStart"/>
            <w:r w:rsidRPr="005321EB">
              <w:rPr>
                <w:sz w:val="18"/>
                <w:szCs w:val="18"/>
              </w:rPr>
              <w:t>149:ЗУ</w:t>
            </w:r>
            <w:proofErr w:type="gramEnd"/>
            <w:r w:rsidRPr="005321EB">
              <w:rPr>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25:16:020801:149</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ПАО "ФСК ЕЭС"</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25:16:020801:149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11030</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11126</w:t>
            </w:r>
          </w:p>
        </w:tc>
        <w:tc>
          <w:tcPr>
            <w:tcW w:w="1842" w:type="dxa"/>
            <w:tcBorders>
              <w:top w:val="nil"/>
              <w:left w:val="nil"/>
              <w:bottom w:val="single" w:sz="4" w:space="0" w:color="auto"/>
              <w:right w:val="single" w:sz="4" w:space="0" w:color="auto"/>
            </w:tcBorders>
            <w:shd w:val="clear" w:color="auto" w:fill="auto"/>
            <w:vAlign w:val="bottom"/>
            <w:hideMark/>
          </w:tcPr>
          <w:p w:rsidR="005321EB" w:rsidRPr="005321EB" w:rsidRDefault="005321EB" w:rsidP="005321EB">
            <w:pPr>
              <w:rPr>
                <w:sz w:val="18"/>
                <w:szCs w:val="18"/>
              </w:rPr>
            </w:pPr>
            <w:r w:rsidRPr="005321EB">
              <w:rPr>
                <w:sz w:val="18"/>
                <w:szCs w:val="18"/>
              </w:rPr>
              <w:t> </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000000" w:fill="C4BD97"/>
            <w:vAlign w:val="center"/>
            <w:hideMark/>
          </w:tcPr>
          <w:p w:rsidR="005321EB" w:rsidRPr="005321EB" w:rsidRDefault="005321EB" w:rsidP="005321EB">
            <w:pPr>
              <w:jc w:val="center"/>
              <w:rPr>
                <w:sz w:val="18"/>
                <w:szCs w:val="18"/>
              </w:rPr>
            </w:pPr>
            <w:r w:rsidRPr="005321EB">
              <w:rPr>
                <w:sz w:val="18"/>
                <w:szCs w:val="18"/>
              </w:rPr>
              <w:t>50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w:t>
            </w:r>
            <w:proofErr w:type="gramStart"/>
            <w:r w:rsidRPr="005321EB">
              <w:rPr>
                <w:sz w:val="18"/>
                <w:szCs w:val="18"/>
              </w:rPr>
              <w:t>2108:ЗУ</w:t>
            </w:r>
            <w:proofErr w:type="gramEnd"/>
            <w:r w:rsidRPr="005321EB">
              <w:rPr>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25:16:000000:2108(11)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25:32:020901,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Спасский район, </w:t>
            </w:r>
            <w:proofErr w:type="spellStart"/>
            <w:r w:rsidRPr="005321EB">
              <w:rPr>
                <w:sz w:val="18"/>
                <w:szCs w:val="18"/>
              </w:rPr>
              <w:t>Прохорское</w:t>
            </w:r>
            <w:proofErr w:type="spellEnd"/>
            <w:r w:rsidRPr="005321EB">
              <w:rPr>
                <w:sz w:val="18"/>
                <w:szCs w:val="18"/>
              </w:rPr>
              <w:t xml:space="preserve">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25:16:000000:2108 в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6863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197832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12.03.2015 по 29.02.2020</w:t>
            </w:r>
            <w:r w:rsidRPr="005321EB">
              <w:rPr>
                <w:sz w:val="18"/>
                <w:szCs w:val="18"/>
              </w:rPr>
              <w:br/>
              <w:t xml:space="preserve">ПАО "ФСК ЕЭС" ИНН: 4716016979,  </w:t>
            </w:r>
            <w:r w:rsidRPr="005321EB">
              <w:rPr>
                <w:sz w:val="18"/>
                <w:szCs w:val="18"/>
              </w:rPr>
              <w:br/>
              <w:t>Договор аренды земельного участка от 12.03.2015 №16;</w:t>
            </w:r>
            <w:r w:rsidRPr="005321EB">
              <w:rPr>
                <w:sz w:val="18"/>
                <w:szCs w:val="18"/>
              </w:rPr>
              <w:br/>
              <w:t xml:space="preserve">Номер государственной регистрации: </w:t>
            </w:r>
            <w:r w:rsidRPr="005321EB">
              <w:rPr>
                <w:sz w:val="18"/>
                <w:szCs w:val="18"/>
              </w:rPr>
              <w:br/>
              <w:t>25-25/004-25/020/201/2016-2363/2</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000000" w:fill="C4BD97"/>
            <w:vAlign w:val="center"/>
            <w:hideMark/>
          </w:tcPr>
          <w:p w:rsidR="005321EB" w:rsidRPr="005321EB" w:rsidRDefault="005321EB" w:rsidP="005321EB">
            <w:pPr>
              <w:jc w:val="center"/>
              <w:rPr>
                <w:sz w:val="18"/>
                <w:szCs w:val="18"/>
              </w:rPr>
            </w:pPr>
            <w:r w:rsidRPr="005321EB">
              <w:rPr>
                <w:sz w:val="18"/>
                <w:szCs w:val="18"/>
              </w:rPr>
              <w:t>52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w:t>
            </w:r>
            <w:proofErr w:type="gramStart"/>
            <w:r w:rsidRPr="005321EB">
              <w:rPr>
                <w:sz w:val="18"/>
                <w:szCs w:val="18"/>
              </w:rPr>
              <w:t>2108:ЗУ</w:t>
            </w:r>
            <w:proofErr w:type="gramEnd"/>
            <w:r w:rsidRPr="005321EB">
              <w:rPr>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25:16:000000:2108(8)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25:32:020901,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Спасский район, </w:t>
            </w:r>
            <w:proofErr w:type="spellStart"/>
            <w:r w:rsidRPr="005321EB">
              <w:rPr>
                <w:sz w:val="18"/>
                <w:szCs w:val="18"/>
              </w:rPr>
              <w:t>Прохорское</w:t>
            </w:r>
            <w:proofErr w:type="spellEnd"/>
            <w:r w:rsidRPr="005321EB">
              <w:rPr>
                <w:sz w:val="18"/>
                <w:szCs w:val="18"/>
              </w:rPr>
              <w:t xml:space="preserve">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25:16:000000:2108 в измененных </w:t>
            </w:r>
            <w:proofErr w:type="spellStart"/>
            <w:r w:rsidRPr="005321EB">
              <w:rPr>
                <w:color w:val="000000"/>
                <w:sz w:val="18"/>
                <w:szCs w:val="18"/>
              </w:rPr>
              <w:t>ганицах</w:t>
            </w:r>
            <w:proofErr w:type="spellEnd"/>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15616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197832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12.03.2015 по 29.02.2020</w:t>
            </w:r>
            <w:r w:rsidRPr="005321EB">
              <w:rPr>
                <w:sz w:val="18"/>
                <w:szCs w:val="18"/>
              </w:rPr>
              <w:br/>
              <w:t xml:space="preserve">ПАО "ФСК ЕЭС" ИНН: 4716016979,  </w:t>
            </w:r>
            <w:r w:rsidRPr="005321EB">
              <w:rPr>
                <w:sz w:val="18"/>
                <w:szCs w:val="18"/>
              </w:rPr>
              <w:br/>
              <w:t>Договор аренды земельного участка от 12.03.2015 №16;</w:t>
            </w:r>
            <w:r w:rsidRPr="005321EB">
              <w:rPr>
                <w:sz w:val="18"/>
                <w:szCs w:val="18"/>
              </w:rPr>
              <w:br/>
              <w:t xml:space="preserve">Номер государственной регистрации: </w:t>
            </w:r>
            <w:r w:rsidRPr="005321EB">
              <w:rPr>
                <w:sz w:val="18"/>
                <w:szCs w:val="18"/>
              </w:rPr>
              <w:br/>
              <w:t>25-25/004-25/020/201/2016-2363/2</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roofErr w:type="gramStart"/>
            <w:r w:rsidRPr="005321EB">
              <w:rPr>
                <w:sz w:val="18"/>
                <w:szCs w:val="18"/>
              </w:rPr>
              <w:t>151:ЗУ</w:t>
            </w:r>
            <w:proofErr w:type="gramEnd"/>
            <w:r w:rsidRPr="005321EB">
              <w:rPr>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25:16:020801:151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ПАО "ФСК ЕЭС"</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25:16:020801:151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47397</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47796</w:t>
            </w:r>
          </w:p>
        </w:tc>
        <w:tc>
          <w:tcPr>
            <w:tcW w:w="1842" w:type="dxa"/>
            <w:tcBorders>
              <w:top w:val="nil"/>
              <w:left w:val="nil"/>
              <w:bottom w:val="single" w:sz="4" w:space="0" w:color="auto"/>
              <w:right w:val="single" w:sz="4" w:space="0" w:color="auto"/>
            </w:tcBorders>
            <w:shd w:val="clear" w:color="auto" w:fill="auto"/>
            <w:vAlign w:val="bottom"/>
            <w:hideMark/>
          </w:tcPr>
          <w:p w:rsidR="005321EB" w:rsidRPr="005321EB" w:rsidRDefault="005321EB" w:rsidP="005321EB">
            <w:pPr>
              <w:rPr>
                <w:sz w:val="18"/>
                <w:szCs w:val="18"/>
              </w:rPr>
            </w:pPr>
            <w:r w:rsidRPr="005321EB">
              <w:rPr>
                <w:sz w:val="18"/>
                <w:szCs w:val="18"/>
              </w:rPr>
              <w:t> </w:t>
            </w:r>
          </w:p>
        </w:tc>
      </w:tr>
      <w:tr w:rsidR="005321EB" w:rsidRPr="005321EB" w:rsidTr="005321EB">
        <w:trPr>
          <w:trHeight w:val="3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54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25:16:000000:2099(12)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25:16:000000:2099(12)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муниципального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gramStart"/>
            <w:r w:rsidRPr="005321EB">
              <w:rPr>
                <w:color w:val="000000"/>
                <w:sz w:val="18"/>
                <w:szCs w:val="18"/>
              </w:rPr>
              <w:t>границах  при</w:t>
            </w:r>
            <w:proofErr w:type="gramEnd"/>
            <w:r w:rsidRPr="005321EB">
              <w:rPr>
                <w:color w:val="000000"/>
                <w:sz w:val="18"/>
                <w:szCs w:val="18"/>
              </w:rPr>
              <w:t xml:space="preserve"> разделе земельного участка с кадастровым номером 25:16:000000:2099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18395</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230670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ПАО "ФСК ЕЭС", весь объект с 11.02.2015 по 31.01.2020</w:t>
            </w:r>
            <w:r w:rsidRPr="005321EB">
              <w:rPr>
                <w:sz w:val="18"/>
                <w:szCs w:val="18"/>
              </w:rPr>
              <w:br/>
              <w:t xml:space="preserve">ПАО "ФСК ЕЭС" ИНН: 4716016979,  </w:t>
            </w:r>
            <w:r w:rsidRPr="005321EB">
              <w:rPr>
                <w:sz w:val="18"/>
                <w:szCs w:val="18"/>
              </w:rPr>
              <w:br/>
              <w:t>Договор аренды земельного участка от 11.02.2015 №8;</w:t>
            </w:r>
            <w:r w:rsidRPr="005321EB">
              <w:rPr>
                <w:sz w:val="18"/>
                <w:szCs w:val="18"/>
              </w:rPr>
              <w:br/>
              <w:t xml:space="preserve">Номер государственной регистрации: </w:t>
            </w:r>
            <w:r w:rsidRPr="005321EB">
              <w:rPr>
                <w:sz w:val="18"/>
                <w:szCs w:val="18"/>
              </w:rPr>
              <w:br/>
              <w:t>25-25/004-25/020/201/2016-2360/2</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w:t>
            </w:r>
            <w:proofErr w:type="gramStart"/>
            <w:r w:rsidRPr="005321EB">
              <w:rPr>
                <w:sz w:val="18"/>
                <w:szCs w:val="18"/>
              </w:rPr>
              <w:t>21:ЗУ</w:t>
            </w:r>
            <w:proofErr w:type="gramEnd"/>
            <w:r w:rsidRPr="005321EB">
              <w:rPr>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25:16:021002:21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ПАО "ФСК ЕЭС"</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земельного участка в результате раздела земельного участка с кадастровым номером 25:16:021002:21</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сельскохозяйственного использования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9728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9752</w:t>
            </w:r>
          </w:p>
        </w:tc>
        <w:tc>
          <w:tcPr>
            <w:tcW w:w="1842" w:type="dxa"/>
            <w:tcBorders>
              <w:top w:val="nil"/>
              <w:left w:val="nil"/>
              <w:bottom w:val="single" w:sz="4" w:space="0" w:color="auto"/>
              <w:right w:val="single" w:sz="4" w:space="0" w:color="auto"/>
            </w:tcBorders>
            <w:shd w:val="clear" w:color="auto" w:fill="auto"/>
            <w:vAlign w:val="bottom"/>
            <w:hideMark/>
          </w:tcPr>
          <w:p w:rsidR="005321EB" w:rsidRPr="005321EB" w:rsidRDefault="005321EB" w:rsidP="005321EB">
            <w:pPr>
              <w:rPr>
                <w:sz w:val="18"/>
                <w:szCs w:val="18"/>
              </w:rPr>
            </w:pPr>
            <w:r w:rsidRPr="005321EB">
              <w:rPr>
                <w:sz w:val="18"/>
                <w:szCs w:val="18"/>
              </w:rPr>
              <w:t> </w:t>
            </w:r>
          </w:p>
        </w:tc>
      </w:tr>
      <w:tr w:rsidR="005321EB" w:rsidRPr="005321EB" w:rsidTr="005321EB">
        <w:trPr>
          <w:trHeight w:val="52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25:16:021002:18</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25:16:021002:18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 xml:space="preserve">Почтовый адрес ориентира: Приморский край, р-н Спасский, с Вишневка, </w:t>
            </w:r>
            <w:proofErr w:type="spellStart"/>
            <w:r w:rsidRPr="005321EB">
              <w:rPr>
                <w:sz w:val="18"/>
                <w:szCs w:val="18"/>
              </w:rPr>
              <w:t>ул</w:t>
            </w:r>
            <w:proofErr w:type="spellEnd"/>
            <w:r w:rsidRPr="005321EB">
              <w:rPr>
                <w:sz w:val="18"/>
                <w:szCs w:val="18"/>
              </w:rPr>
              <w:t xml:space="preserve"> Колхозная, дом14. Местоположение лесного участка: кв. 118 части выдел 1 </w:t>
            </w:r>
            <w:proofErr w:type="spellStart"/>
            <w:r w:rsidRPr="005321EB">
              <w:rPr>
                <w:sz w:val="18"/>
                <w:szCs w:val="18"/>
              </w:rPr>
              <w:t>Спаского</w:t>
            </w:r>
            <w:proofErr w:type="spellEnd"/>
            <w:r w:rsidRPr="005321EB">
              <w:rPr>
                <w:sz w:val="18"/>
                <w:szCs w:val="18"/>
              </w:rPr>
              <w:t xml:space="preserve"> сельского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25:16:021002:18</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определено</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6007</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6219</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26.08.2016 по 26.08.2021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15.04.2016 №05/45-16;</w:t>
            </w:r>
            <w:r w:rsidRPr="005321EB">
              <w:rPr>
                <w:sz w:val="18"/>
                <w:szCs w:val="18"/>
              </w:rPr>
              <w:br/>
              <w:t xml:space="preserve">Номер государственной регистрации: </w:t>
            </w:r>
            <w:r w:rsidRPr="005321EB">
              <w:rPr>
                <w:sz w:val="18"/>
                <w:szCs w:val="18"/>
              </w:rPr>
              <w:br/>
              <w:t>25-25/004-25/001/011/2016-8829/2</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59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w:t>
            </w:r>
            <w:proofErr w:type="gramStart"/>
            <w:r w:rsidRPr="005321EB">
              <w:rPr>
                <w:sz w:val="18"/>
                <w:szCs w:val="18"/>
              </w:rPr>
              <w:t>20:ЗУ</w:t>
            </w:r>
            <w:proofErr w:type="gramEnd"/>
            <w:r w:rsidRPr="005321EB">
              <w:rPr>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25:16:021002:20</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25:16:021002</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ПАО "ФСК ЕЭС"</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Образование земельного участка в результате раздела земельного участка с кадастровым номером 25:16:021002:20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сельскохозяйственного использования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сельскохозяйственного использования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18120</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20119</w:t>
            </w:r>
          </w:p>
        </w:tc>
        <w:tc>
          <w:tcPr>
            <w:tcW w:w="1842" w:type="dxa"/>
            <w:tcBorders>
              <w:top w:val="nil"/>
              <w:left w:val="nil"/>
              <w:bottom w:val="single" w:sz="4" w:space="0" w:color="auto"/>
              <w:right w:val="single" w:sz="4" w:space="0" w:color="auto"/>
            </w:tcBorders>
            <w:shd w:val="clear" w:color="auto" w:fill="auto"/>
            <w:vAlign w:val="bottom"/>
            <w:hideMark/>
          </w:tcPr>
          <w:p w:rsidR="005321EB" w:rsidRPr="005321EB" w:rsidRDefault="005321EB" w:rsidP="005321EB">
            <w:pPr>
              <w:rPr>
                <w:sz w:val="18"/>
                <w:szCs w:val="18"/>
              </w:rPr>
            </w:pPr>
            <w:r w:rsidRPr="005321EB">
              <w:rPr>
                <w:sz w:val="18"/>
                <w:szCs w:val="18"/>
              </w:rPr>
              <w:t> </w:t>
            </w:r>
          </w:p>
        </w:tc>
      </w:tr>
      <w:tr w:rsidR="005321EB" w:rsidRPr="005321EB" w:rsidTr="005321EB">
        <w:trPr>
          <w:trHeight w:val="36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25:16:021004:13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46530</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235387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26.08.2016 по 26.08.2021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15.04.2016 №05/45-16;</w:t>
            </w:r>
            <w:r w:rsidRPr="005321EB">
              <w:rPr>
                <w:sz w:val="18"/>
                <w:szCs w:val="18"/>
              </w:rPr>
              <w:br/>
              <w:t xml:space="preserve">Номер государственной регистрации: </w:t>
            </w:r>
            <w:r w:rsidRPr="005321EB">
              <w:rPr>
                <w:sz w:val="18"/>
                <w:szCs w:val="18"/>
              </w:rPr>
              <w:br/>
              <w:t>25-25/004-25/001/011/2016-8829/16</w:t>
            </w:r>
          </w:p>
        </w:tc>
      </w:tr>
      <w:tr w:rsidR="005321EB" w:rsidRPr="005321EB" w:rsidTr="005321EB">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61</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w:t>
            </w:r>
            <w:proofErr w:type="gramStart"/>
            <w:r w:rsidRPr="005321EB">
              <w:rPr>
                <w:sz w:val="18"/>
                <w:szCs w:val="18"/>
              </w:rPr>
              <w:t>14:ЗУ</w:t>
            </w:r>
            <w:proofErr w:type="gramEnd"/>
            <w:r w:rsidRPr="005321EB">
              <w:rPr>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25:16:021004:14</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ПАО "ФСК ЕЭС"</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земельного участка в результате раздела земельного участка с кадастровым номером 25:16:021004:14</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сельскохозяйственного использования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сельскохозяйственного использования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15596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15709</w:t>
            </w:r>
          </w:p>
        </w:tc>
        <w:tc>
          <w:tcPr>
            <w:tcW w:w="1842" w:type="dxa"/>
            <w:tcBorders>
              <w:top w:val="nil"/>
              <w:left w:val="nil"/>
              <w:bottom w:val="single" w:sz="4" w:space="0" w:color="auto"/>
              <w:right w:val="single" w:sz="4" w:space="0" w:color="auto"/>
            </w:tcBorders>
            <w:shd w:val="clear" w:color="auto" w:fill="auto"/>
            <w:vAlign w:val="bottom"/>
            <w:hideMark/>
          </w:tcPr>
          <w:p w:rsidR="005321EB" w:rsidRPr="005321EB" w:rsidRDefault="005321EB" w:rsidP="005321EB">
            <w:pPr>
              <w:rPr>
                <w:sz w:val="18"/>
                <w:szCs w:val="18"/>
              </w:rPr>
            </w:pPr>
            <w:r w:rsidRPr="005321EB">
              <w:rPr>
                <w:sz w:val="18"/>
                <w:szCs w:val="18"/>
              </w:rPr>
              <w:t> </w:t>
            </w:r>
          </w:p>
        </w:tc>
      </w:tr>
      <w:tr w:rsidR="005321EB" w:rsidRPr="005321EB" w:rsidTr="005321EB">
        <w:trPr>
          <w:trHeight w:val="2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62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25:16:021004:15/чзу1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25:16:021004:15</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4700 м от ориентира по направлению на запад. </w:t>
            </w:r>
            <w:r w:rsidRPr="005321EB">
              <w:rPr>
                <w:sz w:val="18"/>
                <w:szCs w:val="18"/>
              </w:rPr>
              <w:br/>
              <w:t>Почтовый адрес ориентира: Приморский край, Спасский район, с. Вишневка, ул. Колхозная, дом 70</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nil"/>
              <w:right w:val="nil"/>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Собственность </w:t>
            </w:r>
            <w:proofErr w:type="spellStart"/>
            <w:r w:rsidRPr="005321EB">
              <w:rPr>
                <w:sz w:val="18"/>
                <w:szCs w:val="18"/>
              </w:rPr>
              <w:t>Гопка</w:t>
            </w:r>
            <w:proofErr w:type="spellEnd"/>
            <w:r w:rsidRPr="005321EB">
              <w:rPr>
                <w:sz w:val="18"/>
                <w:szCs w:val="18"/>
              </w:rPr>
              <w:t xml:space="preserve"> Сергей Павлович</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25:16:021004:15</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сельскохозяйственного производства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59733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60000</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25:16:000000:ЗУ</w:t>
            </w:r>
            <w:proofErr w:type="gramEnd"/>
            <w:r w:rsidRPr="005321EB">
              <w:rPr>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Спасский район</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394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3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65</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25:16:021004:13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25:16:021004</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25:16:021004:13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 – 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187696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235387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26.08.2016 по 26.08.2021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15.04.2016 №05/45-16;</w:t>
            </w:r>
            <w:r w:rsidRPr="005321EB">
              <w:rPr>
                <w:sz w:val="18"/>
                <w:szCs w:val="18"/>
              </w:rPr>
              <w:br/>
              <w:t xml:space="preserve">Номер государственной регистрации: </w:t>
            </w:r>
            <w:r w:rsidRPr="005321EB">
              <w:rPr>
                <w:sz w:val="18"/>
                <w:szCs w:val="18"/>
              </w:rPr>
              <w:br/>
              <w:t>25-25/004-25/001/011/2016-8829/16</w:t>
            </w:r>
          </w:p>
        </w:tc>
      </w:tr>
      <w:tr w:rsidR="005321EB" w:rsidRPr="005321EB" w:rsidTr="005321EB">
        <w:trPr>
          <w:trHeight w:val="7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66</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25:22:000000:8703(25)</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 xml:space="preserve">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197191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2018723</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w:t>
            </w:r>
            <w:proofErr w:type="spellStart"/>
            <w:r w:rsidRPr="005321EB">
              <w:rPr>
                <w:sz w:val="18"/>
                <w:szCs w:val="18"/>
              </w:rPr>
              <w:t>обьекта</w:t>
            </w:r>
            <w:proofErr w:type="spellEnd"/>
            <w:r w:rsidRPr="005321EB">
              <w:rPr>
                <w:sz w:val="18"/>
                <w:szCs w:val="18"/>
              </w:rPr>
              <w:t xml:space="preserve">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17.07.2015 №31/45-15</w:t>
            </w:r>
            <w:r w:rsidRPr="005321EB">
              <w:rPr>
                <w:sz w:val="18"/>
                <w:szCs w:val="18"/>
              </w:rPr>
              <w:br/>
              <w:t xml:space="preserve">Номер государственной регистрации: </w:t>
            </w:r>
            <w:r w:rsidRPr="005321EB">
              <w:rPr>
                <w:sz w:val="18"/>
                <w:szCs w:val="18"/>
              </w:rPr>
              <w:br/>
              <w:t>25-25/004-25/011/091/2016-812/13</w:t>
            </w:r>
          </w:p>
        </w:tc>
      </w:tr>
      <w:tr w:rsidR="005321EB" w:rsidRPr="005321EB" w:rsidTr="005321EB">
        <w:trPr>
          <w:trHeight w:val="38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67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25:22:000000:8706(12)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33021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853787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17.07.2015 №30/45-15</w:t>
            </w:r>
            <w:r w:rsidRPr="005321EB">
              <w:rPr>
                <w:sz w:val="18"/>
                <w:szCs w:val="18"/>
              </w:rPr>
              <w:br/>
              <w:t xml:space="preserve">Номер государственной регистрации: </w:t>
            </w:r>
            <w:r w:rsidRPr="005321EB">
              <w:rPr>
                <w:sz w:val="18"/>
                <w:szCs w:val="18"/>
              </w:rPr>
              <w:br/>
              <w:t>25-25/004-25/011/091/2016-814/6</w:t>
            </w:r>
          </w:p>
        </w:tc>
      </w:tr>
      <w:tr w:rsidR="005321EB" w:rsidRPr="005321EB" w:rsidTr="005321EB">
        <w:trPr>
          <w:trHeight w:val="7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68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 25:22:000000:8703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 25:22:000000:8703(29)</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 xml:space="preserve">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466194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2018723</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w:t>
            </w:r>
            <w:proofErr w:type="spellStart"/>
            <w:r w:rsidRPr="005321EB">
              <w:rPr>
                <w:sz w:val="18"/>
                <w:szCs w:val="18"/>
              </w:rPr>
              <w:t>обьекта</w:t>
            </w:r>
            <w:proofErr w:type="spellEnd"/>
            <w:r w:rsidRPr="005321EB">
              <w:rPr>
                <w:sz w:val="18"/>
                <w:szCs w:val="18"/>
              </w:rPr>
              <w:t xml:space="preserve">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17.07.2015 №31/45-15</w:t>
            </w:r>
            <w:r w:rsidRPr="005321EB">
              <w:rPr>
                <w:sz w:val="18"/>
                <w:szCs w:val="18"/>
              </w:rPr>
              <w:br/>
              <w:t xml:space="preserve">Номер государственной регистрации: </w:t>
            </w:r>
            <w:r w:rsidRPr="005321EB">
              <w:rPr>
                <w:sz w:val="18"/>
                <w:szCs w:val="18"/>
              </w:rPr>
              <w:br/>
              <w:t>25-25/004-25/011/091/2016-812/13</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25:16:000000:ЗУ</w:t>
            </w:r>
            <w:proofErr w:type="gramEnd"/>
            <w:r w:rsidRPr="005321EB">
              <w:rPr>
                <w:sz w:val="18"/>
                <w:szCs w:val="18"/>
              </w:rPr>
              <w:t>2(5)</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25:16:020801, 25:16:000000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Спасский район</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Спасского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474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70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25:22:000000:8587(4)</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сельского поселения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spellStart"/>
            <w:proofErr w:type="gramStart"/>
            <w:r w:rsidRPr="005321EB">
              <w:rPr>
                <w:color w:val="000000"/>
                <w:sz w:val="18"/>
                <w:szCs w:val="18"/>
              </w:rPr>
              <w:t>ганицах</w:t>
            </w:r>
            <w:proofErr w:type="spellEnd"/>
            <w:r w:rsidRPr="005321EB">
              <w:rPr>
                <w:color w:val="000000"/>
                <w:sz w:val="18"/>
                <w:szCs w:val="18"/>
              </w:rPr>
              <w:t xml:space="preserve">  при</w:t>
            </w:r>
            <w:proofErr w:type="gramEnd"/>
            <w:r w:rsidRPr="005321EB">
              <w:rPr>
                <w:color w:val="000000"/>
                <w:sz w:val="18"/>
                <w:szCs w:val="18"/>
              </w:rPr>
              <w:t xml:space="preserve"> разделе земельного участка с кадастровым номером 25:22:000000:8587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152978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490512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Аренда  ПАО</w:t>
            </w:r>
            <w:proofErr w:type="gramEnd"/>
            <w:r w:rsidRPr="005321EB">
              <w:rPr>
                <w:sz w:val="18"/>
                <w:szCs w:val="18"/>
              </w:rPr>
              <w:t xml:space="preserve"> "ФСК ЕЭС", весь </w:t>
            </w:r>
            <w:proofErr w:type="spellStart"/>
            <w:r w:rsidRPr="005321EB">
              <w:rPr>
                <w:sz w:val="18"/>
                <w:szCs w:val="18"/>
              </w:rPr>
              <w:t>объектс</w:t>
            </w:r>
            <w:proofErr w:type="spellEnd"/>
            <w:r w:rsidRPr="005321EB">
              <w:rPr>
                <w:sz w:val="18"/>
                <w:szCs w:val="18"/>
              </w:rPr>
              <w:t xml:space="preserve"> с 25.03.2015 по 24.03.2020</w:t>
            </w:r>
            <w:r w:rsidRPr="005321EB">
              <w:rPr>
                <w:sz w:val="18"/>
                <w:szCs w:val="18"/>
              </w:rPr>
              <w:br/>
              <w:t xml:space="preserve">ПАО "ФСК ЕЭС" ИНН: 4716016979,  </w:t>
            </w:r>
            <w:r w:rsidRPr="005321EB">
              <w:rPr>
                <w:sz w:val="18"/>
                <w:szCs w:val="18"/>
              </w:rPr>
              <w:br/>
              <w:t>Договор №20 аренды земельного участка от 25.03.2015</w:t>
            </w:r>
            <w:r w:rsidRPr="005321EB">
              <w:rPr>
                <w:sz w:val="18"/>
                <w:szCs w:val="18"/>
              </w:rPr>
              <w:br/>
              <w:t xml:space="preserve">Номер государственной регистрации: </w:t>
            </w:r>
            <w:r w:rsidRPr="005321EB">
              <w:rPr>
                <w:sz w:val="18"/>
                <w:szCs w:val="18"/>
              </w:rPr>
              <w:br/>
              <w:t>25-25/004-25/001/011/2016-3579/2</w:t>
            </w:r>
          </w:p>
        </w:tc>
      </w:tr>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71</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25:16:000000:ЗУ</w:t>
            </w:r>
            <w:proofErr w:type="gramEnd"/>
            <w:r w:rsidRPr="005321EB">
              <w:rPr>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Черниговский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Образование земельного участка из неразграниченных земель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Энергетика</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1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25:22:000000:8587(17)</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сельского поселения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spellStart"/>
            <w:proofErr w:type="gramStart"/>
            <w:r w:rsidRPr="005321EB">
              <w:rPr>
                <w:color w:val="000000"/>
                <w:sz w:val="18"/>
                <w:szCs w:val="18"/>
              </w:rPr>
              <w:t>ганицах</w:t>
            </w:r>
            <w:proofErr w:type="spellEnd"/>
            <w:r w:rsidRPr="005321EB">
              <w:rPr>
                <w:color w:val="000000"/>
                <w:sz w:val="18"/>
                <w:szCs w:val="18"/>
              </w:rPr>
              <w:t xml:space="preserve">  при</w:t>
            </w:r>
            <w:proofErr w:type="gramEnd"/>
            <w:r w:rsidRPr="005321EB">
              <w:rPr>
                <w:color w:val="000000"/>
                <w:sz w:val="18"/>
                <w:szCs w:val="18"/>
              </w:rPr>
              <w:t xml:space="preserve"> разделе земельного участка с кадастровым номером 25:22:000000:8587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37463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490512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Аренда  ПАО</w:t>
            </w:r>
            <w:proofErr w:type="gramEnd"/>
            <w:r w:rsidRPr="005321EB">
              <w:rPr>
                <w:sz w:val="18"/>
                <w:szCs w:val="18"/>
              </w:rPr>
              <w:t xml:space="preserve"> "ФСК ЕЭС", весь </w:t>
            </w:r>
            <w:proofErr w:type="spellStart"/>
            <w:r w:rsidRPr="005321EB">
              <w:rPr>
                <w:sz w:val="18"/>
                <w:szCs w:val="18"/>
              </w:rPr>
              <w:t>объектс</w:t>
            </w:r>
            <w:proofErr w:type="spellEnd"/>
            <w:r w:rsidRPr="005321EB">
              <w:rPr>
                <w:sz w:val="18"/>
                <w:szCs w:val="18"/>
              </w:rPr>
              <w:t xml:space="preserve"> с 25.03.2015 по 24.03.2020</w:t>
            </w:r>
            <w:r w:rsidRPr="005321EB">
              <w:rPr>
                <w:sz w:val="18"/>
                <w:szCs w:val="18"/>
              </w:rPr>
              <w:br/>
              <w:t xml:space="preserve">ПАО "ФСК ЕЭС" ИНН: 4716016979,  </w:t>
            </w:r>
            <w:r w:rsidRPr="005321EB">
              <w:rPr>
                <w:sz w:val="18"/>
                <w:szCs w:val="18"/>
              </w:rPr>
              <w:br/>
              <w:t>Договор №20 аренды земельного участка от 25.03.2015</w:t>
            </w:r>
            <w:r w:rsidRPr="005321EB">
              <w:rPr>
                <w:sz w:val="18"/>
                <w:szCs w:val="18"/>
              </w:rPr>
              <w:br/>
              <w:t xml:space="preserve">Номер государственной регистрации: </w:t>
            </w:r>
            <w:r w:rsidRPr="005321EB">
              <w:rPr>
                <w:sz w:val="18"/>
                <w:szCs w:val="18"/>
              </w:rPr>
              <w:br/>
              <w:t>25-25/004-25/001/011/2016-3579/2</w:t>
            </w:r>
          </w:p>
        </w:tc>
      </w:tr>
      <w:tr w:rsidR="005321EB" w:rsidRPr="005321EB" w:rsidTr="005321EB">
        <w:trPr>
          <w:trHeight w:val="5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73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25:22:000000:8706(20)</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20092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853787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17.07.2015 №30/45-15</w:t>
            </w:r>
            <w:r w:rsidRPr="005321EB">
              <w:rPr>
                <w:sz w:val="18"/>
                <w:szCs w:val="18"/>
              </w:rPr>
              <w:br/>
              <w:t xml:space="preserve">Номер государственной регистрации: </w:t>
            </w:r>
            <w:r w:rsidRPr="005321EB">
              <w:rPr>
                <w:sz w:val="18"/>
                <w:szCs w:val="18"/>
              </w:rPr>
              <w:br/>
              <w:t>25-25/004-25/011/091/2016-814/6</w:t>
            </w:r>
          </w:p>
        </w:tc>
      </w:tr>
      <w:tr w:rsidR="005321EB" w:rsidRPr="005321EB" w:rsidTr="005321EB">
        <w:trPr>
          <w:trHeight w:val="27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25:22:000000:8587(23)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сельского поселения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spellStart"/>
            <w:proofErr w:type="gramStart"/>
            <w:r w:rsidRPr="005321EB">
              <w:rPr>
                <w:color w:val="000000"/>
                <w:sz w:val="18"/>
                <w:szCs w:val="18"/>
              </w:rPr>
              <w:t>ганицах</w:t>
            </w:r>
            <w:proofErr w:type="spellEnd"/>
            <w:r w:rsidRPr="005321EB">
              <w:rPr>
                <w:color w:val="000000"/>
                <w:sz w:val="18"/>
                <w:szCs w:val="18"/>
              </w:rPr>
              <w:t xml:space="preserve">  при</w:t>
            </w:r>
            <w:proofErr w:type="gramEnd"/>
            <w:r w:rsidRPr="005321EB">
              <w:rPr>
                <w:color w:val="000000"/>
                <w:sz w:val="18"/>
                <w:szCs w:val="18"/>
              </w:rPr>
              <w:t xml:space="preserve"> разделе земельного участка с кадастровым номером 25:22:000000:8587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22701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490512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Аренда  ПАО</w:t>
            </w:r>
            <w:proofErr w:type="gramEnd"/>
            <w:r w:rsidRPr="005321EB">
              <w:rPr>
                <w:sz w:val="18"/>
                <w:szCs w:val="18"/>
              </w:rPr>
              <w:t xml:space="preserve"> "ФСК ЕЭС", весь </w:t>
            </w:r>
            <w:proofErr w:type="spellStart"/>
            <w:r w:rsidRPr="005321EB">
              <w:rPr>
                <w:sz w:val="18"/>
                <w:szCs w:val="18"/>
              </w:rPr>
              <w:t>объектс</w:t>
            </w:r>
            <w:proofErr w:type="spellEnd"/>
            <w:r w:rsidRPr="005321EB">
              <w:rPr>
                <w:sz w:val="18"/>
                <w:szCs w:val="18"/>
              </w:rPr>
              <w:t xml:space="preserve"> с 25.03.2015 по 24.03.2020</w:t>
            </w:r>
            <w:r w:rsidRPr="005321EB">
              <w:rPr>
                <w:sz w:val="18"/>
                <w:szCs w:val="18"/>
              </w:rPr>
              <w:br/>
              <w:t xml:space="preserve">ПАО "ФСК ЕЭС" ИНН: 4716016979,  </w:t>
            </w:r>
            <w:r w:rsidRPr="005321EB">
              <w:rPr>
                <w:sz w:val="18"/>
                <w:szCs w:val="18"/>
              </w:rPr>
              <w:br/>
              <w:t>Договор №20 аренды земельного участка от 25.03.2015</w:t>
            </w:r>
            <w:r w:rsidRPr="005321EB">
              <w:rPr>
                <w:sz w:val="18"/>
                <w:szCs w:val="18"/>
              </w:rPr>
              <w:br/>
              <w:t xml:space="preserve">Номер государственной регистрации: </w:t>
            </w:r>
            <w:r w:rsidRPr="005321EB">
              <w:rPr>
                <w:sz w:val="18"/>
                <w:szCs w:val="18"/>
              </w:rPr>
              <w:br/>
              <w:t>25-25/004-25/001/011/2016-3579/2</w:t>
            </w:r>
          </w:p>
        </w:tc>
      </w:tr>
      <w:tr w:rsidR="005321EB" w:rsidRPr="005321EB" w:rsidTr="005321EB">
        <w:trPr>
          <w:trHeight w:val="3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75</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25:22:000000:6363/ЧЗУ1(1)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25:22:000000:6363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 начинается от автомобильной дороги "Владивосток - Хабаровск" (М-60) - с. Горный Хутор" до границы участка НПС №40 объекта "Трубопроводная система "Восточная Сибирь - Тихий океан" участок НПС "Сковородино" - СМНП "Козьмино" (ВСТО-II)</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25:22:000000:6363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строительства и эксплуатации подъездной дороги к НПС №40 объекта &amp;</w:t>
            </w:r>
            <w:proofErr w:type="spellStart"/>
            <w:proofErr w:type="gramStart"/>
            <w:r w:rsidRPr="005321EB">
              <w:rPr>
                <w:sz w:val="18"/>
                <w:szCs w:val="18"/>
              </w:rPr>
              <w:t>quot;Трубопроводная</w:t>
            </w:r>
            <w:proofErr w:type="spellEnd"/>
            <w:proofErr w:type="gramEnd"/>
            <w:r w:rsidRPr="005321EB">
              <w:rPr>
                <w:sz w:val="18"/>
                <w:szCs w:val="18"/>
              </w:rPr>
              <w:t xml:space="preserve"> система &amp;</w:t>
            </w:r>
            <w:proofErr w:type="spellStart"/>
            <w:r w:rsidRPr="005321EB">
              <w:rPr>
                <w:sz w:val="18"/>
                <w:szCs w:val="18"/>
              </w:rPr>
              <w:t>quot;восточная</w:t>
            </w:r>
            <w:proofErr w:type="spellEnd"/>
            <w:r w:rsidRPr="005321EB">
              <w:rPr>
                <w:sz w:val="18"/>
                <w:szCs w:val="18"/>
              </w:rPr>
              <w:t xml:space="preserve"> Сибирь - Тихий </w:t>
            </w:r>
            <w:proofErr w:type="spellStart"/>
            <w:r w:rsidRPr="005321EB">
              <w:rPr>
                <w:sz w:val="18"/>
                <w:szCs w:val="18"/>
              </w:rPr>
              <w:t>океан&amp;quot</w:t>
            </w:r>
            <w:proofErr w:type="spellEnd"/>
            <w:r w:rsidRPr="005321EB">
              <w:rPr>
                <w:sz w:val="18"/>
                <w:szCs w:val="18"/>
              </w:rPr>
              <w:t>; участок НПС &amp;</w:t>
            </w:r>
            <w:proofErr w:type="spellStart"/>
            <w:r w:rsidRPr="005321EB">
              <w:rPr>
                <w:sz w:val="18"/>
                <w:szCs w:val="18"/>
              </w:rPr>
              <w:t>quot;Сковородино&amp;quot</w:t>
            </w:r>
            <w:proofErr w:type="spellEnd"/>
            <w:r w:rsidRPr="005321EB">
              <w:rPr>
                <w:sz w:val="18"/>
                <w:szCs w:val="18"/>
              </w:rPr>
              <w:t>; - СМНП &amp;</w:t>
            </w:r>
            <w:proofErr w:type="spellStart"/>
            <w:r w:rsidRPr="005321EB">
              <w:rPr>
                <w:sz w:val="18"/>
                <w:szCs w:val="18"/>
              </w:rPr>
              <w:t>quot;Козьмино&amp;quot</w:t>
            </w:r>
            <w:proofErr w:type="spellEnd"/>
            <w:r w:rsidRPr="005321EB">
              <w:rPr>
                <w:sz w:val="18"/>
                <w:szCs w:val="18"/>
              </w:rPr>
              <w:t>; (ВСТО-II)</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27956</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Сведения об объекте недвижимости имеют статус "временные". Дата истечения срока действия временного характера - 2017-06-26</w:t>
            </w:r>
          </w:p>
        </w:tc>
      </w:tr>
      <w:tr w:rsidR="005321EB" w:rsidRPr="005321EB" w:rsidTr="005321EB">
        <w:trPr>
          <w:trHeight w:val="3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76</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25:22:000000:6362/ЧЗУ1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25:22:000000:6362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Черниговский муниципальный район, Приморский край, начинается от автомобильной дороги "Владивосток - Хабаровск" (М-60) - с. Горный Хутор" до границы участка НПС №40 объекта "Трубопроводная система "Восточная Сибирь - Тихий океан" участок НПС "Сковородино" - СМНП "Козьмино" (ВСТО-II)</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промышленности</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 Общество с ограниченной ответственностью "Транснефть - Дальний Восток", ИНН: 2724132118</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25:22:000000:6362</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строительства и эксплуатации объекта &amp;</w:t>
            </w:r>
            <w:proofErr w:type="spellStart"/>
            <w:proofErr w:type="gramStart"/>
            <w:r w:rsidRPr="005321EB">
              <w:rPr>
                <w:sz w:val="18"/>
                <w:szCs w:val="18"/>
              </w:rPr>
              <w:t>quot;Трубопроводная</w:t>
            </w:r>
            <w:proofErr w:type="spellEnd"/>
            <w:proofErr w:type="gramEnd"/>
            <w:r w:rsidRPr="005321EB">
              <w:rPr>
                <w:sz w:val="18"/>
                <w:szCs w:val="18"/>
              </w:rPr>
              <w:t xml:space="preserve"> система &amp;</w:t>
            </w:r>
            <w:proofErr w:type="spellStart"/>
            <w:r w:rsidRPr="005321EB">
              <w:rPr>
                <w:sz w:val="18"/>
                <w:szCs w:val="18"/>
              </w:rPr>
              <w:t>quot;Восточная</w:t>
            </w:r>
            <w:proofErr w:type="spellEnd"/>
            <w:r w:rsidRPr="005321EB">
              <w:rPr>
                <w:sz w:val="18"/>
                <w:szCs w:val="18"/>
              </w:rPr>
              <w:t xml:space="preserve"> Сибирь - Тихий </w:t>
            </w:r>
            <w:proofErr w:type="spellStart"/>
            <w:r w:rsidRPr="005321EB">
              <w:rPr>
                <w:sz w:val="18"/>
                <w:szCs w:val="18"/>
              </w:rPr>
              <w:t>океан&amp;quot</w:t>
            </w:r>
            <w:proofErr w:type="spellEnd"/>
            <w:r w:rsidRPr="005321EB">
              <w:rPr>
                <w:sz w:val="18"/>
                <w:szCs w:val="18"/>
              </w:rPr>
              <w:t>; участок НПС &amp;</w:t>
            </w:r>
            <w:proofErr w:type="spellStart"/>
            <w:r w:rsidRPr="005321EB">
              <w:rPr>
                <w:sz w:val="18"/>
                <w:szCs w:val="18"/>
              </w:rPr>
              <w:t>quot;Сковородино&amp;quot</w:t>
            </w:r>
            <w:proofErr w:type="spellEnd"/>
            <w:r w:rsidRPr="005321EB">
              <w:rPr>
                <w:sz w:val="18"/>
                <w:szCs w:val="18"/>
              </w:rPr>
              <w:t>; - СМНП &amp;</w:t>
            </w:r>
            <w:proofErr w:type="spellStart"/>
            <w:r w:rsidRPr="005321EB">
              <w:rPr>
                <w:sz w:val="18"/>
                <w:szCs w:val="18"/>
              </w:rPr>
              <w:t>quot;Козьмино&amp;quot</w:t>
            </w:r>
            <w:proofErr w:type="spellEnd"/>
            <w:r w:rsidRPr="005321EB">
              <w:rPr>
                <w:sz w:val="18"/>
                <w:szCs w:val="18"/>
              </w:rPr>
              <w:t>; (ВСТО - II). Нефтеперекачивающая станция (НПС) № 40 без резервуарного парка</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291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33081</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77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w:t>
            </w:r>
            <w:proofErr w:type="gramStart"/>
            <w:r w:rsidRPr="005321EB">
              <w:rPr>
                <w:sz w:val="18"/>
                <w:szCs w:val="18"/>
              </w:rPr>
              <w:t>6363:ЧЗУ</w:t>
            </w:r>
            <w:proofErr w:type="gramEnd"/>
            <w:r w:rsidRPr="005321EB">
              <w:rPr>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25:22:000000:6363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 начинается от автомобильной дороги "Владивосток - Хабаровск" (М-60) - с. Горный Хутор" до границы участка НПС №40 объекта "Трубопроводная система "Восточная Сибирь - Тихий океан" участок НПС "Сковородино" - СМНП "Козьмино" (ВСТО-II)</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25:22:000000:6363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строительства и эксплуатации подъездной дороги к НПС №40 объекта &amp;</w:t>
            </w:r>
            <w:proofErr w:type="spellStart"/>
            <w:proofErr w:type="gramStart"/>
            <w:r w:rsidRPr="005321EB">
              <w:rPr>
                <w:sz w:val="18"/>
                <w:szCs w:val="18"/>
              </w:rPr>
              <w:t>quot;Трубопроводная</w:t>
            </w:r>
            <w:proofErr w:type="spellEnd"/>
            <w:proofErr w:type="gramEnd"/>
            <w:r w:rsidRPr="005321EB">
              <w:rPr>
                <w:sz w:val="18"/>
                <w:szCs w:val="18"/>
              </w:rPr>
              <w:t xml:space="preserve"> система &amp;</w:t>
            </w:r>
            <w:proofErr w:type="spellStart"/>
            <w:r w:rsidRPr="005321EB">
              <w:rPr>
                <w:sz w:val="18"/>
                <w:szCs w:val="18"/>
              </w:rPr>
              <w:t>quot;восточная</w:t>
            </w:r>
            <w:proofErr w:type="spellEnd"/>
            <w:r w:rsidRPr="005321EB">
              <w:rPr>
                <w:sz w:val="18"/>
                <w:szCs w:val="18"/>
              </w:rPr>
              <w:t xml:space="preserve"> Сибирь - Тихий </w:t>
            </w:r>
            <w:proofErr w:type="spellStart"/>
            <w:r w:rsidRPr="005321EB">
              <w:rPr>
                <w:sz w:val="18"/>
                <w:szCs w:val="18"/>
              </w:rPr>
              <w:t>океан&amp;quot</w:t>
            </w:r>
            <w:proofErr w:type="spellEnd"/>
            <w:r w:rsidRPr="005321EB">
              <w:rPr>
                <w:sz w:val="18"/>
                <w:szCs w:val="18"/>
              </w:rPr>
              <w:t>; участок НПС &amp;</w:t>
            </w:r>
            <w:proofErr w:type="spellStart"/>
            <w:r w:rsidRPr="005321EB">
              <w:rPr>
                <w:sz w:val="18"/>
                <w:szCs w:val="18"/>
              </w:rPr>
              <w:t>quot;Сковородино&amp;quot</w:t>
            </w:r>
            <w:proofErr w:type="spellEnd"/>
            <w:r w:rsidRPr="005321EB">
              <w:rPr>
                <w:sz w:val="18"/>
                <w:szCs w:val="18"/>
              </w:rPr>
              <w:t>; - СМНП &amp;</w:t>
            </w:r>
            <w:proofErr w:type="spellStart"/>
            <w:r w:rsidRPr="005321EB">
              <w:rPr>
                <w:sz w:val="18"/>
                <w:szCs w:val="18"/>
              </w:rPr>
              <w:t>quot;Козьмино&amp;quot</w:t>
            </w:r>
            <w:proofErr w:type="spellEnd"/>
            <w:r w:rsidRPr="005321EB">
              <w:rPr>
                <w:sz w:val="18"/>
                <w:szCs w:val="18"/>
              </w:rPr>
              <w:t>; (ВСТО-II)</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27956</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Сведения об объекте недвижимости имеют статус "временные". Дата истечения срока действия временного характера - 2017-06-26</w:t>
            </w:r>
          </w:p>
        </w:tc>
      </w:tr>
      <w:tr w:rsidR="005321EB" w:rsidRPr="005321EB" w:rsidTr="005321EB">
        <w:trPr>
          <w:trHeight w:val="4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25:22:010001:5450/ЧЗУ1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25:22:010001:5450</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25:22:010001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за пределами участка. Ориентир жилой дом. Участок находится примерно в 783 м от ориентира по направлению на запад. </w:t>
            </w:r>
            <w:r w:rsidRPr="005321EB">
              <w:rPr>
                <w:sz w:val="18"/>
                <w:szCs w:val="18"/>
              </w:rPr>
              <w:br/>
              <w:t>Почтовый адрес ориентира: край Приморский, р-н Черниговский, с. Горный Хутор, ул. Центральная, 21</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25:22:010001:5450</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для строительства волоконно-оптической линии связи на участке УС НПС №40-АТС ССОП с. Черниговка объекта &amp;</w:t>
            </w:r>
            <w:proofErr w:type="spellStart"/>
            <w:r w:rsidRPr="005321EB">
              <w:rPr>
                <w:sz w:val="18"/>
                <w:szCs w:val="18"/>
              </w:rPr>
              <w:t>quot;Трубопроводная</w:t>
            </w:r>
            <w:proofErr w:type="spellEnd"/>
            <w:r w:rsidRPr="005321EB">
              <w:rPr>
                <w:sz w:val="18"/>
                <w:szCs w:val="18"/>
              </w:rPr>
              <w:t xml:space="preserve"> система &amp;</w:t>
            </w:r>
            <w:proofErr w:type="spellStart"/>
            <w:r w:rsidRPr="005321EB">
              <w:rPr>
                <w:sz w:val="18"/>
                <w:szCs w:val="18"/>
              </w:rPr>
              <w:t>quot;Восточная</w:t>
            </w:r>
            <w:proofErr w:type="spellEnd"/>
            <w:r w:rsidRPr="005321EB">
              <w:rPr>
                <w:sz w:val="18"/>
                <w:szCs w:val="18"/>
              </w:rPr>
              <w:t xml:space="preserve"> Сибирь- Тихий </w:t>
            </w:r>
            <w:proofErr w:type="spellStart"/>
            <w:r w:rsidRPr="005321EB">
              <w:rPr>
                <w:sz w:val="18"/>
                <w:szCs w:val="18"/>
              </w:rPr>
              <w:t>океан&amp;quot</w:t>
            </w:r>
            <w:proofErr w:type="spellEnd"/>
            <w:r w:rsidRPr="005321EB">
              <w:rPr>
                <w:sz w:val="18"/>
                <w:szCs w:val="18"/>
              </w:rPr>
              <w:t>; участок НПС &amp;</w:t>
            </w:r>
            <w:proofErr w:type="spellStart"/>
            <w:r w:rsidRPr="005321EB">
              <w:rPr>
                <w:sz w:val="18"/>
                <w:szCs w:val="18"/>
              </w:rPr>
              <w:t>quot;Сковородино&amp;quot</w:t>
            </w:r>
            <w:proofErr w:type="spellEnd"/>
            <w:r w:rsidRPr="005321EB">
              <w:rPr>
                <w:sz w:val="18"/>
                <w:szCs w:val="18"/>
              </w:rPr>
              <w:t>;-СМНП &amp;</w:t>
            </w:r>
            <w:proofErr w:type="spellStart"/>
            <w:r w:rsidRPr="005321EB">
              <w:rPr>
                <w:sz w:val="18"/>
                <w:szCs w:val="18"/>
              </w:rPr>
              <w:t>quot;Козьмино&amp;quot</w:t>
            </w:r>
            <w:proofErr w:type="spellEnd"/>
            <w:r w:rsidRPr="005321EB">
              <w:rPr>
                <w:sz w:val="18"/>
                <w:szCs w:val="18"/>
              </w:rPr>
              <w:t xml:space="preserve">; (ВСТО II).Система </w:t>
            </w:r>
            <w:proofErr w:type="spellStart"/>
            <w:r w:rsidRPr="005321EB">
              <w:rPr>
                <w:sz w:val="18"/>
                <w:szCs w:val="18"/>
              </w:rPr>
              <w:t>связи&amp;quot</w:t>
            </w:r>
            <w:proofErr w:type="spellEnd"/>
            <w:r w:rsidRPr="005321EB">
              <w:rPr>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169</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32026</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80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25:22:000000:8587(18)</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сельского поселения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spellStart"/>
            <w:proofErr w:type="gramStart"/>
            <w:r w:rsidRPr="005321EB">
              <w:rPr>
                <w:color w:val="000000"/>
                <w:sz w:val="18"/>
                <w:szCs w:val="18"/>
              </w:rPr>
              <w:t>ганицах</w:t>
            </w:r>
            <w:proofErr w:type="spellEnd"/>
            <w:r w:rsidRPr="005321EB">
              <w:rPr>
                <w:color w:val="000000"/>
                <w:sz w:val="18"/>
                <w:szCs w:val="18"/>
              </w:rPr>
              <w:t xml:space="preserve">  при</w:t>
            </w:r>
            <w:proofErr w:type="gramEnd"/>
            <w:r w:rsidRPr="005321EB">
              <w:rPr>
                <w:color w:val="000000"/>
                <w:sz w:val="18"/>
                <w:szCs w:val="18"/>
              </w:rPr>
              <w:t xml:space="preserve"> разделе земельного участка с кадастровым номером 25:22:000000:8587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46694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490512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Аренда  ПАО</w:t>
            </w:r>
            <w:proofErr w:type="gramEnd"/>
            <w:r w:rsidRPr="005321EB">
              <w:rPr>
                <w:sz w:val="18"/>
                <w:szCs w:val="18"/>
              </w:rPr>
              <w:t xml:space="preserve"> "ФСК ЕЭС", весь </w:t>
            </w:r>
            <w:proofErr w:type="spellStart"/>
            <w:r w:rsidRPr="005321EB">
              <w:rPr>
                <w:sz w:val="18"/>
                <w:szCs w:val="18"/>
              </w:rPr>
              <w:t>объектс</w:t>
            </w:r>
            <w:proofErr w:type="spellEnd"/>
            <w:r w:rsidRPr="005321EB">
              <w:rPr>
                <w:sz w:val="18"/>
                <w:szCs w:val="18"/>
              </w:rPr>
              <w:t xml:space="preserve"> с 25.03.2015 по 24.03.2020</w:t>
            </w:r>
            <w:r w:rsidRPr="005321EB">
              <w:rPr>
                <w:sz w:val="18"/>
                <w:szCs w:val="18"/>
              </w:rPr>
              <w:br/>
              <w:t xml:space="preserve">ПАО "ФСК ЕЭС" ИНН: 4716016979,  </w:t>
            </w:r>
            <w:r w:rsidRPr="005321EB">
              <w:rPr>
                <w:sz w:val="18"/>
                <w:szCs w:val="18"/>
              </w:rPr>
              <w:br/>
              <w:t>Договор №20 аренды земельного участка от 25.03.2015</w:t>
            </w:r>
            <w:r w:rsidRPr="005321EB">
              <w:rPr>
                <w:sz w:val="18"/>
                <w:szCs w:val="18"/>
              </w:rPr>
              <w:br/>
              <w:t xml:space="preserve">Номер государственной регистрации: </w:t>
            </w:r>
            <w:r w:rsidRPr="005321EB">
              <w:rPr>
                <w:sz w:val="18"/>
                <w:szCs w:val="18"/>
              </w:rPr>
              <w:br/>
              <w:t>25-25/004-25/001/011/2016-3579/2</w:t>
            </w:r>
          </w:p>
        </w:tc>
      </w:tr>
      <w:tr w:rsidR="005321EB" w:rsidRPr="005321EB" w:rsidTr="005321EB">
        <w:trPr>
          <w:trHeight w:val="5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25:22:000000:8706(5)</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119976</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853787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17.07.2015 №30/45-15</w:t>
            </w:r>
            <w:r w:rsidRPr="005321EB">
              <w:rPr>
                <w:sz w:val="18"/>
                <w:szCs w:val="18"/>
              </w:rPr>
              <w:br/>
              <w:t xml:space="preserve">Номер государственной регистрации: </w:t>
            </w:r>
            <w:r w:rsidRPr="005321EB">
              <w:rPr>
                <w:sz w:val="18"/>
                <w:szCs w:val="18"/>
              </w:rPr>
              <w:br/>
              <w:t>25-25/004-25/011/091/2016-814/6</w:t>
            </w:r>
          </w:p>
        </w:tc>
      </w:tr>
      <w:tr w:rsidR="005321EB" w:rsidRPr="005321EB" w:rsidTr="005321EB">
        <w:trPr>
          <w:trHeight w:val="3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83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сельского поселения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spellStart"/>
            <w:proofErr w:type="gramStart"/>
            <w:r w:rsidRPr="005321EB">
              <w:rPr>
                <w:color w:val="000000"/>
                <w:sz w:val="18"/>
                <w:szCs w:val="18"/>
              </w:rPr>
              <w:t>ганицах</w:t>
            </w:r>
            <w:proofErr w:type="spellEnd"/>
            <w:r w:rsidRPr="005321EB">
              <w:rPr>
                <w:color w:val="000000"/>
                <w:sz w:val="18"/>
                <w:szCs w:val="18"/>
              </w:rPr>
              <w:t xml:space="preserve">  при</w:t>
            </w:r>
            <w:proofErr w:type="gramEnd"/>
            <w:r w:rsidRPr="005321EB">
              <w:rPr>
                <w:color w:val="000000"/>
                <w:sz w:val="18"/>
                <w:szCs w:val="18"/>
              </w:rPr>
              <w:t xml:space="preserve"> разделе земельного участка с кадастровым номером 25:22:000000:8587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44692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490512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Аренда  ПАО</w:t>
            </w:r>
            <w:proofErr w:type="gramEnd"/>
            <w:r w:rsidRPr="005321EB">
              <w:rPr>
                <w:sz w:val="18"/>
                <w:szCs w:val="18"/>
              </w:rPr>
              <w:t xml:space="preserve"> "ФСК ЕЭС", весь </w:t>
            </w:r>
            <w:proofErr w:type="spellStart"/>
            <w:r w:rsidRPr="005321EB">
              <w:rPr>
                <w:sz w:val="18"/>
                <w:szCs w:val="18"/>
              </w:rPr>
              <w:t>объектс</w:t>
            </w:r>
            <w:proofErr w:type="spellEnd"/>
            <w:r w:rsidRPr="005321EB">
              <w:rPr>
                <w:sz w:val="18"/>
                <w:szCs w:val="18"/>
              </w:rPr>
              <w:t xml:space="preserve"> с 25.03.2015 по 24.03.2020</w:t>
            </w:r>
            <w:r w:rsidRPr="005321EB">
              <w:rPr>
                <w:sz w:val="18"/>
                <w:szCs w:val="18"/>
              </w:rPr>
              <w:br/>
              <w:t xml:space="preserve">ПАО "ФСК ЕЭС" ИНН: 4716016979,  </w:t>
            </w:r>
            <w:r w:rsidRPr="005321EB">
              <w:rPr>
                <w:sz w:val="18"/>
                <w:szCs w:val="18"/>
              </w:rPr>
              <w:br/>
              <w:t>Договор №20 аренды земельного участка от 25.03.2015</w:t>
            </w:r>
            <w:r w:rsidRPr="005321EB">
              <w:rPr>
                <w:sz w:val="18"/>
                <w:szCs w:val="18"/>
              </w:rPr>
              <w:br/>
              <w:t xml:space="preserve">Номер государственной регистрации: </w:t>
            </w:r>
            <w:r w:rsidRPr="005321EB">
              <w:rPr>
                <w:sz w:val="18"/>
                <w:szCs w:val="18"/>
              </w:rPr>
              <w:br/>
              <w:t>25-25/004-25/001/011/2016-3579/2</w:t>
            </w:r>
          </w:p>
        </w:tc>
      </w:tr>
      <w:tr w:rsidR="005321EB" w:rsidRPr="005321EB" w:rsidTr="005321EB">
        <w:trPr>
          <w:trHeight w:val="5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25:22:000000:8706(23)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57094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853787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17.07.2015 №30/45-15</w:t>
            </w:r>
            <w:r w:rsidRPr="005321EB">
              <w:rPr>
                <w:sz w:val="18"/>
                <w:szCs w:val="18"/>
              </w:rPr>
              <w:br/>
              <w:t xml:space="preserve">Номер государственной регистрации: </w:t>
            </w:r>
            <w:r w:rsidRPr="005321EB">
              <w:rPr>
                <w:sz w:val="18"/>
                <w:szCs w:val="18"/>
              </w:rPr>
              <w:br/>
              <w:t>25-25/004-25/011/091/2016-814/6</w:t>
            </w:r>
          </w:p>
        </w:tc>
      </w:tr>
      <w:tr w:rsidR="005321EB" w:rsidRPr="005321EB" w:rsidTr="005321EB">
        <w:trPr>
          <w:trHeight w:val="5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87</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25:22:000000:8706(22)</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19633</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853787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17.07.2015 №30/45-15</w:t>
            </w:r>
            <w:r w:rsidRPr="005321EB">
              <w:rPr>
                <w:sz w:val="18"/>
                <w:szCs w:val="18"/>
              </w:rPr>
              <w:br/>
              <w:t xml:space="preserve">Номер государственной регистрации: </w:t>
            </w:r>
            <w:r w:rsidRPr="005321EB">
              <w:rPr>
                <w:sz w:val="18"/>
                <w:szCs w:val="18"/>
              </w:rPr>
              <w:br/>
              <w:t>25-25/004-25/011/091/2016-814/6</w:t>
            </w:r>
          </w:p>
        </w:tc>
      </w:tr>
      <w:tr w:rsidR="005321EB" w:rsidRPr="005321EB" w:rsidTr="005321EB">
        <w:trPr>
          <w:trHeight w:val="3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88</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25:22:000000:8587(5)</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25:22:000000:8587</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Приморский край,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с/х назначения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Администрация Черниговского сельского поселения</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Сохраняется в измененных </w:t>
            </w:r>
            <w:proofErr w:type="spellStart"/>
            <w:proofErr w:type="gramStart"/>
            <w:r w:rsidRPr="005321EB">
              <w:rPr>
                <w:color w:val="000000"/>
                <w:sz w:val="18"/>
                <w:szCs w:val="18"/>
              </w:rPr>
              <w:t>ганицах</w:t>
            </w:r>
            <w:proofErr w:type="spellEnd"/>
            <w:r w:rsidRPr="005321EB">
              <w:rPr>
                <w:color w:val="000000"/>
                <w:sz w:val="18"/>
                <w:szCs w:val="18"/>
              </w:rPr>
              <w:t xml:space="preserve">  при</w:t>
            </w:r>
            <w:proofErr w:type="gramEnd"/>
            <w:r w:rsidRPr="005321EB">
              <w:rPr>
                <w:color w:val="000000"/>
                <w:sz w:val="18"/>
                <w:szCs w:val="18"/>
              </w:rPr>
              <w:t xml:space="preserve"> разделе земельного участка с кадастровым номером 25:22:000000:8587 </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для строительства объекта "ЛЭП 220 </w:t>
            </w:r>
            <w:proofErr w:type="spellStart"/>
            <w:r w:rsidRPr="005321EB">
              <w:rPr>
                <w:sz w:val="18"/>
                <w:szCs w:val="18"/>
              </w:rPr>
              <w:t>кВ</w:t>
            </w:r>
            <w:proofErr w:type="spellEnd"/>
            <w:r w:rsidRPr="005321EB">
              <w:rPr>
                <w:sz w:val="18"/>
                <w:szCs w:val="18"/>
              </w:rPr>
              <w:t xml:space="preserve"> Лесозаводск - Спасск-Дальневосточная</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6291</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490512</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proofErr w:type="gramStart"/>
            <w:r w:rsidRPr="005321EB">
              <w:rPr>
                <w:sz w:val="18"/>
                <w:szCs w:val="18"/>
              </w:rPr>
              <w:t>Аренда  ПАО</w:t>
            </w:r>
            <w:proofErr w:type="gramEnd"/>
            <w:r w:rsidRPr="005321EB">
              <w:rPr>
                <w:sz w:val="18"/>
                <w:szCs w:val="18"/>
              </w:rPr>
              <w:t xml:space="preserve"> "ФСК ЕЭС", весь </w:t>
            </w:r>
            <w:proofErr w:type="spellStart"/>
            <w:r w:rsidRPr="005321EB">
              <w:rPr>
                <w:sz w:val="18"/>
                <w:szCs w:val="18"/>
              </w:rPr>
              <w:t>объектс</w:t>
            </w:r>
            <w:proofErr w:type="spellEnd"/>
            <w:r w:rsidRPr="005321EB">
              <w:rPr>
                <w:sz w:val="18"/>
                <w:szCs w:val="18"/>
              </w:rPr>
              <w:t xml:space="preserve"> с 25.03.2015 по 24.03.2020</w:t>
            </w:r>
            <w:r w:rsidRPr="005321EB">
              <w:rPr>
                <w:sz w:val="18"/>
                <w:szCs w:val="18"/>
              </w:rPr>
              <w:br/>
              <w:t xml:space="preserve">ПАО "ФСК ЕЭС" ИНН: 4716016979,  </w:t>
            </w:r>
            <w:r w:rsidRPr="005321EB">
              <w:rPr>
                <w:sz w:val="18"/>
                <w:szCs w:val="18"/>
              </w:rPr>
              <w:br/>
              <w:t>Договор №20 аренды земельного участка от 25.03.2015</w:t>
            </w:r>
            <w:r w:rsidRPr="005321EB">
              <w:rPr>
                <w:sz w:val="18"/>
                <w:szCs w:val="18"/>
              </w:rPr>
              <w:br/>
              <w:t xml:space="preserve">Номер государственной регистрации: </w:t>
            </w:r>
            <w:r w:rsidRPr="005321EB">
              <w:rPr>
                <w:sz w:val="18"/>
                <w:szCs w:val="18"/>
              </w:rPr>
              <w:br/>
              <w:t>25-25/004-25/001/011/2016-3579/2</w:t>
            </w:r>
          </w:p>
        </w:tc>
      </w:tr>
      <w:tr w:rsidR="005321EB" w:rsidRPr="005321EB" w:rsidTr="005321EB">
        <w:trPr>
          <w:trHeight w:val="7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89</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25:22:000000:8703(28)</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w:t>
            </w:r>
            <w:r w:rsidRPr="005321EB">
              <w:rPr>
                <w:sz w:val="18"/>
                <w:szCs w:val="18"/>
              </w:rPr>
              <w:br/>
              <w:t xml:space="preserve">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22544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2018723</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w:t>
            </w:r>
            <w:proofErr w:type="spellStart"/>
            <w:r w:rsidRPr="005321EB">
              <w:rPr>
                <w:sz w:val="18"/>
                <w:szCs w:val="18"/>
              </w:rPr>
              <w:t>обьекта</w:t>
            </w:r>
            <w:proofErr w:type="spellEnd"/>
            <w:r w:rsidRPr="005321EB">
              <w:rPr>
                <w:sz w:val="18"/>
                <w:szCs w:val="18"/>
              </w:rPr>
              <w:t xml:space="preserve">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17.07.2015 №31/45-15</w:t>
            </w:r>
            <w:r w:rsidRPr="005321EB">
              <w:rPr>
                <w:sz w:val="18"/>
                <w:szCs w:val="18"/>
              </w:rPr>
              <w:br/>
              <w:t xml:space="preserve">Номер государственной регистрации: </w:t>
            </w:r>
            <w:r w:rsidRPr="005321EB">
              <w:rPr>
                <w:sz w:val="18"/>
                <w:szCs w:val="18"/>
              </w:rPr>
              <w:br/>
              <w:t>25-25/004-25/011/091/2016-812/13</w:t>
            </w:r>
          </w:p>
        </w:tc>
      </w:tr>
      <w:tr w:rsidR="005321EB" w:rsidRPr="005321EB" w:rsidTr="005321EB">
        <w:trPr>
          <w:trHeight w:val="3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lastRenderedPageBreak/>
              <w:t>90</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25:22:250001:2266/ЧЗУ1(1)</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25:22:250001:2266</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установлено относительно ориентира, расположенного в границах участка. Ориентир Черниговский муниципальный район, Спасское лесничество, Черниговское участковое лесничество, </w:t>
            </w:r>
            <w:proofErr w:type="spellStart"/>
            <w:r w:rsidRPr="005321EB">
              <w:rPr>
                <w:sz w:val="18"/>
                <w:szCs w:val="18"/>
              </w:rPr>
              <w:t>Сибирцевское</w:t>
            </w:r>
            <w:proofErr w:type="spellEnd"/>
            <w:r w:rsidRPr="005321EB">
              <w:rPr>
                <w:sz w:val="18"/>
                <w:szCs w:val="18"/>
              </w:rPr>
              <w:t xml:space="preserve"> участковое лесничество, </w:t>
            </w:r>
            <w:proofErr w:type="spellStart"/>
            <w:r w:rsidRPr="005321EB">
              <w:rPr>
                <w:sz w:val="18"/>
                <w:szCs w:val="18"/>
              </w:rPr>
              <w:t>Реттиховское</w:t>
            </w:r>
            <w:proofErr w:type="spellEnd"/>
            <w:r w:rsidRPr="005321EB">
              <w:rPr>
                <w:sz w:val="18"/>
                <w:szCs w:val="18"/>
              </w:rPr>
              <w:t xml:space="preserve"> участковое лесничество. </w:t>
            </w:r>
            <w:r w:rsidRPr="005321EB">
              <w:rPr>
                <w:sz w:val="18"/>
                <w:szCs w:val="18"/>
              </w:rPr>
              <w:br/>
              <w:t>Почтовый адрес ориентира: край Приморский, р-н Черниговский</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25:22:250001:2266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954</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597270745</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6"/>
                <w:szCs w:val="16"/>
              </w:rPr>
            </w:pPr>
            <w:proofErr w:type="gramStart"/>
            <w:r w:rsidRPr="005321EB">
              <w:rPr>
                <w:sz w:val="16"/>
                <w:szCs w:val="16"/>
              </w:rPr>
              <w:t>!на</w:t>
            </w:r>
            <w:proofErr w:type="gramEnd"/>
            <w:r w:rsidRPr="005321EB">
              <w:rPr>
                <w:sz w:val="16"/>
                <w:szCs w:val="16"/>
              </w:rPr>
              <w:t xml:space="preserve"> данном участке имеется наложение границ земельного участка лесного фонда 25:22:250001:2266, сведения о границах которого содержаться в ЕГРН и земельного участка 25:22:010001:213 под автодорогу "Хороль-</w:t>
            </w:r>
            <w:proofErr w:type="spellStart"/>
            <w:r w:rsidRPr="005321EB">
              <w:rPr>
                <w:sz w:val="16"/>
                <w:szCs w:val="16"/>
              </w:rPr>
              <w:t>Реттиховка</w:t>
            </w:r>
            <w:proofErr w:type="spellEnd"/>
            <w:r w:rsidRPr="005321EB">
              <w:rPr>
                <w:sz w:val="16"/>
                <w:szCs w:val="16"/>
              </w:rPr>
              <w:t xml:space="preserve">-Арсеньев", сведения о границах </w:t>
            </w:r>
            <w:proofErr w:type="spellStart"/>
            <w:r w:rsidRPr="005321EB">
              <w:rPr>
                <w:sz w:val="16"/>
                <w:szCs w:val="16"/>
              </w:rPr>
              <w:t>кторого</w:t>
            </w:r>
            <w:proofErr w:type="spellEnd"/>
            <w:r w:rsidRPr="005321EB">
              <w:rPr>
                <w:sz w:val="16"/>
                <w:szCs w:val="16"/>
              </w:rPr>
              <w:t xml:space="preserve"> в ЕГРН отсутствуют. Договор на прокладку коммуникации №335/18 от 24.09.2018.</w:t>
            </w:r>
          </w:p>
        </w:tc>
      </w:tr>
      <w:tr w:rsidR="005321EB" w:rsidRPr="005321EB" w:rsidTr="005321EB">
        <w:trPr>
          <w:trHeight w:val="3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92</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25:22:000000:8706(11)</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321EB">
              <w:rPr>
                <w:sz w:val="18"/>
                <w:szCs w:val="18"/>
              </w:rPr>
              <w:t>Сибирцевского</w:t>
            </w:r>
            <w:proofErr w:type="spellEnd"/>
            <w:r w:rsidRPr="005321EB">
              <w:rPr>
                <w:sz w:val="18"/>
                <w:szCs w:val="18"/>
              </w:rPr>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30912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853787</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ПАО "ФСК ЕЭС",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объекта "ЛЭП 220 </w:t>
            </w:r>
            <w:proofErr w:type="spellStart"/>
            <w:r w:rsidRPr="005321EB">
              <w:rPr>
                <w:sz w:val="18"/>
                <w:szCs w:val="18"/>
              </w:rPr>
              <w:t>кВ</w:t>
            </w:r>
            <w:proofErr w:type="spellEnd"/>
            <w:r w:rsidRPr="005321EB">
              <w:rPr>
                <w:sz w:val="18"/>
                <w:szCs w:val="18"/>
              </w:rPr>
              <w:t xml:space="preserve"> Лесозаводск-Спасск-Дальневосточная" от 17.07.2015 №30/45-15</w:t>
            </w:r>
            <w:r w:rsidRPr="005321EB">
              <w:rPr>
                <w:sz w:val="18"/>
                <w:szCs w:val="18"/>
              </w:rPr>
              <w:br/>
              <w:t xml:space="preserve">Номер государственной регистрации: </w:t>
            </w:r>
            <w:r w:rsidRPr="005321EB">
              <w:rPr>
                <w:sz w:val="18"/>
                <w:szCs w:val="18"/>
              </w:rPr>
              <w:br/>
              <w:t>25-25/004-25/011/091/2016-814/6</w:t>
            </w:r>
          </w:p>
        </w:tc>
      </w:tr>
      <w:tr w:rsidR="005321EB" w:rsidRPr="005321EB" w:rsidTr="005321EB">
        <w:trPr>
          <w:trHeight w:val="7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bookmarkStart w:id="1" w:name="_GoBack" w:colFirst="4" w:colLast="4"/>
            <w:r w:rsidRPr="005321EB">
              <w:rPr>
                <w:sz w:val="18"/>
                <w:szCs w:val="18"/>
              </w:rPr>
              <w:lastRenderedPageBreak/>
              <w:t>93</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25:22:000000:8703</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25:22:000000:8703</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 25:22:000000</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6"/>
                <w:szCs w:val="16"/>
              </w:rPr>
            </w:pPr>
            <w:r w:rsidRPr="005321EB">
              <w:rPr>
                <w:sz w:val="16"/>
                <w:szCs w:val="16"/>
              </w:rPr>
              <w:t xml:space="preserve">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w:t>
            </w:r>
            <w:proofErr w:type="spellStart"/>
            <w:r w:rsidRPr="005321EB">
              <w:rPr>
                <w:sz w:val="16"/>
                <w:szCs w:val="16"/>
              </w:rPr>
              <w:t>Сибирцевского</w:t>
            </w:r>
            <w:proofErr w:type="spellEnd"/>
            <w:r w:rsidRPr="005321EB">
              <w:rPr>
                <w:sz w:val="16"/>
                <w:szCs w:val="16"/>
              </w:rPr>
              <w:t xml:space="preserve">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аренда/</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 xml:space="preserve">Сохраняемый в измененных </w:t>
            </w:r>
            <w:proofErr w:type="spellStart"/>
            <w:r w:rsidRPr="005321EB">
              <w:rPr>
                <w:color w:val="000000"/>
                <w:sz w:val="18"/>
                <w:szCs w:val="18"/>
              </w:rPr>
              <w:t>ганицах</w:t>
            </w:r>
            <w:proofErr w:type="spellEnd"/>
            <w:r w:rsidRPr="005321EB">
              <w:rPr>
                <w:color w:val="000000"/>
                <w:sz w:val="18"/>
                <w:szCs w:val="18"/>
              </w:rPr>
              <w:t xml:space="preserve"> при разделе земельного участка с кадастровым номером 25:22:000000:8703</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68852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2018723</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весь </w:t>
            </w:r>
            <w:proofErr w:type="spellStart"/>
            <w:r w:rsidRPr="005321EB">
              <w:rPr>
                <w:sz w:val="18"/>
                <w:szCs w:val="18"/>
              </w:rPr>
              <w:t>объектс</w:t>
            </w:r>
            <w:proofErr w:type="spellEnd"/>
            <w:r w:rsidRPr="005321EB">
              <w:rPr>
                <w:sz w:val="18"/>
                <w:szCs w:val="18"/>
              </w:rPr>
              <w:t xml:space="preserve"> с 18.05.2016 по 18.05.2021</w:t>
            </w:r>
            <w:r w:rsidRPr="005321EB">
              <w:rPr>
                <w:sz w:val="18"/>
                <w:szCs w:val="18"/>
              </w:rPr>
              <w:br/>
              <w:t xml:space="preserve">ПАО "ФСК ЕЭС" ИНН: 4716016979,  </w:t>
            </w:r>
            <w:r w:rsidRPr="005321EB">
              <w:rPr>
                <w:sz w:val="18"/>
                <w:szCs w:val="18"/>
              </w:rPr>
              <w:br/>
              <w:t xml:space="preserve">Договор аренды лесных участков из состава земель лесного фонда для строительства линейного </w:t>
            </w:r>
            <w:proofErr w:type="spellStart"/>
            <w:r w:rsidRPr="005321EB">
              <w:rPr>
                <w:sz w:val="18"/>
                <w:szCs w:val="18"/>
              </w:rPr>
              <w:t>обьекта</w:t>
            </w:r>
            <w:proofErr w:type="spellEnd"/>
            <w:r w:rsidRPr="005321EB">
              <w:rPr>
                <w:sz w:val="18"/>
                <w:szCs w:val="18"/>
              </w:rPr>
              <w:t xml:space="preserve"> "ЛЭП 220 </w:t>
            </w:r>
            <w:proofErr w:type="spellStart"/>
            <w:r w:rsidRPr="005321EB">
              <w:rPr>
                <w:sz w:val="18"/>
                <w:szCs w:val="18"/>
              </w:rPr>
              <w:t>кВ</w:t>
            </w:r>
            <w:proofErr w:type="spellEnd"/>
            <w:r w:rsidRPr="005321EB">
              <w:rPr>
                <w:sz w:val="18"/>
                <w:szCs w:val="18"/>
              </w:rPr>
              <w:t xml:space="preserve"> Лесозаводск-Спасск-Дальневосточная" </w:t>
            </w:r>
            <w:proofErr w:type="spellStart"/>
            <w:r w:rsidRPr="005321EB">
              <w:rPr>
                <w:sz w:val="18"/>
                <w:szCs w:val="18"/>
              </w:rPr>
              <w:t>oт</w:t>
            </w:r>
            <w:proofErr w:type="spellEnd"/>
            <w:r w:rsidRPr="005321EB">
              <w:rPr>
                <w:sz w:val="18"/>
                <w:szCs w:val="18"/>
              </w:rPr>
              <w:t xml:space="preserve"> 17.07.2015 №31/45-15</w:t>
            </w:r>
            <w:r w:rsidRPr="005321EB">
              <w:rPr>
                <w:sz w:val="18"/>
                <w:szCs w:val="18"/>
              </w:rPr>
              <w:br/>
              <w:t xml:space="preserve">Номер государственной регистрации: </w:t>
            </w:r>
            <w:r w:rsidRPr="005321EB">
              <w:rPr>
                <w:sz w:val="18"/>
                <w:szCs w:val="18"/>
              </w:rPr>
              <w:br/>
              <w:t>25-25/004-25/011/091/2016-812/13</w:t>
            </w:r>
          </w:p>
        </w:tc>
      </w:tr>
      <w:bookmarkEnd w:id="1"/>
      <w:tr w:rsidR="005321EB" w:rsidRPr="005321EB" w:rsidTr="005321E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94</w:t>
            </w:r>
          </w:p>
        </w:tc>
        <w:tc>
          <w:tcPr>
            <w:tcW w:w="133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25:22:250001:2266/ЧЗУ1(2)</w:t>
            </w:r>
          </w:p>
        </w:tc>
        <w:tc>
          <w:tcPr>
            <w:tcW w:w="184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25:22:250001:2266</w:t>
            </w:r>
          </w:p>
        </w:tc>
        <w:tc>
          <w:tcPr>
            <w:tcW w:w="127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25:22:250001</w:t>
            </w:r>
          </w:p>
        </w:tc>
        <w:tc>
          <w:tcPr>
            <w:tcW w:w="2416"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край Приморский, р-н </w:t>
            </w:r>
            <w:proofErr w:type="spellStart"/>
            <w:proofErr w:type="gramStart"/>
            <w:r w:rsidRPr="005321EB">
              <w:rPr>
                <w:sz w:val="18"/>
                <w:szCs w:val="18"/>
              </w:rPr>
              <w:t>Черниговский,Спасское</w:t>
            </w:r>
            <w:proofErr w:type="spellEnd"/>
            <w:proofErr w:type="gramEnd"/>
            <w:r w:rsidRPr="005321EB">
              <w:rPr>
                <w:sz w:val="18"/>
                <w:szCs w:val="18"/>
              </w:rPr>
              <w:t xml:space="preserve"> лесничество, Черниговское участковое лесничество, части выделов 4,22,15,? Квартала 62</w:t>
            </w:r>
          </w:p>
        </w:tc>
        <w:tc>
          <w:tcPr>
            <w:tcW w:w="1474"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Земли лесного фонда</w:t>
            </w:r>
          </w:p>
        </w:tc>
        <w:tc>
          <w:tcPr>
            <w:tcW w:w="111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не требуется</w:t>
            </w:r>
          </w:p>
        </w:tc>
        <w:tc>
          <w:tcPr>
            <w:tcW w:w="158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Собственность РФ</w:t>
            </w:r>
          </w:p>
        </w:tc>
        <w:tc>
          <w:tcPr>
            <w:tcW w:w="128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xml:space="preserve">аренда/ </w:t>
            </w:r>
            <w:r w:rsidRPr="005321EB">
              <w:rPr>
                <w:sz w:val="18"/>
                <w:szCs w:val="18"/>
              </w:rPr>
              <w:br/>
              <w:t>публичный сервитут</w:t>
            </w:r>
          </w:p>
        </w:tc>
        <w:tc>
          <w:tcPr>
            <w:tcW w:w="1565"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color w:val="000000"/>
                <w:sz w:val="18"/>
                <w:szCs w:val="18"/>
              </w:rPr>
            </w:pPr>
            <w:r w:rsidRPr="005321EB">
              <w:rPr>
                <w:color w:val="000000"/>
                <w:sz w:val="18"/>
                <w:szCs w:val="18"/>
              </w:rPr>
              <w:t>Образование части земельного участка с кадастровым номером 25:22:250001:2266</w:t>
            </w:r>
          </w:p>
        </w:tc>
        <w:tc>
          <w:tcPr>
            <w:tcW w:w="2167"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лесной участок</w:t>
            </w:r>
          </w:p>
        </w:tc>
        <w:tc>
          <w:tcPr>
            <w:tcW w:w="144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7262</w:t>
            </w:r>
          </w:p>
        </w:tc>
        <w:tc>
          <w:tcPr>
            <w:tcW w:w="993"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597270745</w:t>
            </w:r>
          </w:p>
        </w:tc>
        <w:tc>
          <w:tcPr>
            <w:tcW w:w="1842" w:type="dxa"/>
            <w:tcBorders>
              <w:top w:val="nil"/>
              <w:left w:val="nil"/>
              <w:bottom w:val="single" w:sz="4" w:space="0" w:color="auto"/>
              <w:right w:val="single" w:sz="4" w:space="0" w:color="auto"/>
            </w:tcBorders>
            <w:shd w:val="clear" w:color="auto" w:fill="auto"/>
            <w:vAlign w:val="center"/>
            <w:hideMark/>
          </w:tcPr>
          <w:p w:rsidR="005321EB" w:rsidRPr="005321EB" w:rsidRDefault="005321EB" w:rsidP="005321EB">
            <w:pPr>
              <w:jc w:val="center"/>
              <w:rPr>
                <w:sz w:val="18"/>
                <w:szCs w:val="18"/>
              </w:rPr>
            </w:pPr>
            <w:r w:rsidRPr="005321EB">
              <w:rPr>
                <w:sz w:val="18"/>
                <w:szCs w:val="18"/>
              </w:rPr>
              <w:t> </w:t>
            </w:r>
          </w:p>
        </w:tc>
      </w:tr>
      <w:tr w:rsidR="005321EB" w:rsidRPr="005321EB" w:rsidTr="005321EB">
        <w:trPr>
          <w:trHeight w:val="360"/>
        </w:trPr>
        <w:tc>
          <w:tcPr>
            <w:tcW w:w="704" w:type="dxa"/>
            <w:tcBorders>
              <w:top w:val="nil"/>
              <w:left w:val="nil"/>
              <w:bottom w:val="nil"/>
              <w:right w:val="nil"/>
            </w:tcBorders>
            <w:shd w:val="clear" w:color="auto" w:fill="auto"/>
            <w:vAlign w:val="bottom"/>
            <w:hideMark/>
          </w:tcPr>
          <w:p w:rsidR="005321EB" w:rsidRPr="005321EB" w:rsidRDefault="005321EB" w:rsidP="005321EB">
            <w:pPr>
              <w:jc w:val="center"/>
              <w:rPr>
                <w:sz w:val="18"/>
                <w:szCs w:val="18"/>
              </w:rPr>
            </w:pPr>
          </w:p>
        </w:tc>
        <w:tc>
          <w:tcPr>
            <w:tcW w:w="1332"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843"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276"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2416"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474"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117"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582"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280"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565"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2167"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440" w:type="dxa"/>
            <w:tcBorders>
              <w:top w:val="nil"/>
              <w:left w:val="single" w:sz="4" w:space="0" w:color="auto"/>
              <w:bottom w:val="single" w:sz="4" w:space="0" w:color="auto"/>
              <w:right w:val="single" w:sz="4" w:space="0" w:color="auto"/>
            </w:tcBorders>
            <w:shd w:val="clear" w:color="000000" w:fill="FFFFCC"/>
            <w:vAlign w:val="center"/>
            <w:hideMark/>
          </w:tcPr>
          <w:p w:rsidR="005321EB" w:rsidRPr="005321EB" w:rsidRDefault="005321EB" w:rsidP="005321EB">
            <w:pPr>
              <w:jc w:val="center"/>
              <w:rPr>
                <w:b/>
                <w:bCs/>
                <w:sz w:val="18"/>
                <w:szCs w:val="18"/>
              </w:rPr>
            </w:pPr>
            <w:r w:rsidRPr="005321EB">
              <w:rPr>
                <w:b/>
                <w:bCs/>
                <w:sz w:val="18"/>
                <w:szCs w:val="18"/>
              </w:rPr>
              <w:t>ГЗРО</w:t>
            </w:r>
          </w:p>
        </w:tc>
        <w:tc>
          <w:tcPr>
            <w:tcW w:w="850" w:type="dxa"/>
            <w:tcBorders>
              <w:top w:val="nil"/>
              <w:left w:val="nil"/>
              <w:bottom w:val="single" w:sz="4" w:space="0" w:color="auto"/>
              <w:right w:val="single" w:sz="4" w:space="0" w:color="auto"/>
            </w:tcBorders>
            <w:shd w:val="clear" w:color="000000" w:fill="FFFFCC"/>
            <w:vAlign w:val="center"/>
            <w:hideMark/>
          </w:tcPr>
          <w:p w:rsidR="005321EB" w:rsidRPr="005321EB" w:rsidRDefault="005321EB" w:rsidP="005321EB">
            <w:pPr>
              <w:jc w:val="center"/>
              <w:rPr>
                <w:b/>
                <w:bCs/>
                <w:sz w:val="18"/>
                <w:szCs w:val="18"/>
              </w:rPr>
            </w:pPr>
            <w:r w:rsidRPr="005321EB">
              <w:rPr>
                <w:b/>
                <w:bCs/>
                <w:sz w:val="18"/>
                <w:szCs w:val="18"/>
              </w:rPr>
              <w:t>2022029</w:t>
            </w:r>
          </w:p>
        </w:tc>
        <w:tc>
          <w:tcPr>
            <w:tcW w:w="993" w:type="dxa"/>
            <w:tcBorders>
              <w:top w:val="nil"/>
              <w:left w:val="nil"/>
              <w:bottom w:val="nil"/>
              <w:right w:val="nil"/>
            </w:tcBorders>
            <w:shd w:val="clear" w:color="auto" w:fill="auto"/>
            <w:vAlign w:val="bottom"/>
            <w:hideMark/>
          </w:tcPr>
          <w:p w:rsidR="005321EB" w:rsidRPr="005321EB" w:rsidRDefault="005321EB" w:rsidP="005321EB">
            <w:pPr>
              <w:jc w:val="center"/>
              <w:rPr>
                <w:b/>
                <w:bCs/>
                <w:sz w:val="18"/>
                <w:szCs w:val="18"/>
              </w:rPr>
            </w:pPr>
          </w:p>
        </w:tc>
        <w:tc>
          <w:tcPr>
            <w:tcW w:w="1842" w:type="dxa"/>
            <w:tcBorders>
              <w:top w:val="nil"/>
              <w:left w:val="nil"/>
              <w:bottom w:val="nil"/>
              <w:right w:val="nil"/>
            </w:tcBorders>
            <w:shd w:val="clear" w:color="auto" w:fill="auto"/>
            <w:vAlign w:val="center"/>
            <w:hideMark/>
          </w:tcPr>
          <w:p w:rsidR="005321EB" w:rsidRPr="005321EB" w:rsidRDefault="005321EB" w:rsidP="005321EB">
            <w:pPr>
              <w:rPr>
                <w:sz w:val="18"/>
                <w:szCs w:val="18"/>
              </w:rPr>
            </w:pPr>
          </w:p>
        </w:tc>
      </w:tr>
      <w:tr w:rsidR="005321EB" w:rsidRPr="005321EB" w:rsidTr="005321EB">
        <w:trPr>
          <w:trHeight w:val="360"/>
        </w:trPr>
        <w:tc>
          <w:tcPr>
            <w:tcW w:w="704" w:type="dxa"/>
            <w:tcBorders>
              <w:top w:val="nil"/>
              <w:left w:val="nil"/>
              <w:bottom w:val="nil"/>
              <w:right w:val="nil"/>
            </w:tcBorders>
            <w:shd w:val="clear" w:color="auto" w:fill="auto"/>
            <w:vAlign w:val="bottom"/>
            <w:hideMark/>
          </w:tcPr>
          <w:p w:rsidR="005321EB" w:rsidRPr="005321EB" w:rsidRDefault="005321EB" w:rsidP="005321EB">
            <w:pPr>
              <w:jc w:val="center"/>
              <w:rPr>
                <w:sz w:val="18"/>
                <w:szCs w:val="18"/>
              </w:rPr>
            </w:pPr>
          </w:p>
        </w:tc>
        <w:tc>
          <w:tcPr>
            <w:tcW w:w="1332"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843"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276"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2416"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474"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117"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582"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280"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565"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2167" w:type="dxa"/>
            <w:tcBorders>
              <w:top w:val="nil"/>
              <w:left w:val="nil"/>
              <w:bottom w:val="nil"/>
              <w:right w:val="nil"/>
            </w:tcBorders>
            <w:shd w:val="clear" w:color="auto" w:fill="auto"/>
            <w:vAlign w:val="bottom"/>
            <w:hideMark/>
          </w:tcPr>
          <w:p w:rsidR="005321EB" w:rsidRPr="005321EB" w:rsidRDefault="005321EB" w:rsidP="005321EB">
            <w:pPr>
              <w:rPr>
                <w:sz w:val="18"/>
                <w:szCs w:val="18"/>
              </w:rPr>
            </w:pPr>
          </w:p>
        </w:tc>
        <w:tc>
          <w:tcPr>
            <w:tcW w:w="1440" w:type="dxa"/>
            <w:tcBorders>
              <w:top w:val="nil"/>
              <w:left w:val="single" w:sz="4" w:space="0" w:color="auto"/>
              <w:bottom w:val="single" w:sz="4" w:space="0" w:color="auto"/>
              <w:right w:val="single" w:sz="4" w:space="0" w:color="auto"/>
            </w:tcBorders>
            <w:shd w:val="clear" w:color="000000" w:fill="FFFFCC"/>
            <w:vAlign w:val="center"/>
            <w:hideMark/>
          </w:tcPr>
          <w:p w:rsidR="005321EB" w:rsidRPr="005321EB" w:rsidRDefault="005321EB" w:rsidP="005321EB">
            <w:pPr>
              <w:jc w:val="center"/>
              <w:rPr>
                <w:b/>
                <w:bCs/>
                <w:sz w:val="18"/>
                <w:szCs w:val="18"/>
              </w:rPr>
            </w:pPr>
            <w:r w:rsidRPr="005321EB">
              <w:rPr>
                <w:b/>
                <w:bCs/>
                <w:sz w:val="18"/>
                <w:szCs w:val="18"/>
              </w:rPr>
              <w:t>Сумма</w:t>
            </w:r>
          </w:p>
        </w:tc>
        <w:tc>
          <w:tcPr>
            <w:tcW w:w="850" w:type="dxa"/>
            <w:tcBorders>
              <w:top w:val="nil"/>
              <w:left w:val="nil"/>
              <w:bottom w:val="single" w:sz="4" w:space="0" w:color="auto"/>
              <w:right w:val="single" w:sz="4" w:space="0" w:color="auto"/>
            </w:tcBorders>
            <w:shd w:val="clear" w:color="000000" w:fill="FFFFCC"/>
            <w:vAlign w:val="center"/>
            <w:hideMark/>
          </w:tcPr>
          <w:p w:rsidR="005321EB" w:rsidRPr="005321EB" w:rsidRDefault="005321EB" w:rsidP="005321EB">
            <w:pPr>
              <w:jc w:val="center"/>
              <w:rPr>
                <w:b/>
                <w:bCs/>
                <w:sz w:val="18"/>
                <w:szCs w:val="18"/>
              </w:rPr>
            </w:pPr>
            <w:r w:rsidRPr="005321EB">
              <w:rPr>
                <w:b/>
                <w:bCs/>
                <w:sz w:val="18"/>
                <w:szCs w:val="18"/>
              </w:rPr>
              <w:t>2022029</w:t>
            </w:r>
          </w:p>
        </w:tc>
        <w:tc>
          <w:tcPr>
            <w:tcW w:w="993" w:type="dxa"/>
            <w:tcBorders>
              <w:top w:val="nil"/>
              <w:left w:val="nil"/>
              <w:bottom w:val="nil"/>
              <w:right w:val="nil"/>
            </w:tcBorders>
            <w:shd w:val="clear" w:color="auto" w:fill="auto"/>
            <w:vAlign w:val="bottom"/>
            <w:hideMark/>
          </w:tcPr>
          <w:p w:rsidR="005321EB" w:rsidRPr="005321EB" w:rsidRDefault="005321EB" w:rsidP="005321EB">
            <w:pPr>
              <w:jc w:val="center"/>
              <w:rPr>
                <w:b/>
                <w:bCs/>
                <w:sz w:val="18"/>
                <w:szCs w:val="18"/>
              </w:rPr>
            </w:pPr>
          </w:p>
        </w:tc>
        <w:tc>
          <w:tcPr>
            <w:tcW w:w="1842" w:type="dxa"/>
            <w:tcBorders>
              <w:top w:val="nil"/>
              <w:left w:val="nil"/>
              <w:bottom w:val="nil"/>
              <w:right w:val="nil"/>
            </w:tcBorders>
            <w:shd w:val="clear" w:color="auto" w:fill="auto"/>
            <w:vAlign w:val="center"/>
            <w:hideMark/>
          </w:tcPr>
          <w:p w:rsidR="005321EB" w:rsidRPr="005321EB" w:rsidRDefault="005321EB" w:rsidP="005321EB">
            <w:pPr>
              <w:rPr>
                <w:sz w:val="18"/>
                <w:szCs w:val="18"/>
              </w:rPr>
            </w:pPr>
          </w:p>
        </w:tc>
      </w:tr>
    </w:tbl>
    <w:p w:rsidR="001F7FC2" w:rsidRPr="00F17D68" w:rsidRDefault="001F7FC2" w:rsidP="00D22B53">
      <w:pPr>
        <w:pStyle w:val="32"/>
        <w:spacing w:line="276" w:lineRule="auto"/>
        <w:ind w:left="1843" w:firstLine="0"/>
        <w:rPr>
          <w:rFonts w:ascii="Times New Roman" w:hAnsi="Times New Roman" w:cs="Times New Roman"/>
          <w:sz w:val="18"/>
          <w:szCs w:val="18"/>
        </w:rPr>
      </w:pPr>
    </w:p>
    <w:p w:rsidR="001F7FC2" w:rsidRPr="00F17D68" w:rsidRDefault="001F7FC2" w:rsidP="00D22B53">
      <w:pPr>
        <w:pStyle w:val="32"/>
        <w:spacing w:line="276" w:lineRule="auto"/>
        <w:ind w:left="1843" w:firstLine="0"/>
        <w:rPr>
          <w:rFonts w:ascii="Times New Roman" w:hAnsi="Times New Roman" w:cs="Times New Roman"/>
          <w:sz w:val="18"/>
          <w:szCs w:val="18"/>
        </w:rPr>
      </w:pPr>
    </w:p>
    <w:p w:rsidR="00686AAE" w:rsidRPr="00F17D68" w:rsidRDefault="00686AAE" w:rsidP="00D22B53">
      <w:pPr>
        <w:pStyle w:val="32"/>
        <w:spacing w:line="276" w:lineRule="auto"/>
        <w:ind w:left="1843" w:firstLine="0"/>
        <w:rPr>
          <w:rFonts w:ascii="Times New Roman" w:hAnsi="Times New Roman" w:cs="Times New Roman"/>
          <w:sz w:val="18"/>
          <w:szCs w:val="18"/>
        </w:rPr>
      </w:pPr>
    </w:p>
    <w:p w:rsidR="00686AAE" w:rsidRPr="00F17D68" w:rsidRDefault="00686AAE" w:rsidP="00686AAE">
      <w:pPr>
        <w:pStyle w:val="32"/>
        <w:spacing w:line="276" w:lineRule="auto"/>
        <w:ind w:left="1843" w:firstLine="0"/>
        <w:rPr>
          <w:rFonts w:ascii="Times New Roman" w:hAnsi="Times New Roman" w:cs="Times New Roman"/>
          <w:sz w:val="18"/>
          <w:szCs w:val="18"/>
        </w:rPr>
      </w:pPr>
      <w:r w:rsidRPr="00F17D68">
        <w:rPr>
          <w:rFonts w:ascii="Times New Roman" w:hAnsi="Times New Roman" w:cs="Times New Roman"/>
          <w:sz w:val="18"/>
          <w:szCs w:val="18"/>
        </w:rPr>
        <w:t xml:space="preserve">ГЗРО*    </w:t>
      </w:r>
      <w:proofErr w:type="gramStart"/>
      <w:r w:rsidRPr="00F17D68">
        <w:rPr>
          <w:rFonts w:ascii="Times New Roman" w:hAnsi="Times New Roman" w:cs="Times New Roman"/>
          <w:sz w:val="18"/>
          <w:szCs w:val="18"/>
        </w:rPr>
        <w:t>-  Граница</w:t>
      </w:r>
      <w:proofErr w:type="gramEnd"/>
      <w:r w:rsidRPr="00F17D68">
        <w:rPr>
          <w:rFonts w:ascii="Times New Roman" w:hAnsi="Times New Roman" w:cs="Times New Roman"/>
          <w:sz w:val="18"/>
          <w:szCs w:val="18"/>
        </w:rPr>
        <w:t xml:space="preserve"> зоны размещения объекта</w:t>
      </w:r>
    </w:p>
    <w:p w:rsidR="00686AAE" w:rsidRPr="00F17D68" w:rsidRDefault="00686AAE" w:rsidP="00D22B53">
      <w:pPr>
        <w:pStyle w:val="32"/>
        <w:spacing w:line="276" w:lineRule="auto"/>
        <w:ind w:left="1843" w:firstLine="0"/>
        <w:rPr>
          <w:rFonts w:ascii="Times New Roman" w:hAnsi="Times New Roman" w:cs="Times New Roman"/>
          <w:sz w:val="18"/>
          <w:szCs w:val="18"/>
        </w:rPr>
      </w:pPr>
    </w:p>
    <w:sectPr w:rsidR="00686AAE" w:rsidRPr="00F17D68" w:rsidSect="00515069">
      <w:headerReference w:type="default" r:id="rId8"/>
      <w:footerReference w:type="default" r:id="rId9"/>
      <w:pgSz w:w="23814" w:h="16839" w:orient="landscape" w:code="8"/>
      <w:pgMar w:top="397" w:right="1276" w:bottom="737" w:left="568" w:header="720" w:footer="0" w:gutter="0"/>
      <w:pgNumType w:start="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D7" w:rsidRDefault="00D642D7">
      <w:r>
        <w:separator/>
      </w:r>
    </w:p>
  </w:endnote>
  <w:endnote w:type="continuationSeparator" w:id="0">
    <w:p w:rsidR="00D642D7" w:rsidRDefault="00D6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2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4"/>
      <w:gridCol w:w="1135"/>
      <w:gridCol w:w="1134"/>
      <w:gridCol w:w="1418"/>
      <w:gridCol w:w="1701"/>
      <w:gridCol w:w="1984"/>
      <w:gridCol w:w="1843"/>
      <w:gridCol w:w="9355"/>
      <w:gridCol w:w="3402"/>
    </w:tblGrid>
    <w:tr w:rsidR="00D642D7" w:rsidRPr="00554451" w:rsidTr="00B03EE2">
      <w:trPr>
        <w:cantSplit/>
        <w:trHeight w:hRule="exact" w:val="20"/>
      </w:trPr>
      <w:tc>
        <w:tcPr>
          <w:tcW w:w="22680" w:type="dxa"/>
          <w:gridSpan w:val="10"/>
          <w:tcBorders>
            <w:top w:val="nil"/>
            <w:left w:val="nil"/>
            <w:bottom w:val="nil"/>
            <w:right w:val="single" w:sz="12" w:space="0" w:color="auto"/>
          </w:tcBorders>
          <w:textDirection w:val="btLr"/>
          <w:vAlign w:val="center"/>
        </w:tcPr>
        <w:p w:rsidR="00D642D7" w:rsidRPr="00554451" w:rsidRDefault="00D642D7">
          <w:pPr>
            <w:pStyle w:val="a8"/>
            <w:spacing w:line="240" w:lineRule="exact"/>
            <w:ind w:right="360"/>
            <w:jc w:val="center"/>
            <w:rPr>
              <w:b/>
              <w:sz w:val="24"/>
            </w:rPr>
          </w:pPr>
          <w:r>
            <w:rPr>
              <w:noProof/>
            </w:rPr>
            <mc:AlternateContent>
              <mc:Choice Requires="wps">
                <w:drawing>
                  <wp:anchor distT="0" distB="0" distL="114300" distR="114300" simplePos="0" relativeHeight="251651071" behindDoc="0" locked="0" layoutInCell="0" allowOverlap="1">
                    <wp:simplePos x="0" y="0"/>
                    <wp:positionH relativeFrom="column">
                      <wp:posOffset>187960</wp:posOffset>
                    </wp:positionH>
                    <wp:positionV relativeFrom="paragraph">
                      <wp:posOffset>-2138045</wp:posOffset>
                    </wp:positionV>
                    <wp:extent cx="295910" cy="846455"/>
                    <wp:effectExtent l="0" t="0" r="190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D7" w:rsidRDefault="00D642D7">
                                <w:pPr>
                                  <w:jc w:val="center"/>
                                  <w:rPr>
                                    <w:rFonts w:ascii="Arial" w:hAnsi="Arial"/>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4.8pt;margin-top:-168.35pt;width:23.3pt;height:66.6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p1tAIAALw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" o:allowincell="f" filled="f" stroked="f">
                    <v:textbox style="layout-flow:vertical;mso-layout-flow-alt:bottom-to-top">
                      <w:txbxContent>
                        <w:p w:rsidR="00D642D7" w:rsidRDefault="00D642D7">
                          <w:pPr>
                            <w:jc w:val="center"/>
                            <w:rPr>
                              <w:rFonts w:ascii="Arial" w:hAnsi="Arial"/>
                              <w:sz w:val="16"/>
                            </w:rPr>
                          </w:pPr>
                        </w:p>
                      </w:txbxContent>
                    </v:textbox>
                  </v:shape>
                </w:pict>
              </mc:Fallback>
            </mc:AlternateContent>
          </w:r>
        </w:p>
      </w:tc>
    </w:tr>
    <w:tr w:rsidR="00D642D7" w:rsidRPr="00646CF9" w:rsidTr="00646CF9">
      <w:trPr>
        <w:cantSplit/>
        <w:trHeight w:val="558"/>
      </w:trPr>
      <w:tc>
        <w:tcPr>
          <w:tcW w:w="284" w:type="dxa"/>
          <w:vMerge w:val="restart"/>
          <w:tcBorders>
            <w:top w:val="single" w:sz="12" w:space="0" w:color="auto"/>
            <w:left w:val="single" w:sz="12" w:space="0" w:color="auto"/>
            <w:bottom w:val="single" w:sz="12" w:space="0" w:color="auto"/>
            <w:right w:val="single" w:sz="12" w:space="0" w:color="auto"/>
          </w:tcBorders>
          <w:textDirection w:val="btLr"/>
        </w:tcPr>
        <w:p w:rsidR="00D642D7" w:rsidRPr="00646CF9" w:rsidRDefault="00D642D7">
          <w:pPr>
            <w:pStyle w:val="a8"/>
            <w:spacing w:line="200" w:lineRule="exact"/>
            <w:jc w:val="center"/>
            <w:rPr>
              <w:rFonts w:ascii="Arial" w:hAnsi="Arial" w:cs="Arial"/>
              <w:b/>
            </w:rPr>
          </w:pPr>
          <w:r w:rsidRPr="00646CF9">
            <w:rPr>
              <w:rFonts w:ascii="Arial" w:hAnsi="Arial" w:cs="Arial"/>
              <w:b/>
            </w:rPr>
            <w:t>Инв. № подп.</w:t>
          </w:r>
        </w:p>
      </w:tc>
      <w:tc>
        <w:tcPr>
          <w:tcW w:w="424" w:type="dxa"/>
          <w:vMerge w:val="restart"/>
          <w:tcBorders>
            <w:top w:val="single" w:sz="12" w:space="0" w:color="auto"/>
            <w:left w:val="single" w:sz="12" w:space="0" w:color="auto"/>
            <w:bottom w:val="single" w:sz="12" w:space="0" w:color="auto"/>
            <w:right w:val="nil"/>
          </w:tcBorders>
          <w:textDirection w:val="btLr"/>
          <w:vAlign w:val="center"/>
        </w:tcPr>
        <w:p w:rsidR="00D642D7" w:rsidRPr="00646CF9" w:rsidRDefault="00D642D7">
          <w:pPr>
            <w:pStyle w:val="a8"/>
            <w:spacing w:line="200" w:lineRule="exact"/>
            <w:jc w:val="center"/>
            <w:rPr>
              <w:rFonts w:ascii="Arial" w:hAnsi="Arial" w:cs="Arial"/>
            </w:rPr>
          </w:pPr>
        </w:p>
      </w:tc>
      <w:tc>
        <w:tcPr>
          <w:tcW w:w="21972" w:type="dxa"/>
          <w:gridSpan w:val="8"/>
          <w:tcBorders>
            <w:top w:val="nil"/>
            <w:left w:val="single" w:sz="12" w:space="0" w:color="auto"/>
            <w:bottom w:val="nil"/>
            <w:right w:val="nil"/>
          </w:tcBorders>
        </w:tcPr>
        <w:p w:rsidR="00D642D7" w:rsidRPr="00646CF9" w:rsidRDefault="00D642D7">
          <w:pPr>
            <w:pStyle w:val="a8"/>
            <w:spacing w:line="260" w:lineRule="exact"/>
            <w:jc w:val="center"/>
            <w:rPr>
              <w:rFonts w:ascii="Arial" w:hAnsi="Arial" w:cs="Arial"/>
              <w:b/>
            </w:rPr>
          </w:pPr>
        </w:p>
      </w:tc>
    </w:tr>
    <w:tr w:rsidR="00D642D7" w:rsidRPr="00646CF9" w:rsidTr="00B03EE2">
      <w:trPr>
        <w:cantSplit/>
        <w:trHeight w:val="79"/>
      </w:trPr>
      <w:tc>
        <w:tcPr>
          <w:tcW w:w="284" w:type="dxa"/>
          <w:vMerge/>
          <w:tcBorders>
            <w:top w:val="single" w:sz="8" w:space="0" w:color="auto"/>
            <w:left w:val="single" w:sz="12" w:space="0" w:color="auto"/>
            <w:bottom w:val="single" w:sz="12" w:space="0" w:color="auto"/>
            <w:right w:val="single" w:sz="12" w:space="0" w:color="auto"/>
          </w:tcBorders>
        </w:tcPr>
        <w:p w:rsidR="00D642D7" w:rsidRPr="00646CF9" w:rsidRDefault="00D642D7">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D642D7" w:rsidRPr="00646CF9" w:rsidRDefault="00D642D7">
          <w:pPr>
            <w:pStyle w:val="a8"/>
            <w:spacing w:line="280" w:lineRule="exact"/>
            <w:rPr>
              <w:rFonts w:ascii="Arial" w:hAnsi="Arial" w:cs="Arial"/>
            </w:rPr>
          </w:pPr>
        </w:p>
      </w:tc>
      <w:tc>
        <w:tcPr>
          <w:tcW w:w="1135" w:type="dxa"/>
          <w:tcBorders>
            <w:top w:val="single" w:sz="12" w:space="0" w:color="auto"/>
            <w:left w:val="single" w:sz="12" w:space="0" w:color="auto"/>
            <w:bottom w:val="nil"/>
            <w:right w:val="nil"/>
          </w:tcBorders>
        </w:tcPr>
        <w:p w:rsidR="00D642D7" w:rsidRPr="00646CF9" w:rsidRDefault="00D642D7">
          <w:pPr>
            <w:pStyle w:val="a8"/>
            <w:spacing w:line="260" w:lineRule="exact"/>
            <w:rPr>
              <w:rFonts w:ascii="Arial" w:hAnsi="Arial" w:cs="Arial"/>
            </w:rPr>
          </w:pPr>
        </w:p>
      </w:tc>
      <w:tc>
        <w:tcPr>
          <w:tcW w:w="1134" w:type="dxa"/>
          <w:tcBorders>
            <w:top w:val="single" w:sz="12" w:space="0" w:color="auto"/>
            <w:left w:val="single" w:sz="12" w:space="0" w:color="auto"/>
            <w:bottom w:val="nil"/>
            <w:right w:val="nil"/>
          </w:tcBorders>
        </w:tcPr>
        <w:p w:rsidR="00D642D7" w:rsidRPr="00646CF9" w:rsidRDefault="00D642D7">
          <w:pPr>
            <w:pStyle w:val="a8"/>
            <w:spacing w:line="260" w:lineRule="exact"/>
            <w:rPr>
              <w:rFonts w:ascii="Arial" w:hAnsi="Arial" w:cs="Arial"/>
            </w:rPr>
          </w:pPr>
        </w:p>
      </w:tc>
      <w:tc>
        <w:tcPr>
          <w:tcW w:w="1418" w:type="dxa"/>
          <w:tcBorders>
            <w:top w:val="single" w:sz="12" w:space="0" w:color="auto"/>
            <w:left w:val="single" w:sz="12" w:space="0" w:color="auto"/>
            <w:bottom w:val="nil"/>
            <w:right w:val="single" w:sz="12" w:space="0" w:color="auto"/>
          </w:tcBorders>
        </w:tcPr>
        <w:p w:rsidR="00D642D7" w:rsidRPr="00646CF9" w:rsidRDefault="00D642D7">
          <w:pPr>
            <w:pStyle w:val="a8"/>
            <w:spacing w:line="260" w:lineRule="exact"/>
            <w:rPr>
              <w:rFonts w:ascii="Arial" w:hAnsi="Arial" w:cs="Arial"/>
            </w:rPr>
          </w:pPr>
        </w:p>
      </w:tc>
      <w:tc>
        <w:tcPr>
          <w:tcW w:w="1701" w:type="dxa"/>
          <w:tcBorders>
            <w:top w:val="single" w:sz="12" w:space="0" w:color="auto"/>
            <w:left w:val="single" w:sz="12" w:space="0" w:color="auto"/>
            <w:bottom w:val="nil"/>
            <w:right w:val="single" w:sz="12" w:space="0" w:color="auto"/>
          </w:tcBorders>
        </w:tcPr>
        <w:p w:rsidR="00D642D7" w:rsidRPr="00646CF9" w:rsidRDefault="00D642D7">
          <w:pPr>
            <w:pStyle w:val="a8"/>
            <w:spacing w:line="260" w:lineRule="exact"/>
            <w:rPr>
              <w:rFonts w:ascii="Arial" w:hAnsi="Arial" w:cs="Arial"/>
            </w:rPr>
          </w:pPr>
        </w:p>
      </w:tc>
      <w:tc>
        <w:tcPr>
          <w:tcW w:w="1984" w:type="dxa"/>
          <w:tcBorders>
            <w:top w:val="single" w:sz="12" w:space="0" w:color="auto"/>
            <w:left w:val="nil"/>
            <w:bottom w:val="nil"/>
            <w:right w:val="nil"/>
          </w:tcBorders>
        </w:tcPr>
        <w:p w:rsidR="00D642D7" w:rsidRPr="00646CF9" w:rsidRDefault="00D642D7">
          <w:pPr>
            <w:pStyle w:val="a8"/>
            <w:spacing w:line="260" w:lineRule="exact"/>
            <w:rPr>
              <w:rFonts w:ascii="Arial" w:hAnsi="Arial" w:cs="Arial"/>
            </w:rPr>
          </w:pPr>
        </w:p>
      </w:tc>
      <w:tc>
        <w:tcPr>
          <w:tcW w:w="1843" w:type="dxa"/>
          <w:tcBorders>
            <w:top w:val="single" w:sz="12" w:space="0" w:color="auto"/>
            <w:left w:val="single" w:sz="12" w:space="0" w:color="auto"/>
            <w:bottom w:val="nil"/>
            <w:right w:val="single" w:sz="12" w:space="0" w:color="auto"/>
          </w:tcBorders>
        </w:tcPr>
        <w:p w:rsidR="00D642D7" w:rsidRPr="00646CF9" w:rsidRDefault="00D642D7">
          <w:pPr>
            <w:pStyle w:val="a8"/>
            <w:spacing w:line="260" w:lineRule="exact"/>
            <w:rPr>
              <w:rFonts w:ascii="Arial" w:hAnsi="Arial" w:cs="Arial"/>
            </w:rPr>
          </w:pPr>
        </w:p>
      </w:tc>
      <w:tc>
        <w:tcPr>
          <w:tcW w:w="9355" w:type="dxa"/>
          <w:vMerge w:val="restart"/>
          <w:tcBorders>
            <w:top w:val="single" w:sz="12" w:space="0" w:color="auto"/>
            <w:left w:val="nil"/>
            <w:bottom w:val="single" w:sz="12" w:space="0" w:color="auto"/>
            <w:right w:val="single" w:sz="12" w:space="0" w:color="auto"/>
          </w:tcBorders>
          <w:vAlign w:val="center"/>
        </w:tcPr>
        <w:p w:rsidR="00D642D7" w:rsidRPr="00646CF9" w:rsidRDefault="00D642D7" w:rsidP="000A38DA">
          <w:pPr>
            <w:pStyle w:val="afb"/>
            <w:tabs>
              <w:tab w:val="left" w:pos="9356"/>
            </w:tabs>
            <w:spacing w:line="276" w:lineRule="auto"/>
            <w:ind w:left="34"/>
            <w:jc w:val="center"/>
            <w:rPr>
              <w:rFonts w:ascii="Times New Roman" w:hAnsi="Times New Roman"/>
              <w:b/>
              <w:sz w:val="24"/>
              <w:szCs w:val="24"/>
            </w:rPr>
          </w:pPr>
          <w:r w:rsidRPr="00646CF9">
            <w:rPr>
              <w:rFonts w:ascii="Times New Roman" w:hAnsi="Times New Roman"/>
              <w:bCs/>
              <w:sz w:val="24"/>
              <w:szCs w:val="24"/>
            </w:rPr>
            <w:t xml:space="preserve">Реконструкция ВЛ 220 </w:t>
          </w:r>
          <w:proofErr w:type="spellStart"/>
          <w:r w:rsidRPr="00646CF9">
            <w:rPr>
              <w:rFonts w:ascii="Times New Roman" w:hAnsi="Times New Roman"/>
              <w:bCs/>
              <w:sz w:val="24"/>
              <w:szCs w:val="24"/>
            </w:rPr>
            <w:t>кВ</w:t>
          </w:r>
          <w:proofErr w:type="spellEnd"/>
          <w:r w:rsidRPr="00646CF9">
            <w:rPr>
              <w:rFonts w:ascii="Times New Roman" w:hAnsi="Times New Roman"/>
              <w:bCs/>
              <w:sz w:val="24"/>
              <w:szCs w:val="24"/>
            </w:rPr>
            <w:t xml:space="preserve"> Дальневосточная - НПС-40 (с последующим образованием ВЛ 220 </w:t>
          </w:r>
          <w:proofErr w:type="spellStart"/>
          <w:r w:rsidRPr="00646CF9">
            <w:rPr>
              <w:rFonts w:ascii="Times New Roman" w:hAnsi="Times New Roman"/>
              <w:bCs/>
              <w:sz w:val="24"/>
              <w:szCs w:val="24"/>
            </w:rPr>
            <w:t>кВ</w:t>
          </w:r>
          <w:proofErr w:type="spellEnd"/>
          <w:r w:rsidRPr="00646CF9">
            <w:rPr>
              <w:rFonts w:ascii="Times New Roman" w:hAnsi="Times New Roman"/>
              <w:bCs/>
              <w:sz w:val="24"/>
              <w:szCs w:val="24"/>
            </w:rPr>
            <w:t xml:space="preserve"> Спасск - НПС-40)</w:t>
          </w:r>
        </w:p>
      </w:tc>
      <w:tc>
        <w:tcPr>
          <w:tcW w:w="3402" w:type="dxa"/>
          <w:tcBorders>
            <w:top w:val="single" w:sz="12" w:space="0" w:color="auto"/>
            <w:left w:val="single" w:sz="12" w:space="0" w:color="auto"/>
            <w:bottom w:val="single" w:sz="12" w:space="0" w:color="auto"/>
            <w:right w:val="single" w:sz="12" w:space="0" w:color="auto"/>
          </w:tcBorders>
          <w:vAlign w:val="center"/>
        </w:tcPr>
        <w:p w:rsidR="00D642D7" w:rsidRPr="00646CF9" w:rsidRDefault="00D642D7">
          <w:pPr>
            <w:pStyle w:val="a8"/>
            <w:ind w:left="-57" w:right="-57"/>
            <w:jc w:val="center"/>
            <w:rPr>
              <w:rFonts w:ascii="Arial" w:hAnsi="Arial" w:cs="Arial"/>
              <w:b/>
            </w:rPr>
          </w:pPr>
          <w:r w:rsidRPr="00646CF9">
            <w:rPr>
              <w:rFonts w:ascii="Arial" w:hAnsi="Arial" w:cs="Arial"/>
              <w:b/>
            </w:rPr>
            <w:t>Лист</w:t>
          </w:r>
        </w:p>
      </w:tc>
    </w:tr>
    <w:tr w:rsidR="00D642D7"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D642D7" w:rsidRPr="00646CF9" w:rsidRDefault="00D642D7">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D642D7" w:rsidRPr="00646CF9" w:rsidRDefault="00D642D7">
          <w:pPr>
            <w:pStyle w:val="a8"/>
            <w:spacing w:line="280" w:lineRule="exact"/>
            <w:rPr>
              <w:rFonts w:ascii="Arial" w:hAnsi="Arial" w:cs="Arial"/>
            </w:rPr>
          </w:pPr>
        </w:p>
      </w:tc>
      <w:tc>
        <w:tcPr>
          <w:tcW w:w="1135" w:type="dxa"/>
          <w:tcBorders>
            <w:top w:val="single" w:sz="12" w:space="0" w:color="auto"/>
            <w:left w:val="single" w:sz="12" w:space="0" w:color="auto"/>
            <w:bottom w:val="single" w:sz="12" w:space="0" w:color="auto"/>
            <w:right w:val="nil"/>
          </w:tcBorders>
        </w:tcPr>
        <w:p w:rsidR="00D642D7" w:rsidRPr="00646CF9" w:rsidRDefault="00D642D7">
          <w:pPr>
            <w:pStyle w:val="a8"/>
            <w:spacing w:line="260" w:lineRule="exact"/>
            <w:rPr>
              <w:rFonts w:ascii="Arial" w:hAnsi="Arial" w:cs="Arial"/>
            </w:rPr>
          </w:pPr>
        </w:p>
      </w:tc>
      <w:tc>
        <w:tcPr>
          <w:tcW w:w="1134" w:type="dxa"/>
          <w:tcBorders>
            <w:top w:val="single" w:sz="12" w:space="0" w:color="auto"/>
            <w:left w:val="single" w:sz="12" w:space="0" w:color="auto"/>
            <w:bottom w:val="single" w:sz="12" w:space="0" w:color="auto"/>
            <w:right w:val="nil"/>
          </w:tcBorders>
        </w:tcPr>
        <w:p w:rsidR="00D642D7" w:rsidRPr="00646CF9" w:rsidRDefault="00D642D7">
          <w:pPr>
            <w:pStyle w:val="a8"/>
            <w:spacing w:line="260" w:lineRule="exact"/>
            <w:rPr>
              <w:rFonts w:ascii="Arial" w:hAnsi="Arial" w:cs="Arial"/>
            </w:rPr>
          </w:pPr>
        </w:p>
      </w:tc>
      <w:tc>
        <w:tcPr>
          <w:tcW w:w="1418" w:type="dxa"/>
          <w:tcBorders>
            <w:top w:val="single" w:sz="12" w:space="0" w:color="auto"/>
            <w:left w:val="single" w:sz="12" w:space="0" w:color="auto"/>
            <w:bottom w:val="single" w:sz="12" w:space="0" w:color="auto"/>
            <w:right w:val="single" w:sz="12" w:space="0" w:color="auto"/>
          </w:tcBorders>
        </w:tcPr>
        <w:p w:rsidR="00D642D7" w:rsidRPr="00646CF9" w:rsidRDefault="00D642D7">
          <w:pPr>
            <w:pStyle w:val="a8"/>
            <w:spacing w:line="260" w:lineRule="exact"/>
            <w:rPr>
              <w:rFonts w:ascii="Arial" w:hAnsi="Arial" w:cs="Arial"/>
            </w:rPr>
          </w:pPr>
        </w:p>
      </w:tc>
      <w:tc>
        <w:tcPr>
          <w:tcW w:w="1701" w:type="dxa"/>
          <w:tcBorders>
            <w:top w:val="single" w:sz="12" w:space="0" w:color="auto"/>
            <w:left w:val="single" w:sz="12" w:space="0" w:color="auto"/>
            <w:bottom w:val="single" w:sz="12" w:space="0" w:color="auto"/>
            <w:right w:val="single" w:sz="12" w:space="0" w:color="auto"/>
          </w:tcBorders>
        </w:tcPr>
        <w:p w:rsidR="00D642D7" w:rsidRPr="00646CF9" w:rsidRDefault="00D642D7">
          <w:pPr>
            <w:pStyle w:val="a8"/>
            <w:spacing w:line="260" w:lineRule="exact"/>
            <w:rPr>
              <w:rFonts w:ascii="Arial" w:hAnsi="Arial" w:cs="Arial"/>
            </w:rPr>
          </w:pPr>
        </w:p>
      </w:tc>
      <w:tc>
        <w:tcPr>
          <w:tcW w:w="1984" w:type="dxa"/>
          <w:tcBorders>
            <w:top w:val="single" w:sz="12" w:space="0" w:color="auto"/>
            <w:left w:val="nil"/>
            <w:bottom w:val="single" w:sz="12" w:space="0" w:color="auto"/>
            <w:right w:val="nil"/>
          </w:tcBorders>
        </w:tcPr>
        <w:p w:rsidR="00D642D7" w:rsidRPr="00646CF9" w:rsidRDefault="00D642D7">
          <w:pPr>
            <w:pStyle w:val="a8"/>
            <w:spacing w:line="260" w:lineRule="exact"/>
            <w:rPr>
              <w:rFonts w:ascii="Arial" w:hAnsi="Arial" w:cs="Arial"/>
            </w:rPr>
          </w:pPr>
        </w:p>
      </w:tc>
      <w:tc>
        <w:tcPr>
          <w:tcW w:w="1843" w:type="dxa"/>
          <w:tcBorders>
            <w:top w:val="single" w:sz="12" w:space="0" w:color="auto"/>
            <w:left w:val="single" w:sz="12" w:space="0" w:color="auto"/>
            <w:bottom w:val="single" w:sz="12" w:space="0" w:color="auto"/>
            <w:right w:val="single" w:sz="12" w:space="0" w:color="auto"/>
          </w:tcBorders>
        </w:tcPr>
        <w:p w:rsidR="00D642D7" w:rsidRPr="00646CF9" w:rsidRDefault="00D642D7">
          <w:pPr>
            <w:pStyle w:val="a8"/>
            <w:spacing w:line="260" w:lineRule="exact"/>
            <w:rPr>
              <w:rFonts w:ascii="Arial" w:hAnsi="Arial" w:cs="Arial"/>
            </w:rPr>
          </w:pPr>
        </w:p>
      </w:tc>
      <w:tc>
        <w:tcPr>
          <w:tcW w:w="9355" w:type="dxa"/>
          <w:vMerge/>
          <w:tcBorders>
            <w:top w:val="nil"/>
            <w:left w:val="nil"/>
            <w:bottom w:val="single" w:sz="12" w:space="0" w:color="auto"/>
            <w:right w:val="single" w:sz="12" w:space="0" w:color="auto"/>
          </w:tcBorders>
        </w:tcPr>
        <w:p w:rsidR="00D642D7" w:rsidRPr="00646CF9" w:rsidRDefault="00D642D7">
          <w:pPr>
            <w:pStyle w:val="a8"/>
            <w:spacing w:line="280" w:lineRule="exact"/>
            <w:rPr>
              <w:rFonts w:ascii="Arial" w:hAnsi="Arial" w:cs="Arial"/>
            </w:rPr>
          </w:pPr>
        </w:p>
      </w:tc>
      <w:tc>
        <w:tcPr>
          <w:tcW w:w="3402" w:type="dxa"/>
          <w:vMerge w:val="restart"/>
          <w:tcBorders>
            <w:top w:val="nil"/>
            <w:left w:val="single" w:sz="12" w:space="0" w:color="auto"/>
            <w:bottom w:val="nil"/>
            <w:right w:val="single" w:sz="12" w:space="0" w:color="auto"/>
          </w:tcBorders>
        </w:tcPr>
        <w:p w:rsidR="00D642D7" w:rsidRPr="00646CF9" w:rsidRDefault="00D642D7">
          <w:pPr>
            <w:pStyle w:val="a8"/>
            <w:spacing w:before="60" w:line="280" w:lineRule="exact"/>
            <w:jc w:val="center"/>
            <w:rPr>
              <w:rFonts w:ascii="Arial" w:hAnsi="Arial" w:cs="Arial"/>
            </w:rPr>
          </w:pPr>
        </w:p>
      </w:tc>
    </w:tr>
    <w:tr w:rsidR="00D642D7"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D642D7" w:rsidRPr="00646CF9" w:rsidRDefault="00D642D7">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D642D7" w:rsidRPr="00646CF9" w:rsidRDefault="00D642D7">
          <w:pPr>
            <w:pStyle w:val="a8"/>
            <w:spacing w:line="280" w:lineRule="exact"/>
            <w:rPr>
              <w:rFonts w:ascii="Arial" w:hAnsi="Arial" w:cs="Arial"/>
            </w:rPr>
          </w:pPr>
        </w:p>
      </w:tc>
      <w:tc>
        <w:tcPr>
          <w:tcW w:w="1135" w:type="dxa"/>
          <w:tcBorders>
            <w:top w:val="nil"/>
            <w:left w:val="single" w:sz="12" w:space="0" w:color="auto"/>
            <w:bottom w:val="single" w:sz="12" w:space="0" w:color="auto"/>
            <w:right w:val="nil"/>
          </w:tcBorders>
        </w:tcPr>
        <w:p w:rsidR="00D642D7" w:rsidRPr="00646CF9" w:rsidRDefault="00D642D7">
          <w:pPr>
            <w:pStyle w:val="a8"/>
            <w:spacing w:line="240" w:lineRule="exact"/>
            <w:jc w:val="center"/>
            <w:rPr>
              <w:rFonts w:ascii="Arial" w:hAnsi="Arial" w:cs="Arial"/>
              <w:b/>
            </w:rPr>
          </w:pPr>
          <w:r w:rsidRPr="00646CF9">
            <w:rPr>
              <w:rFonts w:ascii="Arial" w:hAnsi="Arial" w:cs="Arial"/>
              <w:b/>
            </w:rPr>
            <w:t>Изм.</w:t>
          </w:r>
        </w:p>
      </w:tc>
      <w:tc>
        <w:tcPr>
          <w:tcW w:w="1134" w:type="dxa"/>
          <w:tcBorders>
            <w:top w:val="nil"/>
            <w:left w:val="single" w:sz="12" w:space="0" w:color="auto"/>
            <w:bottom w:val="single" w:sz="12" w:space="0" w:color="auto"/>
            <w:right w:val="nil"/>
          </w:tcBorders>
        </w:tcPr>
        <w:p w:rsidR="00D642D7" w:rsidRPr="00646CF9" w:rsidRDefault="00D642D7">
          <w:pPr>
            <w:pStyle w:val="a8"/>
            <w:spacing w:line="240" w:lineRule="exact"/>
            <w:ind w:left="-57" w:right="-57"/>
            <w:jc w:val="center"/>
            <w:rPr>
              <w:rFonts w:ascii="Arial" w:hAnsi="Arial" w:cs="Arial"/>
              <w:b/>
              <w:spacing w:val="-6"/>
            </w:rPr>
          </w:pPr>
          <w:proofErr w:type="spellStart"/>
          <w:r w:rsidRPr="00646CF9">
            <w:rPr>
              <w:rFonts w:ascii="Arial" w:hAnsi="Arial" w:cs="Arial"/>
              <w:b/>
              <w:spacing w:val="-6"/>
            </w:rPr>
            <w:t>Кол.уч</w:t>
          </w:r>
          <w:proofErr w:type="spellEnd"/>
          <w:r w:rsidRPr="00646CF9">
            <w:rPr>
              <w:rFonts w:ascii="Arial" w:hAnsi="Arial" w:cs="Arial"/>
              <w:b/>
              <w:spacing w:val="-6"/>
            </w:rPr>
            <w:t>.</w:t>
          </w:r>
        </w:p>
      </w:tc>
      <w:tc>
        <w:tcPr>
          <w:tcW w:w="1418" w:type="dxa"/>
          <w:tcBorders>
            <w:top w:val="nil"/>
            <w:left w:val="single" w:sz="12" w:space="0" w:color="auto"/>
            <w:bottom w:val="single" w:sz="12" w:space="0" w:color="auto"/>
            <w:right w:val="single" w:sz="12" w:space="0" w:color="auto"/>
          </w:tcBorders>
        </w:tcPr>
        <w:p w:rsidR="00D642D7" w:rsidRPr="00646CF9" w:rsidRDefault="00D642D7">
          <w:pPr>
            <w:pStyle w:val="a8"/>
            <w:spacing w:line="240" w:lineRule="exact"/>
            <w:ind w:left="-113" w:right="-57"/>
            <w:jc w:val="center"/>
            <w:rPr>
              <w:rFonts w:ascii="Arial" w:hAnsi="Arial" w:cs="Arial"/>
              <w:b/>
            </w:rPr>
          </w:pPr>
          <w:r w:rsidRPr="00646CF9">
            <w:rPr>
              <w:rFonts w:ascii="Arial" w:hAnsi="Arial" w:cs="Arial"/>
              <w:b/>
            </w:rPr>
            <w:t>Лист</w:t>
          </w:r>
        </w:p>
      </w:tc>
      <w:tc>
        <w:tcPr>
          <w:tcW w:w="1701" w:type="dxa"/>
          <w:tcBorders>
            <w:top w:val="nil"/>
            <w:left w:val="single" w:sz="12" w:space="0" w:color="auto"/>
            <w:bottom w:val="single" w:sz="12" w:space="0" w:color="auto"/>
            <w:right w:val="single" w:sz="12" w:space="0" w:color="auto"/>
          </w:tcBorders>
        </w:tcPr>
        <w:p w:rsidR="00D642D7" w:rsidRPr="00646CF9" w:rsidRDefault="00D642D7">
          <w:pPr>
            <w:pStyle w:val="a8"/>
            <w:spacing w:line="240" w:lineRule="exact"/>
            <w:ind w:left="-113" w:right="-113"/>
            <w:jc w:val="center"/>
            <w:rPr>
              <w:rFonts w:ascii="Arial" w:hAnsi="Arial" w:cs="Arial"/>
              <w:b/>
            </w:rPr>
          </w:pPr>
          <w:r w:rsidRPr="00646CF9">
            <w:rPr>
              <w:rFonts w:ascii="Arial" w:hAnsi="Arial" w:cs="Arial"/>
              <w:b/>
            </w:rPr>
            <w:t>№ док.</w:t>
          </w:r>
        </w:p>
      </w:tc>
      <w:tc>
        <w:tcPr>
          <w:tcW w:w="1984" w:type="dxa"/>
          <w:tcBorders>
            <w:top w:val="nil"/>
            <w:left w:val="nil"/>
            <w:bottom w:val="single" w:sz="12" w:space="0" w:color="auto"/>
            <w:right w:val="nil"/>
          </w:tcBorders>
        </w:tcPr>
        <w:p w:rsidR="00D642D7" w:rsidRPr="00646CF9" w:rsidRDefault="00D642D7">
          <w:pPr>
            <w:pStyle w:val="a8"/>
            <w:spacing w:line="240" w:lineRule="exact"/>
            <w:jc w:val="center"/>
            <w:rPr>
              <w:rFonts w:ascii="Arial" w:hAnsi="Arial" w:cs="Arial"/>
              <w:b/>
            </w:rPr>
          </w:pPr>
          <w:r w:rsidRPr="00646CF9">
            <w:rPr>
              <w:rFonts w:ascii="Arial" w:hAnsi="Arial" w:cs="Arial"/>
              <w:b/>
            </w:rPr>
            <w:t>Подп.</w:t>
          </w:r>
        </w:p>
      </w:tc>
      <w:tc>
        <w:tcPr>
          <w:tcW w:w="1843" w:type="dxa"/>
          <w:tcBorders>
            <w:top w:val="nil"/>
            <w:left w:val="single" w:sz="12" w:space="0" w:color="auto"/>
            <w:bottom w:val="single" w:sz="12" w:space="0" w:color="auto"/>
            <w:right w:val="single" w:sz="12" w:space="0" w:color="auto"/>
          </w:tcBorders>
        </w:tcPr>
        <w:p w:rsidR="00D642D7" w:rsidRPr="00646CF9" w:rsidRDefault="00D642D7">
          <w:pPr>
            <w:pStyle w:val="a8"/>
            <w:spacing w:line="240" w:lineRule="exact"/>
            <w:jc w:val="center"/>
            <w:rPr>
              <w:rFonts w:ascii="Arial" w:hAnsi="Arial" w:cs="Arial"/>
              <w:b/>
            </w:rPr>
          </w:pPr>
          <w:r w:rsidRPr="00646CF9">
            <w:rPr>
              <w:rFonts w:ascii="Arial" w:hAnsi="Arial" w:cs="Arial"/>
              <w:b/>
            </w:rPr>
            <w:t>Дата</w:t>
          </w:r>
        </w:p>
      </w:tc>
      <w:tc>
        <w:tcPr>
          <w:tcW w:w="9355" w:type="dxa"/>
          <w:vMerge/>
          <w:tcBorders>
            <w:top w:val="nil"/>
            <w:left w:val="nil"/>
            <w:bottom w:val="single" w:sz="12" w:space="0" w:color="auto"/>
            <w:right w:val="single" w:sz="12" w:space="0" w:color="auto"/>
          </w:tcBorders>
        </w:tcPr>
        <w:p w:rsidR="00D642D7" w:rsidRPr="00646CF9" w:rsidRDefault="00D642D7">
          <w:pPr>
            <w:pStyle w:val="a8"/>
            <w:spacing w:line="280" w:lineRule="exact"/>
            <w:rPr>
              <w:rFonts w:ascii="Arial" w:hAnsi="Arial" w:cs="Arial"/>
            </w:rPr>
          </w:pPr>
        </w:p>
      </w:tc>
      <w:tc>
        <w:tcPr>
          <w:tcW w:w="3402" w:type="dxa"/>
          <w:vMerge/>
          <w:tcBorders>
            <w:top w:val="nil"/>
            <w:left w:val="single" w:sz="12" w:space="0" w:color="auto"/>
            <w:bottom w:val="single" w:sz="12" w:space="0" w:color="auto"/>
            <w:right w:val="single" w:sz="12" w:space="0" w:color="auto"/>
          </w:tcBorders>
        </w:tcPr>
        <w:p w:rsidR="00D642D7" w:rsidRPr="00646CF9" w:rsidRDefault="00D642D7">
          <w:pPr>
            <w:pStyle w:val="a8"/>
            <w:spacing w:line="280" w:lineRule="exact"/>
            <w:rPr>
              <w:rFonts w:ascii="Arial" w:hAnsi="Arial" w:cs="Arial"/>
            </w:rPr>
          </w:pPr>
        </w:p>
      </w:tc>
    </w:tr>
  </w:tbl>
  <w:p w:rsidR="00D642D7" w:rsidRPr="00646CF9" w:rsidRDefault="00D642D7">
    <w:pPr>
      <w:pStyle w:val="a8"/>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251570</wp:posOffset>
              </wp:positionH>
              <wp:positionV relativeFrom="paragraph">
                <wp:posOffset>-2159387</wp:posOffset>
              </wp:positionV>
              <wp:extent cx="257479" cy="1242060"/>
              <wp:effectExtent l="0" t="0" r="28575" b="1524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79" cy="124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84FD" id="Rectangle 33" o:spid="_x0000_s1026" style="position:absolute;margin-left:19.8pt;margin-top:-170.05pt;width:20.2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Jeg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" o:allowincell="f" fill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243619</wp:posOffset>
              </wp:positionH>
              <wp:positionV relativeFrom="paragraph">
                <wp:posOffset>-3065834</wp:posOffset>
              </wp:positionV>
              <wp:extent cx="265430" cy="914400"/>
              <wp:effectExtent l="0" t="0" r="20320"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914400"/>
                      </a:xfrm>
                      <a:prstGeom prst="rect">
                        <a:avLst/>
                      </a:prstGeom>
                      <a:solidFill>
                        <a:srgbClr val="FFFFFF"/>
                      </a:solidFill>
                      <a:ln w="19050">
                        <a:solidFill>
                          <a:srgbClr val="000000"/>
                        </a:solidFill>
                        <a:miter lim="800000"/>
                        <a:headEnd/>
                        <a:tailEnd/>
                      </a:ln>
                    </wps:spPr>
                    <wps:txbx>
                      <w:txbxContent>
                        <w:p w:rsidR="00D642D7" w:rsidRDefault="00D64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9.2pt;margin-top:-241.4pt;width:20.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" o:allowincell="f" strokeweight="1.5pt">
              <v:textbox>
                <w:txbxContent>
                  <w:p w:rsidR="00D642D7" w:rsidRDefault="00D642D7"/>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-5080</wp:posOffset>
              </wp:positionH>
              <wp:positionV relativeFrom="paragraph">
                <wp:posOffset>-2082800</wp:posOffset>
              </wp:positionV>
              <wp:extent cx="279400" cy="1008380"/>
              <wp:effectExtent l="2540" t="0" r="3810" b="31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D7" w:rsidRDefault="00D642D7">
                          <w:pPr>
                            <w:spacing w:line="160" w:lineRule="exact"/>
                            <w:jc w:val="center"/>
                          </w:pPr>
                          <w:r>
                            <w:rPr>
                              <w:rFonts w:ascii="Arial" w:hAnsi="Arial"/>
                              <w:b/>
                              <w:sz w:val="16"/>
                            </w:rPr>
                            <w:t>Подп. и дата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pt;margin-top:-164pt;width:22pt;height:7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" o:allowincell="f" filled="f" stroked="f">
              <v:textbox style="layout-flow:vertical;mso-layout-flow-alt:bottom-to-top">
                <w:txbxContent>
                  <w:p w:rsidR="00D642D7" w:rsidRDefault="00D642D7">
                    <w:pPr>
                      <w:spacing w:line="160" w:lineRule="exact"/>
                      <w:jc w:val="center"/>
                    </w:pPr>
                    <w:r>
                      <w:rPr>
                        <w:rFonts w:ascii="Arial" w:hAnsi="Arial"/>
                        <w:b/>
                        <w:sz w:val="16"/>
                      </w:rPr>
                      <w:t>Подп. и дата</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-3040380</wp:posOffset>
              </wp:positionV>
              <wp:extent cx="269875" cy="95631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D7" w:rsidRDefault="00D642D7">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8pt;margin-top:-239.4pt;width:21.25pt;height:7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whuQIAAMM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" o:allowincell="f" filled="f" stroked="f">
              <v:textbox style="layout-flow:vertical;mso-layout-flow-alt:bottom-to-top">
                <w:txbxContent>
                  <w:p w:rsidR="00D642D7" w:rsidRDefault="00D642D7">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65405</wp:posOffset>
              </wp:positionH>
              <wp:positionV relativeFrom="paragraph">
                <wp:posOffset>-3065780</wp:posOffset>
              </wp:positionV>
              <wp:extent cx="182880" cy="914400"/>
              <wp:effectExtent l="15240" t="15240" r="11430" b="1333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2D7" w:rsidRDefault="00D64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15pt;margin-top:-241.4pt;width:14.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" o:allowincell="f" filled="f" strokeweight="1.5pt">
              <v:textbox>
                <w:txbxContent>
                  <w:p w:rsidR="00D642D7" w:rsidRDefault="00D642D7"/>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64135</wp:posOffset>
              </wp:positionH>
              <wp:positionV relativeFrom="paragraph">
                <wp:posOffset>-2160270</wp:posOffset>
              </wp:positionV>
              <wp:extent cx="183515" cy="1243965"/>
              <wp:effectExtent l="14605" t="10795" r="11430" b="1206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243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23CE" id="Rectangle 32" o:spid="_x0000_s1026" style="position:absolute;margin-left:5.05pt;margin-top:-170.1pt;width:14.4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z7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" o:allowincell="f" filled="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D7" w:rsidRDefault="00D642D7">
      <w:r>
        <w:separator/>
      </w:r>
    </w:p>
  </w:footnote>
  <w:footnote w:type="continuationSeparator" w:id="0">
    <w:p w:rsidR="00D642D7" w:rsidRDefault="00D6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13755"/>
      <w:docPartObj>
        <w:docPartGallery w:val="Page Numbers (Top of Page)"/>
        <w:docPartUnique/>
      </w:docPartObj>
    </w:sdtPr>
    <w:sdtEndPr/>
    <w:sdtContent>
      <w:p w:rsidR="00D642D7" w:rsidRDefault="00D642D7">
        <w:pPr>
          <w:pStyle w:val="a6"/>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14428112</wp:posOffset>
                  </wp:positionH>
                  <wp:positionV relativeFrom="paragraph">
                    <wp:posOffset>-178904</wp:posOffset>
                  </wp:positionV>
                  <wp:extent cx="45719" cy="9720331"/>
                  <wp:effectExtent l="0" t="0" r="31115" b="3365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7203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3A425" id="_x0000_t32" coordsize="21600,21600" o:spt="32" o:oned="t" path="m,l21600,21600e" filled="f">
                  <v:path arrowok="t" fillok="f" o:connecttype="none"/>
                  <o:lock v:ext="edit" shapetype="t"/>
                </v:shapetype>
                <v:shape id="AutoShape 41" o:spid="_x0000_s1026" type="#_x0000_t32" style="position:absolute;margin-left:1136.05pt;margin-top:-14.1pt;width:3.6pt;height:7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442402</wp:posOffset>
                  </wp:positionH>
                  <wp:positionV relativeFrom="paragraph">
                    <wp:posOffset>-182963</wp:posOffset>
                  </wp:positionV>
                  <wp:extent cx="13986344" cy="45719"/>
                  <wp:effectExtent l="0" t="0" r="34925" b="3111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6344"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F89B9" id="AutoShape 40" o:spid="_x0000_s1026" type="#_x0000_t32" style="position:absolute;margin-left:34.85pt;margin-top:-14.4pt;width:1101.3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4HKwIAAE0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441767</wp:posOffset>
                  </wp:positionH>
                  <wp:positionV relativeFrom="paragraph">
                    <wp:posOffset>-137244</wp:posOffset>
                  </wp:positionV>
                  <wp:extent cx="45719" cy="7171635"/>
                  <wp:effectExtent l="0" t="0" r="31115" b="1079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171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E4899" id="AutoShape 39" o:spid="_x0000_s1026" type="#_x0000_t32" style="position:absolute;margin-left:34.8pt;margin-top:-10.8pt;width:3.6pt;height:564.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s0LgIAAFU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" strokeweight="1.5pt"/>
              </w:pict>
            </mc:Fallback>
          </mc:AlternateContent>
        </w:r>
      </w:p>
    </w:sdtContent>
  </w:sdt>
  <w:p w:rsidR="00D642D7" w:rsidRDefault="00D642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286888"/>
    <w:lvl w:ilvl="0">
      <w:start w:val="1"/>
      <w:numFmt w:val="bullet"/>
      <w:pStyle w:val="a"/>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6B5E688C"/>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7E0C31"/>
    <w:multiLevelType w:val="hybridMultilevel"/>
    <w:tmpl w:val="E7705DE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15:restartNumberingAfterBreak="0">
    <w:nsid w:val="035348F9"/>
    <w:multiLevelType w:val="singleLevel"/>
    <w:tmpl w:val="3296FE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C5B32"/>
    <w:multiLevelType w:val="hybridMultilevel"/>
    <w:tmpl w:val="C1F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049A3"/>
    <w:multiLevelType w:val="multilevel"/>
    <w:tmpl w:val="439650DA"/>
    <w:lvl w:ilvl="0">
      <w:start w:val="1"/>
      <w:numFmt w:val="russianUpper"/>
      <w:pStyle w:val="a1"/>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6" w15:restartNumberingAfterBreak="0">
    <w:nsid w:val="0E6A24AF"/>
    <w:multiLevelType w:val="hybridMultilevel"/>
    <w:tmpl w:val="2EF4A270"/>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420B37"/>
    <w:multiLevelType w:val="multilevel"/>
    <w:tmpl w:val="61741768"/>
    <w:lvl w:ilvl="0">
      <w:start w:val="1"/>
      <w:numFmt w:val="decimal"/>
      <w:pStyle w:val="-4"/>
      <w:suff w:val="space"/>
      <w:lvlText w:val="%1"/>
      <w:lvlJc w:val="left"/>
      <w:pPr>
        <w:ind w:left="284" w:firstLine="850"/>
      </w:pPr>
      <w:rPr>
        <w:rFonts w:hint="default"/>
      </w:rPr>
    </w:lvl>
    <w:lvl w:ilvl="1">
      <w:start w:val="1"/>
      <w:numFmt w:val="decimal"/>
      <w:pStyle w:val="-2"/>
      <w:suff w:val="space"/>
      <w:lvlText w:val="%1.%2"/>
      <w:lvlJc w:val="left"/>
      <w:pPr>
        <w:ind w:left="347"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1DF4196"/>
    <w:multiLevelType w:val="hybridMultilevel"/>
    <w:tmpl w:val="D018D806"/>
    <w:lvl w:ilvl="0" w:tplc="74AC57B6">
      <w:start w:val="1"/>
      <w:numFmt w:val="bullet"/>
      <w:lvlText w:val=""/>
      <w:lvlJc w:val="left"/>
      <w:pPr>
        <w:ind w:left="720" w:hanging="360"/>
      </w:pPr>
      <w:rPr>
        <w:rFonts w:ascii="Symbol" w:hAnsi="Symbol" w:hint="default"/>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F19CD"/>
    <w:multiLevelType w:val="hybridMultilevel"/>
    <w:tmpl w:val="101C526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0" w15:restartNumberingAfterBreak="0">
    <w:nsid w:val="1FAF356E"/>
    <w:multiLevelType w:val="singleLevel"/>
    <w:tmpl w:val="EEA6D7F2"/>
    <w:lvl w:ilvl="0">
      <w:numFmt w:val="bullet"/>
      <w:lvlText w:val="-"/>
      <w:lvlJc w:val="left"/>
      <w:pPr>
        <w:tabs>
          <w:tab w:val="num" w:pos="900"/>
        </w:tabs>
        <w:ind w:left="900" w:hanging="360"/>
      </w:pPr>
      <w:rPr>
        <w:rFonts w:hint="default"/>
      </w:rPr>
    </w:lvl>
  </w:abstractNum>
  <w:abstractNum w:abstractNumId="11" w15:restartNumberingAfterBreak="0">
    <w:nsid w:val="23855578"/>
    <w:multiLevelType w:val="hybridMultilevel"/>
    <w:tmpl w:val="41EA04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15:restartNumberingAfterBreak="0">
    <w:nsid w:val="2ED71FD7"/>
    <w:multiLevelType w:val="hybridMultilevel"/>
    <w:tmpl w:val="AA8C2A3C"/>
    <w:lvl w:ilvl="0" w:tplc="43B27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A9336A"/>
    <w:multiLevelType w:val="hybridMultilevel"/>
    <w:tmpl w:val="48622C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380630"/>
    <w:multiLevelType w:val="singleLevel"/>
    <w:tmpl w:val="44BC6580"/>
    <w:lvl w:ilvl="0">
      <w:start w:val="1"/>
      <w:numFmt w:val="bullet"/>
      <w:pStyle w:val="1"/>
      <w:lvlText w:val=""/>
      <w:lvlJc w:val="left"/>
      <w:pPr>
        <w:tabs>
          <w:tab w:val="num" w:pos="1647"/>
        </w:tabs>
        <w:ind w:left="1588" w:hanging="301"/>
      </w:pPr>
      <w:rPr>
        <w:rFonts w:ascii="Symbol" w:hAnsi="Symbol" w:hint="default"/>
      </w:rPr>
    </w:lvl>
  </w:abstractNum>
  <w:abstractNum w:abstractNumId="15" w15:restartNumberingAfterBreak="0">
    <w:nsid w:val="4AD105AD"/>
    <w:multiLevelType w:val="hybridMultilevel"/>
    <w:tmpl w:val="00AAC136"/>
    <w:lvl w:ilvl="0" w:tplc="04190001">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6" w15:restartNumberingAfterBreak="0">
    <w:nsid w:val="4C65112C"/>
    <w:multiLevelType w:val="hybridMultilevel"/>
    <w:tmpl w:val="D4B60862"/>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D2B281C"/>
    <w:multiLevelType w:val="hybridMultilevel"/>
    <w:tmpl w:val="D1F0783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54976E90"/>
    <w:multiLevelType w:val="hybridMultilevel"/>
    <w:tmpl w:val="F4B09F78"/>
    <w:lvl w:ilvl="0" w:tplc="E8A0F110">
      <w:start w:val="1"/>
      <w:numFmt w:val="bullet"/>
      <w:pStyle w:val="-"/>
      <w:lvlText w:val="–"/>
      <w:lvlJc w:val="left"/>
      <w:pPr>
        <w:tabs>
          <w:tab w:val="num" w:pos="1418"/>
        </w:tabs>
        <w:ind w:left="284" w:firstLine="85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52D18"/>
    <w:multiLevelType w:val="hybridMultilevel"/>
    <w:tmpl w:val="7496FA62"/>
    <w:lvl w:ilvl="0" w:tplc="D32274AC">
      <w:start w:val="1"/>
      <w:numFmt w:val="bullet"/>
      <w:lvlText w:val=""/>
      <w:lvlJc w:val="left"/>
      <w:pPr>
        <w:tabs>
          <w:tab w:val="num" w:pos="1440"/>
        </w:tabs>
        <w:ind w:left="1440" w:hanging="360"/>
      </w:pPr>
      <w:rPr>
        <w:rFonts w:ascii="Symbol" w:hAnsi="Symbol" w:hint="default"/>
        <w:b w:val="0"/>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30711F"/>
    <w:multiLevelType w:val="hybridMultilevel"/>
    <w:tmpl w:val="C6A43420"/>
    <w:lvl w:ilvl="0" w:tplc="579C950C">
      <w:start w:val="1"/>
      <w:numFmt w:val="bullet"/>
      <w:lvlText w:val=""/>
      <w:lvlJc w:val="left"/>
      <w:pPr>
        <w:ind w:left="720" w:hanging="360"/>
      </w:pPr>
      <w:rPr>
        <w:rFonts w:ascii="Symbol" w:hAnsi="Symbol" w:hint="default"/>
        <w:color w:val="auto"/>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F12D09"/>
    <w:multiLevelType w:val="hybridMultilevel"/>
    <w:tmpl w:val="DE9CAEA2"/>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cs="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22" w15:restartNumberingAfterBreak="0">
    <w:nsid w:val="65B7678C"/>
    <w:multiLevelType w:val="multilevel"/>
    <w:tmpl w:val="7F3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304B8"/>
    <w:multiLevelType w:val="hybridMultilevel"/>
    <w:tmpl w:val="6944C5F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4" w15:restartNumberingAfterBreak="0">
    <w:nsid w:val="6C9F575C"/>
    <w:multiLevelType w:val="multilevel"/>
    <w:tmpl w:val="CF823F2A"/>
    <w:lvl w:ilvl="0">
      <w:start w:val="1"/>
      <w:numFmt w:val="decimal"/>
      <w:pStyle w:val="10"/>
      <w:lvlText w:val="%1."/>
      <w:lvlJc w:val="left"/>
      <w:pPr>
        <w:tabs>
          <w:tab w:val="num" w:pos="1567"/>
        </w:tabs>
        <w:ind w:left="1567" w:hanging="432"/>
      </w:pPr>
    </w:lvl>
    <w:lvl w:ilvl="1">
      <w:start w:val="1"/>
      <w:numFmt w:val="decimal"/>
      <w:pStyle w:val="2"/>
      <w:lvlText w:val="%1.%2."/>
      <w:lvlJc w:val="left"/>
      <w:pPr>
        <w:tabs>
          <w:tab w:val="num" w:pos="1569"/>
        </w:tabs>
        <w:ind w:left="1569"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6DC313F4"/>
    <w:multiLevelType w:val="hybridMultilevel"/>
    <w:tmpl w:val="C5F493B2"/>
    <w:lvl w:ilvl="0" w:tplc="FFFFFFFF">
      <w:start w:val="1"/>
      <w:numFmt w:val="bullet"/>
      <w:lvlText w:val=""/>
      <w:lvlJc w:val="left"/>
      <w:pPr>
        <w:tabs>
          <w:tab w:val="num" w:pos="1069"/>
        </w:tabs>
        <w:ind w:left="0"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D06"/>
    <w:multiLevelType w:val="hybridMultilevel"/>
    <w:tmpl w:val="4DAC1B74"/>
    <w:lvl w:ilvl="0" w:tplc="5F1083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3822139"/>
    <w:multiLevelType w:val="singleLevel"/>
    <w:tmpl w:val="918E67E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14"/>
  </w:num>
  <w:num w:numId="4">
    <w:abstractNumId w:val="27"/>
  </w:num>
  <w:num w:numId="5">
    <w:abstractNumId w:val="13"/>
  </w:num>
  <w:num w:numId="6">
    <w:abstractNumId w:val="25"/>
  </w:num>
  <w:num w:numId="7">
    <w:abstractNumId w:val="3"/>
  </w:num>
  <w:num w:numId="8">
    <w:abstractNumId w:val="7"/>
    <w:lvlOverride w:ilvl="0">
      <w:lvl w:ilvl="0">
        <w:numFmt w:val="decimal"/>
        <w:pStyle w:val="-4"/>
        <w:lvlText w:val=""/>
        <w:lvlJc w:val="left"/>
      </w:lvl>
    </w:lvlOverride>
    <w:lvlOverride w:ilvl="1">
      <w:lvl w:ilvl="1">
        <w:start w:val="1"/>
        <w:numFmt w:val="decimal"/>
        <w:pStyle w:val="-2"/>
        <w:suff w:val="space"/>
        <w:lvlText w:val="%1.%2"/>
        <w:lvlJc w:val="left"/>
        <w:pPr>
          <w:ind w:left="347" w:firstLine="850"/>
        </w:pPr>
        <w:rPr>
          <w:rFonts w:hint="default"/>
          <w:b w:val="0"/>
        </w:rPr>
      </w:lvl>
    </w:lvlOverride>
  </w:num>
  <w:num w:numId="9">
    <w:abstractNumId w:val="18"/>
  </w:num>
  <w:num w:numId="10">
    <w:abstractNumId w:val="5"/>
  </w:num>
  <w:num w:numId="11">
    <w:abstractNumId w:val="0"/>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1"/>
  </w:num>
  <w:num w:numId="17">
    <w:abstractNumId w:val="23"/>
  </w:num>
  <w:num w:numId="18">
    <w:abstractNumId w:val="17"/>
  </w:num>
  <w:num w:numId="19">
    <w:abstractNumId w:val="2"/>
  </w:num>
  <w:num w:numId="20">
    <w:abstractNumId w:val="9"/>
  </w:num>
  <w:num w:numId="21">
    <w:abstractNumId w:val="15"/>
  </w:num>
  <w:num w:numId="22">
    <w:abstractNumId w:val="4"/>
  </w:num>
  <w:num w:numId="23">
    <w:abstractNumId w:val="22"/>
  </w:num>
  <w:num w:numId="24">
    <w:abstractNumId w:val="6"/>
  </w:num>
  <w:num w:numId="25">
    <w:abstractNumId w:val="16"/>
  </w:num>
  <w:num w:numId="26">
    <w:abstractNumId w:val="26"/>
  </w:num>
  <w:num w:numId="27">
    <w:abstractNumId w:val="20"/>
  </w:num>
  <w:num w:numId="28">
    <w:abstractNumId w:val="8"/>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1"/>
    <w:rsid w:val="00000A47"/>
    <w:rsid w:val="0000449E"/>
    <w:rsid w:val="000050BF"/>
    <w:rsid w:val="00005CF5"/>
    <w:rsid w:val="00006F6F"/>
    <w:rsid w:val="00010A1D"/>
    <w:rsid w:val="00011924"/>
    <w:rsid w:val="00012A41"/>
    <w:rsid w:val="0001445E"/>
    <w:rsid w:val="00014C93"/>
    <w:rsid w:val="00014CC5"/>
    <w:rsid w:val="00017AD4"/>
    <w:rsid w:val="00017D7C"/>
    <w:rsid w:val="00020817"/>
    <w:rsid w:val="000209E9"/>
    <w:rsid w:val="00021B6B"/>
    <w:rsid w:val="000234A0"/>
    <w:rsid w:val="000236FD"/>
    <w:rsid w:val="00024863"/>
    <w:rsid w:val="00025C23"/>
    <w:rsid w:val="00026E35"/>
    <w:rsid w:val="00027FF8"/>
    <w:rsid w:val="000330CE"/>
    <w:rsid w:val="00033574"/>
    <w:rsid w:val="0003399D"/>
    <w:rsid w:val="000347B1"/>
    <w:rsid w:val="00034E08"/>
    <w:rsid w:val="00036CC1"/>
    <w:rsid w:val="00036CFC"/>
    <w:rsid w:val="00040456"/>
    <w:rsid w:val="00040CEF"/>
    <w:rsid w:val="0004146C"/>
    <w:rsid w:val="0004222C"/>
    <w:rsid w:val="000427FE"/>
    <w:rsid w:val="00045C5F"/>
    <w:rsid w:val="00045DBD"/>
    <w:rsid w:val="000463FC"/>
    <w:rsid w:val="00046703"/>
    <w:rsid w:val="00046E58"/>
    <w:rsid w:val="00051070"/>
    <w:rsid w:val="00051C6C"/>
    <w:rsid w:val="00052013"/>
    <w:rsid w:val="00052162"/>
    <w:rsid w:val="000539D4"/>
    <w:rsid w:val="00055708"/>
    <w:rsid w:val="00055A39"/>
    <w:rsid w:val="00055CFA"/>
    <w:rsid w:val="00056A01"/>
    <w:rsid w:val="000574D9"/>
    <w:rsid w:val="000579B0"/>
    <w:rsid w:val="00060248"/>
    <w:rsid w:val="0006086E"/>
    <w:rsid w:val="000610A1"/>
    <w:rsid w:val="00061EE9"/>
    <w:rsid w:val="00062303"/>
    <w:rsid w:val="0006235F"/>
    <w:rsid w:val="00062712"/>
    <w:rsid w:val="0006296E"/>
    <w:rsid w:val="00063727"/>
    <w:rsid w:val="00063C52"/>
    <w:rsid w:val="000673D4"/>
    <w:rsid w:val="00067A07"/>
    <w:rsid w:val="00067D5E"/>
    <w:rsid w:val="0007047A"/>
    <w:rsid w:val="00071C9C"/>
    <w:rsid w:val="000731E5"/>
    <w:rsid w:val="00073B17"/>
    <w:rsid w:val="00073B43"/>
    <w:rsid w:val="0007469D"/>
    <w:rsid w:val="000771E3"/>
    <w:rsid w:val="000779EE"/>
    <w:rsid w:val="000801A2"/>
    <w:rsid w:val="00080E77"/>
    <w:rsid w:val="00082977"/>
    <w:rsid w:val="00082F4D"/>
    <w:rsid w:val="00083B73"/>
    <w:rsid w:val="000855D5"/>
    <w:rsid w:val="000856E0"/>
    <w:rsid w:val="0008688E"/>
    <w:rsid w:val="0009002B"/>
    <w:rsid w:val="00090D9E"/>
    <w:rsid w:val="00091440"/>
    <w:rsid w:val="00091F8B"/>
    <w:rsid w:val="000931FF"/>
    <w:rsid w:val="00095C49"/>
    <w:rsid w:val="000A077D"/>
    <w:rsid w:val="000A0C47"/>
    <w:rsid w:val="000A1E7C"/>
    <w:rsid w:val="000A38DA"/>
    <w:rsid w:val="000A4950"/>
    <w:rsid w:val="000A5DC4"/>
    <w:rsid w:val="000A6739"/>
    <w:rsid w:val="000B0204"/>
    <w:rsid w:val="000B0C33"/>
    <w:rsid w:val="000B3F33"/>
    <w:rsid w:val="000B46E4"/>
    <w:rsid w:val="000B511C"/>
    <w:rsid w:val="000B69A8"/>
    <w:rsid w:val="000B7D9B"/>
    <w:rsid w:val="000C0272"/>
    <w:rsid w:val="000C1558"/>
    <w:rsid w:val="000C3FA1"/>
    <w:rsid w:val="000C406D"/>
    <w:rsid w:val="000C5907"/>
    <w:rsid w:val="000C65C4"/>
    <w:rsid w:val="000C7790"/>
    <w:rsid w:val="000D15C6"/>
    <w:rsid w:val="000D1D8A"/>
    <w:rsid w:val="000D317A"/>
    <w:rsid w:val="000D3656"/>
    <w:rsid w:val="000D6AB0"/>
    <w:rsid w:val="000D7174"/>
    <w:rsid w:val="000D7B3B"/>
    <w:rsid w:val="000E0B90"/>
    <w:rsid w:val="000E19B6"/>
    <w:rsid w:val="000E2312"/>
    <w:rsid w:val="000E3093"/>
    <w:rsid w:val="000E65A8"/>
    <w:rsid w:val="000E6611"/>
    <w:rsid w:val="000E6EB5"/>
    <w:rsid w:val="000E726B"/>
    <w:rsid w:val="000F004A"/>
    <w:rsid w:val="000F02BC"/>
    <w:rsid w:val="000F3CE5"/>
    <w:rsid w:val="000F4643"/>
    <w:rsid w:val="000F5277"/>
    <w:rsid w:val="000F52B6"/>
    <w:rsid w:val="000F5AF9"/>
    <w:rsid w:val="000F5D38"/>
    <w:rsid w:val="000F600E"/>
    <w:rsid w:val="000F7F05"/>
    <w:rsid w:val="00100954"/>
    <w:rsid w:val="00100A80"/>
    <w:rsid w:val="00100BE0"/>
    <w:rsid w:val="0010105F"/>
    <w:rsid w:val="00103BA9"/>
    <w:rsid w:val="0010441A"/>
    <w:rsid w:val="00105425"/>
    <w:rsid w:val="00105735"/>
    <w:rsid w:val="00106F90"/>
    <w:rsid w:val="0010783B"/>
    <w:rsid w:val="00110B08"/>
    <w:rsid w:val="00111258"/>
    <w:rsid w:val="00111D3D"/>
    <w:rsid w:val="00112138"/>
    <w:rsid w:val="0011345A"/>
    <w:rsid w:val="00114C07"/>
    <w:rsid w:val="00114F48"/>
    <w:rsid w:val="00115A66"/>
    <w:rsid w:val="001171E5"/>
    <w:rsid w:val="001208C5"/>
    <w:rsid w:val="00121C32"/>
    <w:rsid w:val="00121E0E"/>
    <w:rsid w:val="00122947"/>
    <w:rsid w:val="001246DE"/>
    <w:rsid w:val="00124D22"/>
    <w:rsid w:val="00130FEB"/>
    <w:rsid w:val="0013113C"/>
    <w:rsid w:val="001328F1"/>
    <w:rsid w:val="00133B8F"/>
    <w:rsid w:val="00135F5F"/>
    <w:rsid w:val="001366DB"/>
    <w:rsid w:val="00136AD5"/>
    <w:rsid w:val="001377C6"/>
    <w:rsid w:val="00140EF2"/>
    <w:rsid w:val="00142689"/>
    <w:rsid w:val="001433B0"/>
    <w:rsid w:val="00144519"/>
    <w:rsid w:val="00145075"/>
    <w:rsid w:val="001457F0"/>
    <w:rsid w:val="00146747"/>
    <w:rsid w:val="00147738"/>
    <w:rsid w:val="001502FD"/>
    <w:rsid w:val="00153137"/>
    <w:rsid w:val="00154D35"/>
    <w:rsid w:val="00157562"/>
    <w:rsid w:val="00157D62"/>
    <w:rsid w:val="001602A5"/>
    <w:rsid w:val="001604B7"/>
    <w:rsid w:val="00161472"/>
    <w:rsid w:val="001626B3"/>
    <w:rsid w:val="001635D9"/>
    <w:rsid w:val="001646D5"/>
    <w:rsid w:val="00164CB7"/>
    <w:rsid w:val="00164E47"/>
    <w:rsid w:val="001677FB"/>
    <w:rsid w:val="00167FDF"/>
    <w:rsid w:val="001706AF"/>
    <w:rsid w:val="0017137B"/>
    <w:rsid w:val="00171B97"/>
    <w:rsid w:val="001724B6"/>
    <w:rsid w:val="00173074"/>
    <w:rsid w:val="0017360F"/>
    <w:rsid w:val="00173C01"/>
    <w:rsid w:val="00174DCB"/>
    <w:rsid w:val="00176AFB"/>
    <w:rsid w:val="00176C09"/>
    <w:rsid w:val="00182788"/>
    <w:rsid w:val="001828C5"/>
    <w:rsid w:val="00184587"/>
    <w:rsid w:val="001852BA"/>
    <w:rsid w:val="001860A3"/>
    <w:rsid w:val="00187263"/>
    <w:rsid w:val="001874E3"/>
    <w:rsid w:val="00187CBC"/>
    <w:rsid w:val="00190E65"/>
    <w:rsid w:val="00195470"/>
    <w:rsid w:val="001971C2"/>
    <w:rsid w:val="001A0557"/>
    <w:rsid w:val="001A0C00"/>
    <w:rsid w:val="001A2D8C"/>
    <w:rsid w:val="001A333A"/>
    <w:rsid w:val="001A38A3"/>
    <w:rsid w:val="001A506A"/>
    <w:rsid w:val="001A56A9"/>
    <w:rsid w:val="001A5A6C"/>
    <w:rsid w:val="001A7355"/>
    <w:rsid w:val="001A73B9"/>
    <w:rsid w:val="001A7EA0"/>
    <w:rsid w:val="001B3129"/>
    <w:rsid w:val="001B3F44"/>
    <w:rsid w:val="001B4946"/>
    <w:rsid w:val="001B6EB1"/>
    <w:rsid w:val="001B6EF7"/>
    <w:rsid w:val="001B78F3"/>
    <w:rsid w:val="001C09DC"/>
    <w:rsid w:val="001C0C5D"/>
    <w:rsid w:val="001C1E49"/>
    <w:rsid w:val="001C68CD"/>
    <w:rsid w:val="001D12F9"/>
    <w:rsid w:val="001D3DF7"/>
    <w:rsid w:val="001D4579"/>
    <w:rsid w:val="001D4B4D"/>
    <w:rsid w:val="001D51AE"/>
    <w:rsid w:val="001D5765"/>
    <w:rsid w:val="001E07A2"/>
    <w:rsid w:val="001E2E9F"/>
    <w:rsid w:val="001E4477"/>
    <w:rsid w:val="001E59C5"/>
    <w:rsid w:val="001E6A51"/>
    <w:rsid w:val="001E7B17"/>
    <w:rsid w:val="001F3110"/>
    <w:rsid w:val="001F31D0"/>
    <w:rsid w:val="001F3C04"/>
    <w:rsid w:val="001F4495"/>
    <w:rsid w:val="001F7FC2"/>
    <w:rsid w:val="0020011D"/>
    <w:rsid w:val="00201DBE"/>
    <w:rsid w:val="00202A12"/>
    <w:rsid w:val="00204499"/>
    <w:rsid w:val="0020519F"/>
    <w:rsid w:val="00206280"/>
    <w:rsid w:val="002067E3"/>
    <w:rsid w:val="00210804"/>
    <w:rsid w:val="00210E1B"/>
    <w:rsid w:val="002110B1"/>
    <w:rsid w:val="0021191B"/>
    <w:rsid w:val="00214A6F"/>
    <w:rsid w:val="00217005"/>
    <w:rsid w:val="00217B79"/>
    <w:rsid w:val="00221467"/>
    <w:rsid w:val="00222498"/>
    <w:rsid w:val="00222B57"/>
    <w:rsid w:val="0022307E"/>
    <w:rsid w:val="00223450"/>
    <w:rsid w:val="00223BF2"/>
    <w:rsid w:val="0022436E"/>
    <w:rsid w:val="00225D63"/>
    <w:rsid w:val="00227487"/>
    <w:rsid w:val="0022774A"/>
    <w:rsid w:val="00227E00"/>
    <w:rsid w:val="002301ED"/>
    <w:rsid w:val="002302F1"/>
    <w:rsid w:val="002313CB"/>
    <w:rsid w:val="00232226"/>
    <w:rsid w:val="00232F48"/>
    <w:rsid w:val="00234D87"/>
    <w:rsid w:val="002354BC"/>
    <w:rsid w:val="00235C4C"/>
    <w:rsid w:val="00235E91"/>
    <w:rsid w:val="00236F32"/>
    <w:rsid w:val="00237958"/>
    <w:rsid w:val="00240CD5"/>
    <w:rsid w:val="0024111D"/>
    <w:rsid w:val="002427DD"/>
    <w:rsid w:val="00244209"/>
    <w:rsid w:val="002443FF"/>
    <w:rsid w:val="002455F0"/>
    <w:rsid w:val="00245BAA"/>
    <w:rsid w:val="002464F6"/>
    <w:rsid w:val="00246D29"/>
    <w:rsid w:val="00246EA4"/>
    <w:rsid w:val="00254A0C"/>
    <w:rsid w:val="00254D60"/>
    <w:rsid w:val="00255ED6"/>
    <w:rsid w:val="00256A58"/>
    <w:rsid w:val="002624F3"/>
    <w:rsid w:val="002634F9"/>
    <w:rsid w:val="00263CD8"/>
    <w:rsid w:val="00263CE0"/>
    <w:rsid w:val="00264616"/>
    <w:rsid w:val="002647C1"/>
    <w:rsid w:val="0026557E"/>
    <w:rsid w:val="00265C2E"/>
    <w:rsid w:val="00266896"/>
    <w:rsid w:val="00270400"/>
    <w:rsid w:val="002707A7"/>
    <w:rsid w:val="00271777"/>
    <w:rsid w:val="00274046"/>
    <w:rsid w:val="0027529E"/>
    <w:rsid w:val="00276338"/>
    <w:rsid w:val="00276E3D"/>
    <w:rsid w:val="002801B7"/>
    <w:rsid w:val="0028054D"/>
    <w:rsid w:val="002807AD"/>
    <w:rsid w:val="00281CB6"/>
    <w:rsid w:val="00282675"/>
    <w:rsid w:val="00282D5B"/>
    <w:rsid w:val="00284E86"/>
    <w:rsid w:val="002908D2"/>
    <w:rsid w:val="00291464"/>
    <w:rsid w:val="002931EB"/>
    <w:rsid w:val="00293563"/>
    <w:rsid w:val="0029383F"/>
    <w:rsid w:val="002941A9"/>
    <w:rsid w:val="0029494E"/>
    <w:rsid w:val="00295B4B"/>
    <w:rsid w:val="00295D05"/>
    <w:rsid w:val="002969D1"/>
    <w:rsid w:val="0029719F"/>
    <w:rsid w:val="002978DB"/>
    <w:rsid w:val="002A1DC3"/>
    <w:rsid w:val="002A1E37"/>
    <w:rsid w:val="002A2A5C"/>
    <w:rsid w:val="002A2ED2"/>
    <w:rsid w:val="002A3879"/>
    <w:rsid w:val="002A5624"/>
    <w:rsid w:val="002A7D1C"/>
    <w:rsid w:val="002B02BA"/>
    <w:rsid w:val="002B095A"/>
    <w:rsid w:val="002B2CD3"/>
    <w:rsid w:val="002B2F7F"/>
    <w:rsid w:val="002B388D"/>
    <w:rsid w:val="002B3A1F"/>
    <w:rsid w:val="002B3BEF"/>
    <w:rsid w:val="002B4558"/>
    <w:rsid w:val="002B53A7"/>
    <w:rsid w:val="002B562C"/>
    <w:rsid w:val="002B762B"/>
    <w:rsid w:val="002B76FF"/>
    <w:rsid w:val="002C14B9"/>
    <w:rsid w:val="002C3280"/>
    <w:rsid w:val="002C3452"/>
    <w:rsid w:val="002C3BE1"/>
    <w:rsid w:val="002C4D69"/>
    <w:rsid w:val="002C78AF"/>
    <w:rsid w:val="002D01D9"/>
    <w:rsid w:val="002D1EBF"/>
    <w:rsid w:val="002D2138"/>
    <w:rsid w:val="002D24EB"/>
    <w:rsid w:val="002D26AA"/>
    <w:rsid w:val="002D27FA"/>
    <w:rsid w:val="002D37B2"/>
    <w:rsid w:val="002D48CA"/>
    <w:rsid w:val="002D4C94"/>
    <w:rsid w:val="002D5742"/>
    <w:rsid w:val="002D590E"/>
    <w:rsid w:val="002E050F"/>
    <w:rsid w:val="002E0642"/>
    <w:rsid w:val="002E195A"/>
    <w:rsid w:val="002E1A4F"/>
    <w:rsid w:val="002E7348"/>
    <w:rsid w:val="002F20B2"/>
    <w:rsid w:val="002F2594"/>
    <w:rsid w:val="002F3A2E"/>
    <w:rsid w:val="002F60E6"/>
    <w:rsid w:val="002F6194"/>
    <w:rsid w:val="002F659C"/>
    <w:rsid w:val="00301C76"/>
    <w:rsid w:val="00302133"/>
    <w:rsid w:val="0030496B"/>
    <w:rsid w:val="00304DE3"/>
    <w:rsid w:val="003054EE"/>
    <w:rsid w:val="00306754"/>
    <w:rsid w:val="003078AD"/>
    <w:rsid w:val="00307D88"/>
    <w:rsid w:val="00312C7D"/>
    <w:rsid w:val="00313CE1"/>
    <w:rsid w:val="00314FB0"/>
    <w:rsid w:val="0031525F"/>
    <w:rsid w:val="003156C2"/>
    <w:rsid w:val="00315B5D"/>
    <w:rsid w:val="00316117"/>
    <w:rsid w:val="00316AA9"/>
    <w:rsid w:val="003175A2"/>
    <w:rsid w:val="00317EAC"/>
    <w:rsid w:val="0032156A"/>
    <w:rsid w:val="003215AA"/>
    <w:rsid w:val="003216D2"/>
    <w:rsid w:val="00321D7D"/>
    <w:rsid w:val="003221BF"/>
    <w:rsid w:val="003223D1"/>
    <w:rsid w:val="00324016"/>
    <w:rsid w:val="003244EF"/>
    <w:rsid w:val="0032468F"/>
    <w:rsid w:val="00324BC3"/>
    <w:rsid w:val="00325A80"/>
    <w:rsid w:val="00327807"/>
    <w:rsid w:val="003314B9"/>
    <w:rsid w:val="00333587"/>
    <w:rsid w:val="003335C2"/>
    <w:rsid w:val="00335466"/>
    <w:rsid w:val="003355D1"/>
    <w:rsid w:val="00336F7E"/>
    <w:rsid w:val="003411FE"/>
    <w:rsid w:val="00341CBC"/>
    <w:rsid w:val="003476EF"/>
    <w:rsid w:val="0034794C"/>
    <w:rsid w:val="00347A98"/>
    <w:rsid w:val="00354369"/>
    <w:rsid w:val="003551E2"/>
    <w:rsid w:val="00356095"/>
    <w:rsid w:val="00356F74"/>
    <w:rsid w:val="00360927"/>
    <w:rsid w:val="00361E10"/>
    <w:rsid w:val="003629ED"/>
    <w:rsid w:val="003635E7"/>
    <w:rsid w:val="0036387F"/>
    <w:rsid w:val="00366A97"/>
    <w:rsid w:val="00367FC1"/>
    <w:rsid w:val="003709C6"/>
    <w:rsid w:val="0037341F"/>
    <w:rsid w:val="0037642E"/>
    <w:rsid w:val="00377204"/>
    <w:rsid w:val="00380CD6"/>
    <w:rsid w:val="0038266A"/>
    <w:rsid w:val="003838E8"/>
    <w:rsid w:val="003858E4"/>
    <w:rsid w:val="003859D0"/>
    <w:rsid w:val="0038606C"/>
    <w:rsid w:val="00386ED2"/>
    <w:rsid w:val="003902C2"/>
    <w:rsid w:val="00390B06"/>
    <w:rsid w:val="00390F09"/>
    <w:rsid w:val="00390FEE"/>
    <w:rsid w:val="00394277"/>
    <w:rsid w:val="00395F6C"/>
    <w:rsid w:val="00396B50"/>
    <w:rsid w:val="00396CEF"/>
    <w:rsid w:val="00396E7F"/>
    <w:rsid w:val="00397A00"/>
    <w:rsid w:val="003A0028"/>
    <w:rsid w:val="003A2686"/>
    <w:rsid w:val="003A454A"/>
    <w:rsid w:val="003A52CC"/>
    <w:rsid w:val="003A576D"/>
    <w:rsid w:val="003A598C"/>
    <w:rsid w:val="003A6046"/>
    <w:rsid w:val="003A7164"/>
    <w:rsid w:val="003B0072"/>
    <w:rsid w:val="003B109D"/>
    <w:rsid w:val="003B155B"/>
    <w:rsid w:val="003B16DC"/>
    <w:rsid w:val="003B1A1C"/>
    <w:rsid w:val="003B1EDE"/>
    <w:rsid w:val="003B209A"/>
    <w:rsid w:val="003B2141"/>
    <w:rsid w:val="003B2B5E"/>
    <w:rsid w:val="003B3325"/>
    <w:rsid w:val="003B3667"/>
    <w:rsid w:val="003B40DA"/>
    <w:rsid w:val="003B5F50"/>
    <w:rsid w:val="003C043F"/>
    <w:rsid w:val="003C071B"/>
    <w:rsid w:val="003C16D2"/>
    <w:rsid w:val="003C172A"/>
    <w:rsid w:val="003C267E"/>
    <w:rsid w:val="003C49C1"/>
    <w:rsid w:val="003C63E4"/>
    <w:rsid w:val="003C6579"/>
    <w:rsid w:val="003C700A"/>
    <w:rsid w:val="003D045A"/>
    <w:rsid w:val="003D10FF"/>
    <w:rsid w:val="003D26D8"/>
    <w:rsid w:val="003D486F"/>
    <w:rsid w:val="003D55A4"/>
    <w:rsid w:val="003E0213"/>
    <w:rsid w:val="003E0B8F"/>
    <w:rsid w:val="003E1E23"/>
    <w:rsid w:val="003E1FAB"/>
    <w:rsid w:val="003E3CB4"/>
    <w:rsid w:val="003E4BF9"/>
    <w:rsid w:val="003E5283"/>
    <w:rsid w:val="003F0655"/>
    <w:rsid w:val="003F175C"/>
    <w:rsid w:val="003F339F"/>
    <w:rsid w:val="003F6246"/>
    <w:rsid w:val="003F73A3"/>
    <w:rsid w:val="003F779E"/>
    <w:rsid w:val="0040071C"/>
    <w:rsid w:val="0040098B"/>
    <w:rsid w:val="00403831"/>
    <w:rsid w:val="00406EC8"/>
    <w:rsid w:val="0040708D"/>
    <w:rsid w:val="00410244"/>
    <w:rsid w:val="004103F1"/>
    <w:rsid w:val="0041174F"/>
    <w:rsid w:val="00412B40"/>
    <w:rsid w:val="004132F9"/>
    <w:rsid w:val="0041434A"/>
    <w:rsid w:val="00415103"/>
    <w:rsid w:val="00416DEB"/>
    <w:rsid w:val="004204CA"/>
    <w:rsid w:val="00420DAF"/>
    <w:rsid w:val="0042527A"/>
    <w:rsid w:val="00425C9C"/>
    <w:rsid w:val="00430718"/>
    <w:rsid w:val="00430DA2"/>
    <w:rsid w:val="00431277"/>
    <w:rsid w:val="004320AB"/>
    <w:rsid w:val="004321B5"/>
    <w:rsid w:val="00432BFA"/>
    <w:rsid w:val="0043384C"/>
    <w:rsid w:val="00433CF4"/>
    <w:rsid w:val="00433D90"/>
    <w:rsid w:val="00434EC1"/>
    <w:rsid w:val="00436050"/>
    <w:rsid w:val="00437955"/>
    <w:rsid w:val="004431B3"/>
    <w:rsid w:val="00443A05"/>
    <w:rsid w:val="00443D8E"/>
    <w:rsid w:val="004442DB"/>
    <w:rsid w:val="00446BD3"/>
    <w:rsid w:val="004472E2"/>
    <w:rsid w:val="004502D9"/>
    <w:rsid w:val="00451301"/>
    <w:rsid w:val="00451860"/>
    <w:rsid w:val="00453E77"/>
    <w:rsid w:val="00457D3F"/>
    <w:rsid w:val="0046156F"/>
    <w:rsid w:val="00462628"/>
    <w:rsid w:val="0046296F"/>
    <w:rsid w:val="004647B7"/>
    <w:rsid w:val="00466219"/>
    <w:rsid w:val="00467214"/>
    <w:rsid w:val="00467B7A"/>
    <w:rsid w:val="00470187"/>
    <w:rsid w:val="00470F5A"/>
    <w:rsid w:val="00471067"/>
    <w:rsid w:val="00471733"/>
    <w:rsid w:val="0047262A"/>
    <w:rsid w:val="004731B8"/>
    <w:rsid w:val="004731EC"/>
    <w:rsid w:val="00473CFB"/>
    <w:rsid w:val="0047407E"/>
    <w:rsid w:val="004742DD"/>
    <w:rsid w:val="004752A2"/>
    <w:rsid w:val="00476EEF"/>
    <w:rsid w:val="004803A5"/>
    <w:rsid w:val="00480549"/>
    <w:rsid w:val="00480A4A"/>
    <w:rsid w:val="004818F5"/>
    <w:rsid w:val="00483C77"/>
    <w:rsid w:val="004868BD"/>
    <w:rsid w:val="00487C72"/>
    <w:rsid w:val="00491061"/>
    <w:rsid w:val="00492F6B"/>
    <w:rsid w:val="004951C9"/>
    <w:rsid w:val="00495C35"/>
    <w:rsid w:val="004A05D3"/>
    <w:rsid w:val="004A0872"/>
    <w:rsid w:val="004A0C07"/>
    <w:rsid w:val="004A142E"/>
    <w:rsid w:val="004A1C31"/>
    <w:rsid w:val="004A35F1"/>
    <w:rsid w:val="004A48D8"/>
    <w:rsid w:val="004A580B"/>
    <w:rsid w:val="004A6084"/>
    <w:rsid w:val="004A63B7"/>
    <w:rsid w:val="004A6D51"/>
    <w:rsid w:val="004A7E7E"/>
    <w:rsid w:val="004B088F"/>
    <w:rsid w:val="004B1414"/>
    <w:rsid w:val="004B45EE"/>
    <w:rsid w:val="004B7C9A"/>
    <w:rsid w:val="004C1CCB"/>
    <w:rsid w:val="004C5176"/>
    <w:rsid w:val="004C51B8"/>
    <w:rsid w:val="004C57EA"/>
    <w:rsid w:val="004C7989"/>
    <w:rsid w:val="004C7F46"/>
    <w:rsid w:val="004D1D7A"/>
    <w:rsid w:val="004D2331"/>
    <w:rsid w:val="004D2A48"/>
    <w:rsid w:val="004D3449"/>
    <w:rsid w:val="004D3B44"/>
    <w:rsid w:val="004D46B0"/>
    <w:rsid w:val="004D707F"/>
    <w:rsid w:val="004E2B65"/>
    <w:rsid w:val="004E462D"/>
    <w:rsid w:val="004E5851"/>
    <w:rsid w:val="004E5FD8"/>
    <w:rsid w:val="004E7689"/>
    <w:rsid w:val="004F1CFC"/>
    <w:rsid w:val="004F264D"/>
    <w:rsid w:val="004F3523"/>
    <w:rsid w:val="004F4790"/>
    <w:rsid w:val="004F4C5B"/>
    <w:rsid w:val="004F5BC7"/>
    <w:rsid w:val="004F71B5"/>
    <w:rsid w:val="004F77D9"/>
    <w:rsid w:val="004F7AA0"/>
    <w:rsid w:val="0050082C"/>
    <w:rsid w:val="00501C07"/>
    <w:rsid w:val="005021BD"/>
    <w:rsid w:val="00503DA8"/>
    <w:rsid w:val="005053A2"/>
    <w:rsid w:val="005057A4"/>
    <w:rsid w:val="0050624E"/>
    <w:rsid w:val="00506912"/>
    <w:rsid w:val="00510073"/>
    <w:rsid w:val="00511F7F"/>
    <w:rsid w:val="00512792"/>
    <w:rsid w:val="00513600"/>
    <w:rsid w:val="00514CBB"/>
    <w:rsid w:val="00514CCA"/>
    <w:rsid w:val="00515069"/>
    <w:rsid w:val="00515456"/>
    <w:rsid w:val="005162E3"/>
    <w:rsid w:val="00516692"/>
    <w:rsid w:val="0051742F"/>
    <w:rsid w:val="00521B59"/>
    <w:rsid w:val="00521EFF"/>
    <w:rsid w:val="00523230"/>
    <w:rsid w:val="00523730"/>
    <w:rsid w:val="005256CB"/>
    <w:rsid w:val="005304CB"/>
    <w:rsid w:val="00531674"/>
    <w:rsid w:val="005321EB"/>
    <w:rsid w:val="00532F16"/>
    <w:rsid w:val="00535D84"/>
    <w:rsid w:val="0053670E"/>
    <w:rsid w:val="00536CE9"/>
    <w:rsid w:val="005374DB"/>
    <w:rsid w:val="005409A8"/>
    <w:rsid w:val="005438D2"/>
    <w:rsid w:val="00543B83"/>
    <w:rsid w:val="0054456E"/>
    <w:rsid w:val="00547C98"/>
    <w:rsid w:val="00550381"/>
    <w:rsid w:val="0055222D"/>
    <w:rsid w:val="005529BA"/>
    <w:rsid w:val="005532AA"/>
    <w:rsid w:val="0055359D"/>
    <w:rsid w:val="00554172"/>
    <w:rsid w:val="00554451"/>
    <w:rsid w:val="00555B02"/>
    <w:rsid w:val="00556B69"/>
    <w:rsid w:val="00556E2D"/>
    <w:rsid w:val="005601B7"/>
    <w:rsid w:val="00560F14"/>
    <w:rsid w:val="00561196"/>
    <w:rsid w:val="005628BF"/>
    <w:rsid w:val="005659D2"/>
    <w:rsid w:val="00566EB1"/>
    <w:rsid w:val="00571DB8"/>
    <w:rsid w:val="00572709"/>
    <w:rsid w:val="005727FC"/>
    <w:rsid w:val="00575102"/>
    <w:rsid w:val="00580212"/>
    <w:rsid w:val="00581EAA"/>
    <w:rsid w:val="00583237"/>
    <w:rsid w:val="00584FCE"/>
    <w:rsid w:val="005879A0"/>
    <w:rsid w:val="005906AD"/>
    <w:rsid w:val="005907F5"/>
    <w:rsid w:val="00590D20"/>
    <w:rsid w:val="00591D92"/>
    <w:rsid w:val="00594F14"/>
    <w:rsid w:val="00595B04"/>
    <w:rsid w:val="00597072"/>
    <w:rsid w:val="005A1D97"/>
    <w:rsid w:val="005A276F"/>
    <w:rsid w:val="005A284F"/>
    <w:rsid w:val="005A3BD9"/>
    <w:rsid w:val="005A4860"/>
    <w:rsid w:val="005A5EAB"/>
    <w:rsid w:val="005A7161"/>
    <w:rsid w:val="005A7C76"/>
    <w:rsid w:val="005B3D42"/>
    <w:rsid w:val="005B43A2"/>
    <w:rsid w:val="005B4C6C"/>
    <w:rsid w:val="005B4FFE"/>
    <w:rsid w:val="005B5205"/>
    <w:rsid w:val="005B669B"/>
    <w:rsid w:val="005C17AC"/>
    <w:rsid w:val="005C24AF"/>
    <w:rsid w:val="005C2A5C"/>
    <w:rsid w:val="005C2F04"/>
    <w:rsid w:val="005C35F3"/>
    <w:rsid w:val="005C4934"/>
    <w:rsid w:val="005C54DB"/>
    <w:rsid w:val="005C55B2"/>
    <w:rsid w:val="005C563D"/>
    <w:rsid w:val="005C5E70"/>
    <w:rsid w:val="005C7698"/>
    <w:rsid w:val="005C792C"/>
    <w:rsid w:val="005D049E"/>
    <w:rsid w:val="005D0B0F"/>
    <w:rsid w:val="005D0C82"/>
    <w:rsid w:val="005D2FB0"/>
    <w:rsid w:val="005D59E7"/>
    <w:rsid w:val="005D62E4"/>
    <w:rsid w:val="005D65B2"/>
    <w:rsid w:val="005D6E9D"/>
    <w:rsid w:val="005D78CA"/>
    <w:rsid w:val="005E17A1"/>
    <w:rsid w:val="005E1F7F"/>
    <w:rsid w:val="005E2102"/>
    <w:rsid w:val="005E2B23"/>
    <w:rsid w:val="005E2BB9"/>
    <w:rsid w:val="005E369E"/>
    <w:rsid w:val="005E5E2B"/>
    <w:rsid w:val="005E72E8"/>
    <w:rsid w:val="005F0389"/>
    <w:rsid w:val="005F336E"/>
    <w:rsid w:val="005F365B"/>
    <w:rsid w:val="00600061"/>
    <w:rsid w:val="006006AD"/>
    <w:rsid w:val="0060086B"/>
    <w:rsid w:val="00600B44"/>
    <w:rsid w:val="006011C5"/>
    <w:rsid w:val="00601E02"/>
    <w:rsid w:val="00601ED6"/>
    <w:rsid w:val="00602A6B"/>
    <w:rsid w:val="00603F84"/>
    <w:rsid w:val="00604111"/>
    <w:rsid w:val="006041B4"/>
    <w:rsid w:val="006075DE"/>
    <w:rsid w:val="0061015D"/>
    <w:rsid w:val="006107BE"/>
    <w:rsid w:val="00613D3A"/>
    <w:rsid w:val="0061680A"/>
    <w:rsid w:val="00620A4E"/>
    <w:rsid w:val="00621D70"/>
    <w:rsid w:val="0062236A"/>
    <w:rsid w:val="00622A78"/>
    <w:rsid w:val="006237AC"/>
    <w:rsid w:val="006244FC"/>
    <w:rsid w:val="00625552"/>
    <w:rsid w:val="0062559D"/>
    <w:rsid w:val="006262B6"/>
    <w:rsid w:val="00626B48"/>
    <w:rsid w:val="00627DC0"/>
    <w:rsid w:val="00631573"/>
    <w:rsid w:val="00632EFF"/>
    <w:rsid w:val="00632F2E"/>
    <w:rsid w:val="00634549"/>
    <w:rsid w:val="006345A7"/>
    <w:rsid w:val="00635AF4"/>
    <w:rsid w:val="00636AB0"/>
    <w:rsid w:val="0063782B"/>
    <w:rsid w:val="00641FF5"/>
    <w:rsid w:val="00642396"/>
    <w:rsid w:val="006428B1"/>
    <w:rsid w:val="006433E9"/>
    <w:rsid w:val="00643759"/>
    <w:rsid w:val="00646723"/>
    <w:rsid w:val="006467B3"/>
    <w:rsid w:val="00646847"/>
    <w:rsid w:val="00646CF9"/>
    <w:rsid w:val="00650E21"/>
    <w:rsid w:val="0065172B"/>
    <w:rsid w:val="00651C76"/>
    <w:rsid w:val="00653B26"/>
    <w:rsid w:val="00654AE5"/>
    <w:rsid w:val="00660385"/>
    <w:rsid w:val="006610EC"/>
    <w:rsid w:val="0066276A"/>
    <w:rsid w:val="00662E63"/>
    <w:rsid w:val="0066335B"/>
    <w:rsid w:val="00664CB2"/>
    <w:rsid w:val="006664F8"/>
    <w:rsid w:val="00666E68"/>
    <w:rsid w:val="0066709F"/>
    <w:rsid w:val="0067059E"/>
    <w:rsid w:val="006716A2"/>
    <w:rsid w:val="00675AFB"/>
    <w:rsid w:val="006775DE"/>
    <w:rsid w:val="006818FF"/>
    <w:rsid w:val="00681B38"/>
    <w:rsid w:val="0068237C"/>
    <w:rsid w:val="00684B43"/>
    <w:rsid w:val="00686AAE"/>
    <w:rsid w:val="00690868"/>
    <w:rsid w:val="006909F5"/>
    <w:rsid w:val="00691819"/>
    <w:rsid w:val="00691DE4"/>
    <w:rsid w:val="00692E58"/>
    <w:rsid w:val="00693ACE"/>
    <w:rsid w:val="006955E1"/>
    <w:rsid w:val="00697118"/>
    <w:rsid w:val="00697A48"/>
    <w:rsid w:val="006A0375"/>
    <w:rsid w:val="006A0655"/>
    <w:rsid w:val="006A0C73"/>
    <w:rsid w:val="006A0CE9"/>
    <w:rsid w:val="006A1C6E"/>
    <w:rsid w:val="006A1D46"/>
    <w:rsid w:val="006A264C"/>
    <w:rsid w:val="006A2CF3"/>
    <w:rsid w:val="006A2F04"/>
    <w:rsid w:val="006A32F2"/>
    <w:rsid w:val="006A3776"/>
    <w:rsid w:val="006A4F69"/>
    <w:rsid w:val="006A6188"/>
    <w:rsid w:val="006B48D4"/>
    <w:rsid w:val="006B522F"/>
    <w:rsid w:val="006B5F6D"/>
    <w:rsid w:val="006C0C30"/>
    <w:rsid w:val="006C1AD4"/>
    <w:rsid w:val="006C2CDA"/>
    <w:rsid w:val="006C33D1"/>
    <w:rsid w:val="006C34F5"/>
    <w:rsid w:val="006C5035"/>
    <w:rsid w:val="006C504A"/>
    <w:rsid w:val="006C590F"/>
    <w:rsid w:val="006C661A"/>
    <w:rsid w:val="006C776C"/>
    <w:rsid w:val="006D0692"/>
    <w:rsid w:val="006D08D4"/>
    <w:rsid w:val="006D3B95"/>
    <w:rsid w:val="006D4623"/>
    <w:rsid w:val="006D4AE1"/>
    <w:rsid w:val="006D6ADF"/>
    <w:rsid w:val="006D6BF9"/>
    <w:rsid w:val="006E0581"/>
    <w:rsid w:val="006E1A26"/>
    <w:rsid w:val="006E2179"/>
    <w:rsid w:val="006E3ACE"/>
    <w:rsid w:val="006E46CD"/>
    <w:rsid w:val="006E52EB"/>
    <w:rsid w:val="006E6CBB"/>
    <w:rsid w:val="006F1427"/>
    <w:rsid w:val="006F5736"/>
    <w:rsid w:val="00700A20"/>
    <w:rsid w:val="0070178F"/>
    <w:rsid w:val="007026F0"/>
    <w:rsid w:val="00702CED"/>
    <w:rsid w:val="00703C77"/>
    <w:rsid w:val="00703C93"/>
    <w:rsid w:val="00704093"/>
    <w:rsid w:val="00706820"/>
    <w:rsid w:val="0070740D"/>
    <w:rsid w:val="00710832"/>
    <w:rsid w:val="00710A89"/>
    <w:rsid w:val="007144F5"/>
    <w:rsid w:val="00714BE4"/>
    <w:rsid w:val="00715E63"/>
    <w:rsid w:val="0072008B"/>
    <w:rsid w:val="007209F3"/>
    <w:rsid w:val="00720B2A"/>
    <w:rsid w:val="00721281"/>
    <w:rsid w:val="007212AF"/>
    <w:rsid w:val="007219DB"/>
    <w:rsid w:val="00722619"/>
    <w:rsid w:val="007228C4"/>
    <w:rsid w:val="00722E00"/>
    <w:rsid w:val="0072394E"/>
    <w:rsid w:val="00725C50"/>
    <w:rsid w:val="007315E6"/>
    <w:rsid w:val="00731E0D"/>
    <w:rsid w:val="00732C9F"/>
    <w:rsid w:val="00733916"/>
    <w:rsid w:val="00733D4B"/>
    <w:rsid w:val="00735816"/>
    <w:rsid w:val="00735DF1"/>
    <w:rsid w:val="0074165B"/>
    <w:rsid w:val="00741B0D"/>
    <w:rsid w:val="00744D7F"/>
    <w:rsid w:val="007450A0"/>
    <w:rsid w:val="00745A2A"/>
    <w:rsid w:val="00746368"/>
    <w:rsid w:val="00746A16"/>
    <w:rsid w:val="0074708D"/>
    <w:rsid w:val="00747479"/>
    <w:rsid w:val="0074790E"/>
    <w:rsid w:val="00747EDF"/>
    <w:rsid w:val="00751BE9"/>
    <w:rsid w:val="00752078"/>
    <w:rsid w:val="00752205"/>
    <w:rsid w:val="007528F2"/>
    <w:rsid w:val="00752976"/>
    <w:rsid w:val="00752AE3"/>
    <w:rsid w:val="007550F6"/>
    <w:rsid w:val="00757143"/>
    <w:rsid w:val="00757B36"/>
    <w:rsid w:val="007600A4"/>
    <w:rsid w:val="00761973"/>
    <w:rsid w:val="00763DA8"/>
    <w:rsid w:val="00764ADF"/>
    <w:rsid w:val="007650A2"/>
    <w:rsid w:val="00765654"/>
    <w:rsid w:val="00766FA1"/>
    <w:rsid w:val="00770104"/>
    <w:rsid w:val="007724FC"/>
    <w:rsid w:val="0077614E"/>
    <w:rsid w:val="007823C7"/>
    <w:rsid w:val="00783C22"/>
    <w:rsid w:val="00783DDC"/>
    <w:rsid w:val="00784341"/>
    <w:rsid w:val="00791530"/>
    <w:rsid w:val="00795581"/>
    <w:rsid w:val="00795EF0"/>
    <w:rsid w:val="007A262F"/>
    <w:rsid w:val="007A26A4"/>
    <w:rsid w:val="007A2E85"/>
    <w:rsid w:val="007A3A77"/>
    <w:rsid w:val="007A59DC"/>
    <w:rsid w:val="007A5AE7"/>
    <w:rsid w:val="007A7E52"/>
    <w:rsid w:val="007B06F1"/>
    <w:rsid w:val="007B0A65"/>
    <w:rsid w:val="007B30C8"/>
    <w:rsid w:val="007B5595"/>
    <w:rsid w:val="007B561F"/>
    <w:rsid w:val="007B5D5A"/>
    <w:rsid w:val="007B69BF"/>
    <w:rsid w:val="007C02F9"/>
    <w:rsid w:val="007C0AA8"/>
    <w:rsid w:val="007C0D4C"/>
    <w:rsid w:val="007C23B6"/>
    <w:rsid w:val="007C2991"/>
    <w:rsid w:val="007C78E6"/>
    <w:rsid w:val="007D0AC7"/>
    <w:rsid w:val="007D1697"/>
    <w:rsid w:val="007D2E25"/>
    <w:rsid w:val="007D419C"/>
    <w:rsid w:val="007D602C"/>
    <w:rsid w:val="007D624E"/>
    <w:rsid w:val="007D6655"/>
    <w:rsid w:val="007D6AB0"/>
    <w:rsid w:val="007D764A"/>
    <w:rsid w:val="007E007D"/>
    <w:rsid w:val="007E12CE"/>
    <w:rsid w:val="007E2534"/>
    <w:rsid w:val="007E2779"/>
    <w:rsid w:val="007E474A"/>
    <w:rsid w:val="007E4BA1"/>
    <w:rsid w:val="007E719E"/>
    <w:rsid w:val="007E77E7"/>
    <w:rsid w:val="007F15DE"/>
    <w:rsid w:val="007F63DD"/>
    <w:rsid w:val="007F77C3"/>
    <w:rsid w:val="00802AD6"/>
    <w:rsid w:val="00802EDB"/>
    <w:rsid w:val="0080728B"/>
    <w:rsid w:val="00807461"/>
    <w:rsid w:val="008111D1"/>
    <w:rsid w:val="00811F87"/>
    <w:rsid w:val="00814467"/>
    <w:rsid w:val="00815519"/>
    <w:rsid w:val="00816290"/>
    <w:rsid w:val="00816580"/>
    <w:rsid w:val="00816BC1"/>
    <w:rsid w:val="008223D3"/>
    <w:rsid w:val="00822B13"/>
    <w:rsid w:val="0082512C"/>
    <w:rsid w:val="00825235"/>
    <w:rsid w:val="00825285"/>
    <w:rsid w:val="00825BCA"/>
    <w:rsid w:val="00825F30"/>
    <w:rsid w:val="00826A1F"/>
    <w:rsid w:val="00826E1C"/>
    <w:rsid w:val="00832BA5"/>
    <w:rsid w:val="00832E97"/>
    <w:rsid w:val="00834A5E"/>
    <w:rsid w:val="00834BCB"/>
    <w:rsid w:val="00834E26"/>
    <w:rsid w:val="00835292"/>
    <w:rsid w:val="0083572F"/>
    <w:rsid w:val="00836210"/>
    <w:rsid w:val="008403DB"/>
    <w:rsid w:val="008404E6"/>
    <w:rsid w:val="00841AFD"/>
    <w:rsid w:val="0084240C"/>
    <w:rsid w:val="00844196"/>
    <w:rsid w:val="0084476F"/>
    <w:rsid w:val="008454B7"/>
    <w:rsid w:val="008465AF"/>
    <w:rsid w:val="00846E95"/>
    <w:rsid w:val="008476A3"/>
    <w:rsid w:val="00850D75"/>
    <w:rsid w:val="00850FCE"/>
    <w:rsid w:val="00851128"/>
    <w:rsid w:val="00853305"/>
    <w:rsid w:val="00855073"/>
    <w:rsid w:val="0085555A"/>
    <w:rsid w:val="00856738"/>
    <w:rsid w:val="008602BB"/>
    <w:rsid w:val="008641A5"/>
    <w:rsid w:val="00865F40"/>
    <w:rsid w:val="008664CA"/>
    <w:rsid w:val="008703ED"/>
    <w:rsid w:val="008717B4"/>
    <w:rsid w:val="00871BCE"/>
    <w:rsid w:val="008737E9"/>
    <w:rsid w:val="00875033"/>
    <w:rsid w:val="00875737"/>
    <w:rsid w:val="00875A86"/>
    <w:rsid w:val="00876535"/>
    <w:rsid w:val="00876972"/>
    <w:rsid w:val="00876B5E"/>
    <w:rsid w:val="00880C03"/>
    <w:rsid w:val="008823D4"/>
    <w:rsid w:val="008839F8"/>
    <w:rsid w:val="008846CC"/>
    <w:rsid w:val="00884E0F"/>
    <w:rsid w:val="0088501B"/>
    <w:rsid w:val="008865DA"/>
    <w:rsid w:val="00890278"/>
    <w:rsid w:val="00890291"/>
    <w:rsid w:val="0089043D"/>
    <w:rsid w:val="00892488"/>
    <w:rsid w:val="00893CCE"/>
    <w:rsid w:val="00893E82"/>
    <w:rsid w:val="0089473C"/>
    <w:rsid w:val="008A11EB"/>
    <w:rsid w:val="008A18E2"/>
    <w:rsid w:val="008A252F"/>
    <w:rsid w:val="008A4F0D"/>
    <w:rsid w:val="008A5388"/>
    <w:rsid w:val="008A6D57"/>
    <w:rsid w:val="008B0561"/>
    <w:rsid w:val="008B2A79"/>
    <w:rsid w:val="008B2D08"/>
    <w:rsid w:val="008B3637"/>
    <w:rsid w:val="008B52D9"/>
    <w:rsid w:val="008B6C83"/>
    <w:rsid w:val="008B6CD1"/>
    <w:rsid w:val="008B76F8"/>
    <w:rsid w:val="008C05B9"/>
    <w:rsid w:val="008C07E5"/>
    <w:rsid w:val="008C39D2"/>
    <w:rsid w:val="008D14B9"/>
    <w:rsid w:val="008D1A8F"/>
    <w:rsid w:val="008D2EB1"/>
    <w:rsid w:val="008D402D"/>
    <w:rsid w:val="008D4985"/>
    <w:rsid w:val="008D5D3B"/>
    <w:rsid w:val="008E0EF6"/>
    <w:rsid w:val="008E1D20"/>
    <w:rsid w:val="008F0625"/>
    <w:rsid w:val="008F2D6D"/>
    <w:rsid w:val="008F34CD"/>
    <w:rsid w:val="008F3654"/>
    <w:rsid w:val="008F3DB1"/>
    <w:rsid w:val="008F63DB"/>
    <w:rsid w:val="008F6AF5"/>
    <w:rsid w:val="008F7517"/>
    <w:rsid w:val="008F7CDF"/>
    <w:rsid w:val="00902D78"/>
    <w:rsid w:val="00905861"/>
    <w:rsid w:val="00906868"/>
    <w:rsid w:val="00906BC8"/>
    <w:rsid w:val="0090786E"/>
    <w:rsid w:val="00910617"/>
    <w:rsid w:val="009110B2"/>
    <w:rsid w:val="009115A3"/>
    <w:rsid w:val="009118D4"/>
    <w:rsid w:val="00911924"/>
    <w:rsid w:val="009119D6"/>
    <w:rsid w:val="009145E8"/>
    <w:rsid w:val="009164DA"/>
    <w:rsid w:val="00920CA5"/>
    <w:rsid w:val="00920ED6"/>
    <w:rsid w:val="00926F44"/>
    <w:rsid w:val="00931A09"/>
    <w:rsid w:val="009326B8"/>
    <w:rsid w:val="00932939"/>
    <w:rsid w:val="00933C92"/>
    <w:rsid w:val="00934671"/>
    <w:rsid w:val="00934B42"/>
    <w:rsid w:val="00934E73"/>
    <w:rsid w:val="009364F9"/>
    <w:rsid w:val="00937EB2"/>
    <w:rsid w:val="00940F67"/>
    <w:rsid w:val="009425C5"/>
    <w:rsid w:val="009437D7"/>
    <w:rsid w:val="00946D72"/>
    <w:rsid w:val="00950D55"/>
    <w:rsid w:val="0095142E"/>
    <w:rsid w:val="00951CF7"/>
    <w:rsid w:val="00952388"/>
    <w:rsid w:val="00952A4D"/>
    <w:rsid w:val="00952D0D"/>
    <w:rsid w:val="00955023"/>
    <w:rsid w:val="00955952"/>
    <w:rsid w:val="00955F62"/>
    <w:rsid w:val="00956AE4"/>
    <w:rsid w:val="00956EE4"/>
    <w:rsid w:val="0095709F"/>
    <w:rsid w:val="0095716D"/>
    <w:rsid w:val="0096013F"/>
    <w:rsid w:val="0096015E"/>
    <w:rsid w:val="0096055D"/>
    <w:rsid w:val="00960716"/>
    <w:rsid w:val="00961C75"/>
    <w:rsid w:val="0096331F"/>
    <w:rsid w:val="00964806"/>
    <w:rsid w:val="0096496A"/>
    <w:rsid w:val="009654C6"/>
    <w:rsid w:val="00966BBA"/>
    <w:rsid w:val="00967C40"/>
    <w:rsid w:val="00967EE3"/>
    <w:rsid w:val="00970197"/>
    <w:rsid w:val="00970B28"/>
    <w:rsid w:val="00971F48"/>
    <w:rsid w:val="009723A0"/>
    <w:rsid w:val="009732EB"/>
    <w:rsid w:val="00973311"/>
    <w:rsid w:val="00974CA2"/>
    <w:rsid w:val="00975546"/>
    <w:rsid w:val="0097556D"/>
    <w:rsid w:val="00977755"/>
    <w:rsid w:val="009803AE"/>
    <w:rsid w:val="00980DE2"/>
    <w:rsid w:val="00981353"/>
    <w:rsid w:val="00982326"/>
    <w:rsid w:val="00983E19"/>
    <w:rsid w:val="00984E4B"/>
    <w:rsid w:val="0098513A"/>
    <w:rsid w:val="00985786"/>
    <w:rsid w:val="00986533"/>
    <w:rsid w:val="00993410"/>
    <w:rsid w:val="009958D1"/>
    <w:rsid w:val="009A037A"/>
    <w:rsid w:val="009A11DA"/>
    <w:rsid w:val="009A17F3"/>
    <w:rsid w:val="009A37FC"/>
    <w:rsid w:val="009A7649"/>
    <w:rsid w:val="009B2DEC"/>
    <w:rsid w:val="009B31CB"/>
    <w:rsid w:val="009B36B9"/>
    <w:rsid w:val="009B4118"/>
    <w:rsid w:val="009B4B9D"/>
    <w:rsid w:val="009B64CD"/>
    <w:rsid w:val="009B65D6"/>
    <w:rsid w:val="009B7DCE"/>
    <w:rsid w:val="009C0BD9"/>
    <w:rsid w:val="009C21ED"/>
    <w:rsid w:val="009C2C41"/>
    <w:rsid w:val="009C37F0"/>
    <w:rsid w:val="009C4CBB"/>
    <w:rsid w:val="009C617B"/>
    <w:rsid w:val="009C6883"/>
    <w:rsid w:val="009D1F11"/>
    <w:rsid w:val="009D3334"/>
    <w:rsid w:val="009D3ADD"/>
    <w:rsid w:val="009D5C05"/>
    <w:rsid w:val="009D62A2"/>
    <w:rsid w:val="009D743A"/>
    <w:rsid w:val="009D79CF"/>
    <w:rsid w:val="009E030E"/>
    <w:rsid w:val="009E0856"/>
    <w:rsid w:val="009E0AD8"/>
    <w:rsid w:val="009E184D"/>
    <w:rsid w:val="009E2285"/>
    <w:rsid w:val="009E3E91"/>
    <w:rsid w:val="009E470B"/>
    <w:rsid w:val="009E4A7A"/>
    <w:rsid w:val="009E4EEB"/>
    <w:rsid w:val="009E5A4E"/>
    <w:rsid w:val="009E73BB"/>
    <w:rsid w:val="009E79D3"/>
    <w:rsid w:val="009F0075"/>
    <w:rsid w:val="009F566F"/>
    <w:rsid w:val="009F5BFB"/>
    <w:rsid w:val="009F7B1F"/>
    <w:rsid w:val="009F7C5F"/>
    <w:rsid w:val="00A0146E"/>
    <w:rsid w:val="00A02731"/>
    <w:rsid w:val="00A027A8"/>
    <w:rsid w:val="00A03D40"/>
    <w:rsid w:val="00A04BE9"/>
    <w:rsid w:val="00A05161"/>
    <w:rsid w:val="00A05729"/>
    <w:rsid w:val="00A05AF6"/>
    <w:rsid w:val="00A05F85"/>
    <w:rsid w:val="00A07D48"/>
    <w:rsid w:val="00A125DF"/>
    <w:rsid w:val="00A12A02"/>
    <w:rsid w:val="00A138E9"/>
    <w:rsid w:val="00A1505F"/>
    <w:rsid w:val="00A155E2"/>
    <w:rsid w:val="00A15D7D"/>
    <w:rsid w:val="00A20186"/>
    <w:rsid w:val="00A20392"/>
    <w:rsid w:val="00A206B8"/>
    <w:rsid w:val="00A2104F"/>
    <w:rsid w:val="00A2241E"/>
    <w:rsid w:val="00A22B4C"/>
    <w:rsid w:val="00A23114"/>
    <w:rsid w:val="00A268A9"/>
    <w:rsid w:val="00A26EE1"/>
    <w:rsid w:val="00A3078E"/>
    <w:rsid w:val="00A30AB0"/>
    <w:rsid w:val="00A314A5"/>
    <w:rsid w:val="00A31993"/>
    <w:rsid w:val="00A31ADB"/>
    <w:rsid w:val="00A31D97"/>
    <w:rsid w:val="00A32156"/>
    <w:rsid w:val="00A3252E"/>
    <w:rsid w:val="00A331D2"/>
    <w:rsid w:val="00A35360"/>
    <w:rsid w:val="00A37B24"/>
    <w:rsid w:val="00A4139B"/>
    <w:rsid w:val="00A42AC0"/>
    <w:rsid w:val="00A433E9"/>
    <w:rsid w:val="00A438D2"/>
    <w:rsid w:val="00A44C60"/>
    <w:rsid w:val="00A4798F"/>
    <w:rsid w:val="00A50038"/>
    <w:rsid w:val="00A509E7"/>
    <w:rsid w:val="00A52AC8"/>
    <w:rsid w:val="00A53346"/>
    <w:rsid w:val="00A53AB3"/>
    <w:rsid w:val="00A54291"/>
    <w:rsid w:val="00A54467"/>
    <w:rsid w:val="00A56563"/>
    <w:rsid w:val="00A56B07"/>
    <w:rsid w:val="00A6136A"/>
    <w:rsid w:val="00A614C0"/>
    <w:rsid w:val="00A640F4"/>
    <w:rsid w:val="00A64B87"/>
    <w:rsid w:val="00A65527"/>
    <w:rsid w:val="00A66113"/>
    <w:rsid w:val="00A66B89"/>
    <w:rsid w:val="00A66FCC"/>
    <w:rsid w:val="00A67FAE"/>
    <w:rsid w:val="00A7205D"/>
    <w:rsid w:val="00A721AC"/>
    <w:rsid w:val="00A74131"/>
    <w:rsid w:val="00A741A7"/>
    <w:rsid w:val="00A74432"/>
    <w:rsid w:val="00A8463E"/>
    <w:rsid w:val="00A84A3B"/>
    <w:rsid w:val="00A84F09"/>
    <w:rsid w:val="00A901A5"/>
    <w:rsid w:val="00A909BA"/>
    <w:rsid w:val="00A923CF"/>
    <w:rsid w:val="00A932F1"/>
    <w:rsid w:val="00A94C0E"/>
    <w:rsid w:val="00AA007C"/>
    <w:rsid w:val="00AA2E3C"/>
    <w:rsid w:val="00AA372D"/>
    <w:rsid w:val="00AA4A49"/>
    <w:rsid w:val="00AA5300"/>
    <w:rsid w:val="00AA6186"/>
    <w:rsid w:val="00AA6EE7"/>
    <w:rsid w:val="00AB3125"/>
    <w:rsid w:val="00AB48D1"/>
    <w:rsid w:val="00AB54FF"/>
    <w:rsid w:val="00AB6DF5"/>
    <w:rsid w:val="00AC04DD"/>
    <w:rsid w:val="00AC066E"/>
    <w:rsid w:val="00AC1741"/>
    <w:rsid w:val="00AC1933"/>
    <w:rsid w:val="00AC1ED4"/>
    <w:rsid w:val="00AC25CD"/>
    <w:rsid w:val="00AC29FB"/>
    <w:rsid w:val="00AC3035"/>
    <w:rsid w:val="00AC5BCF"/>
    <w:rsid w:val="00AC5EE0"/>
    <w:rsid w:val="00AC7110"/>
    <w:rsid w:val="00AC7315"/>
    <w:rsid w:val="00AD07B6"/>
    <w:rsid w:val="00AD2D7B"/>
    <w:rsid w:val="00AD30D7"/>
    <w:rsid w:val="00AD3EED"/>
    <w:rsid w:val="00AD5C76"/>
    <w:rsid w:val="00AE05EB"/>
    <w:rsid w:val="00AE2538"/>
    <w:rsid w:val="00AE267E"/>
    <w:rsid w:val="00AE3AE8"/>
    <w:rsid w:val="00AE4519"/>
    <w:rsid w:val="00AE470B"/>
    <w:rsid w:val="00AE63F4"/>
    <w:rsid w:val="00AE64C9"/>
    <w:rsid w:val="00AE6726"/>
    <w:rsid w:val="00AE6D16"/>
    <w:rsid w:val="00AE6FC1"/>
    <w:rsid w:val="00AF1277"/>
    <w:rsid w:val="00AF2F96"/>
    <w:rsid w:val="00AF345C"/>
    <w:rsid w:val="00AF351B"/>
    <w:rsid w:val="00AF3752"/>
    <w:rsid w:val="00AF608E"/>
    <w:rsid w:val="00B02D39"/>
    <w:rsid w:val="00B03187"/>
    <w:rsid w:val="00B03EE2"/>
    <w:rsid w:val="00B0518C"/>
    <w:rsid w:val="00B0522C"/>
    <w:rsid w:val="00B05D91"/>
    <w:rsid w:val="00B06E00"/>
    <w:rsid w:val="00B1422B"/>
    <w:rsid w:val="00B167BC"/>
    <w:rsid w:val="00B16C8F"/>
    <w:rsid w:val="00B173E9"/>
    <w:rsid w:val="00B21A31"/>
    <w:rsid w:val="00B2222B"/>
    <w:rsid w:val="00B224B4"/>
    <w:rsid w:val="00B23A24"/>
    <w:rsid w:val="00B246FF"/>
    <w:rsid w:val="00B25E76"/>
    <w:rsid w:val="00B3017C"/>
    <w:rsid w:val="00B30BBA"/>
    <w:rsid w:val="00B320A5"/>
    <w:rsid w:val="00B32DFD"/>
    <w:rsid w:val="00B3334A"/>
    <w:rsid w:val="00B33CD6"/>
    <w:rsid w:val="00B3469B"/>
    <w:rsid w:val="00B35BB2"/>
    <w:rsid w:val="00B376A2"/>
    <w:rsid w:val="00B378DD"/>
    <w:rsid w:val="00B4096F"/>
    <w:rsid w:val="00B412E5"/>
    <w:rsid w:val="00B42761"/>
    <w:rsid w:val="00B43050"/>
    <w:rsid w:val="00B4388C"/>
    <w:rsid w:val="00B446CC"/>
    <w:rsid w:val="00B459BD"/>
    <w:rsid w:val="00B47F27"/>
    <w:rsid w:val="00B515C6"/>
    <w:rsid w:val="00B5163F"/>
    <w:rsid w:val="00B5246D"/>
    <w:rsid w:val="00B529D9"/>
    <w:rsid w:val="00B53094"/>
    <w:rsid w:val="00B57F76"/>
    <w:rsid w:val="00B6029A"/>
    <w:rsid w:val="00B60363"/>
    <w:rsid w:val="00B605D7"/>
    <w:rsid w:val="00B616A2"/>
    <w:rsid w:val="00B624EE"/>
    <w:rsid w:val="00B63294"/>
    <w:rsid w:val="00B63B4B"/>
    <w:rsid w:val="00B641B0"/>
    <w:rsid w:val="00B646CE"/>
    <w:rsid w:val="00B64861"/>
    <w:rsid w:val="00B6495C"/>
    <w:rsid w:val="00B651C9"/>
    <w:rsid w:val="00B65B20"/>
    <w:rsid w:val="00B65C7D"/>
    <w:rsid w:val="00B674FC"/>
    <w:rsid w:val="00B707C7"/>
    <w:rsid w:val="00B71878"/>
    <w:rsid w:val="00B71BF7"/>
    <w:rsid w:val="00B72183"/>
    <w:rsid w:val="00B7470D"/>
    <w:rsid w:val="00B74EA2"/>
    <w:rsid w:val="00B76E35"/>
    <w:rsid w:val="00B771DB"/>
    <w:rsid w:val="00B77856"/>
    <w:rsid w:val="00B81193"/>
    <w:rsid w:val="00B82652"/>
    <w:rsid w:val="00B827CA"/>
    <w:rsid w:val="00B833BF"/>
    <w:rsid w:val="00B8379C"/>
    <w:rsid w:val="00B87E6A"/>
    <w:rsid w:val="00B91019"/>
    <w:rsid w:val="00B92D5E"/>
    <w:rsid w:val="00B9301C"/>
    <w:rsid w:val="00B93409"/>
    <w:rsid w:val="00B93522"/>
    <w:rsid w:val="00B9735B"/>
    <w:rsid w:val="00BA05AA"/>
    <w:rsid w:val="00BA0A5D"/>
    <w:rsid w:val="00BA2D6B"/>
    <w:rsid w:val="00BA4FF3"/>
    <w:rsid w:val="00BA5D2F"/>
    <w:rsid w:val="00BA5D85"/>
    <w:rsid w:val="00BA78FA"/>
    <w:rsid w:val="00BB02FB"/>
    <w:rsid w:val="00BB10B0"/>
    <w:rsid w:val="00BB323E"/>
    <w:rsid w:val="00BB585C"/>
    <w:rsid w:val="00BB5E85"/>
    <w:rsid w:val="00BB73BF"/>
    <w:rsid w:val="00BC0385"/>
    <w:rsid w:val="00BC19BA"/>
    <w:rsid w:val="00BC28A7"/>
    <w:rsid w:val="00BC2BCD"/>
    <w:rsid w:val="00BC3F47"/>
    <w:rsid w:val="00BC3FFB"/>
    <w:rsid w:val="00BC472C"/>
    <w:rsid w:val="00BC506F"/>
    <w:rsid w:val="00BC547A"/>
    <w:rsid w:val="00BC5C72"/>
    <w:rsid w:val="00BC6083"/>
    <w:rsid w:val="00BC7C76"/>
    <w:rsid w:val="00BC7FBC"/>
    <w:rsid w:val="00BD094C"/>
    <w:rsid w:val="00BD0CFB"/>
    <w:rsid w:val="00BD0D44"/>
    <w:rsid w:val="00BD15C8"/>
    <w:rsid w:val="00BD6082"/>
    <w:rsid w:val="00BD65FC"/>
    <w:rsid w:val="00BD6704"/>
    <w:rsid w:val="00BD73AC"/>
    <w:rsid w:val="00BE0104"/>
    <w:rsid w:val="00BE2074"/>
    <w:rsid w:val="00BE3916"/>
    <w:rsid w:val="00BE4093"/>
    <w:rsid w:val="00BE7B19"/>
    <w:rsid w:val="00BF0172"/>
    <w:rsid w:val="00BF091C"/>
    <w:rsid w:val="00BF2275"/>
    <w:rsid w:val="00BF2384"/>
    <w:rsid w:val="00BF2CEB"/>
    <w:rsid w:val="00BF322D"/>
    <w:rsid w:val="00BF3392"/>
    <w:rsid w:val="00BF4711"/>
    <w:rsid w:val="00C0134A"/>
    <w:rsid w:val="00C013C5"/>
    <w:rsid w:val="00C0160C"/>
    <w:rsid w:val="00C0340F"/>
    <w:rsid w:val="00C03E73"/>
    <w:rsid w:val="00C0475F"/>
    <w:rsid w:val="00C067F8"/>
    <w:rsid w:val="00C07DA2"/>
    <w:rsid w:val="00C121C0"/>
    <w:rsid w:val="00C12247"/>
    <w:rsid w:val="00C12E28"/>
    <w:rsid w:val="00C134F3"/>
    <w:rsid w:val="00C14235"/>
    <w:rsid w:val="00C15017"/>
    <w:rsid w:val="00C15D37"/>
    <w:rsid w:val="00C171B0"/>
    <w:rsid w:val="00C205B7"/>
    <w:rsid w:val="00C219BF"/>
    <w:rsid w:val="00C219C5"/>
    <w:rsid w:val="00C22905"/>
    <w:rsid w:val="00C231FD"/>
    <w:rsid w:val="00C251E7"/>
    <w:rsid w:val="00C26FE8"/>
    <w:rsid w:val="00C27ABC"/>
    <w:rsid w:val="00C312BF"/>
    <w:rsid w:val="00C31ED9"/>
    <w:rsid w:val="00C32506"/>
    <w:rsid w:val="00C37827"/>
    <w:rsid w:val="00C4042C"/>
    <w:rsid w:val="00C43120"/>
    <w:rsid w:val="00C4401F"/>
    <w:rsid w:val="00C45448"/>
    <w:rsid w:val="00C45992"/>
    <w:rsid w:val="00C47388"/>
    <w:rsid w:val="00C51D76"/>
    <w:rsid w:val="00C5273E"/>
    <w:rsid w:val="00C544B1"/>
    <w:rsid w:val="00C552BC"/>
    <w:rsid w:val="00C55A7F"/>
    <w:rsid w:val="00C55C20"/>
    <w:rsid w:val="00C5689D"/>
    <w:rsid w:val="00C572B4"/>
    <w:rsid w:val="00C606F3"/>
    <w:rsid w:val="00C60715"/>
    <w:rsid w:val="00C60860"/>
    <w:rsid w:val="00C61544"/>
    <w:rsid w:val="00C61B22"/>
    <w:rsid w:val="00C66273"/>
    <w:rsid w:val="00C664CC"/>
    <w:rsid w:val="00C66A74"/>
    <w:rsid w:val="00C717AB"/>
    <w:rsid w:val="00C71D5E"/>
    <w:rsid w:val="00C731A2"/>
    <w:rsid w:val="00C73661"/>
    <w:rsid w:val="00C741F1"/>
    <w:rsid w:val="00C746FB"/>
    <w:rsid w:val="00C76335"/>
    <w:rsid w:val="00C77D10"/>
    <w:rsid w:val="00C77FFC"/>
    <w:rsid w:val="00C808FB"/>
    <w:rsid w:val="00C80A06"/>
    <w:rsid w:val="00C822AB"/>
    <w:rsid w:val="00C82E35"/>
    <w:rsid w:val="00C84D1B"/>
    <w:rsid w:val="00C8670C"/>
    <w:rsid w:val="00C91219"/>
    <w:rsid w:val="00C959F1"/>
    <w:rsid w:val="00C9621B"/>
    <w:rsid w:val="00C963F6"/>
    <w:rsid w:val="00C9676E"/>
    <w:rsid w:val="00CA1CAC"/>
    <w:rsid w:val="00CA2196"/>
    <w:rsid w:val="00CA6BF0"/>
    <w:rsid w:val="00CA724B"/>
    <w:rsid w:val="00CA7929"/>
    <w:rsid w:val="00CB1766"/>
    <w:rsid w:val="00CB30FC"/>
    <w:rsid w:val="00CB53EA"/>
    <w:rsid w:val="00CB705E"/>
    <w:rsid w:val="00CC0A77"/>
    <w:rsid w:val="00CC21B6"/>
    <w:rsid w:val="00CC29CC"/>
    <w:rsid w:val="00CC34B1"/>
    <w:rsid w:val="00CC45A0"/>
    <w:rsid w:val="00CD0646"/>
    <w:rsid w:val="00CD0A12"/>
    <w:rsid w:val="00CD0BCE"/>
    <w:rsid w:val="00CD10E4"/>
    <w:rsid w:val="00CD3AC0"/>
    <w:rsid w:val="00CE0A34"/>
    <w:rsid w:val="00CE1D10"/>
    <w:rsid w:val="00CE3375"/>
    <w:rsid w:val="00CE35A4"/>
    <w:rsid w:val="00CE3AE2"/>
    <w:rsid w:val="00CE4466"/>
    <w:rsid w:val="00CE459B"/>
    <w:rsid w:val="00CE49DF"/>
    <w:rsid w:val="00CE6058"/>
    <w:rsid w:val="00CE6A71"/>
    <w:rsid w:val="00CF0E0D"/>
    <w:rsid w:val="00CF14EC"/>
    <w:rsid w:val="00CF2F3B"/>
    <w:rsid w:val="00CF3A29"/>
    <w:rsid w:val="00CF3FBF"/>
    <w:rsid w:val="00CF488D"/>
    <w:rsid w:val="00CF4BA4"/>
    <w:rsid w:val="00CF6315"/>
    <w:rsid w:val="00CF658E"/>
    <w:rsid w:val="00CF7455"/>
    <w:rsid w:val="00CF7A79"/>
    <w:rsid w:val="00D00784"/>
    <w:rsid w:val="00D0151F"/>
    <w:rsid w:val="00D02D83"/>
    <w:rsid w:val="00D03B7F"/>
    <w:rsid w:val="00D056BE"/>
    <w:rsid w:val="00D07072"/>
    <w:rsid w:val="00D0708D"/>
    <w:rsid w:val="00D07E59"/>
    <w:rsid w:val="00D07F7B"/>
    <w:rsid w:val="00D13B4A"/>
    <w:rsid w:val="00D14179"/>
    <w:rsid w:val="00D14B27"/>
    <w:rsid w:val="00D150DE"/>
    <w:rsid w:val="00D15FA0"/>
    <w:rsid w:val="00D163A2"/>
    <w:rsid w:val="00D1645D"/>
    <w:rsid w:val="00D16E78"/>
    <w:rsid w:val="00D200E1"/>
    <w:rsid w:val="00D22043"/>
    <w:rsid w:val="00D22B53"/>
    <w:rsid w:val="00D2480C"/>
    <w:rsid w:val="00D24BF0"/>
    <w:rsid w:val="00D263E8"/>
    <w:rsid w:val="00D27614"/>
    <w:rsid w:val="00D27ECA"/>
    <w:rsid w:val="00D30E97"/>
    <w:rsid w:val="00D311A9"/>
    <w:rsid w:val="00D326E8"/>
    <w:rsid w:val="00D33822"/>
    <w:rsid w:val="00D33DFA"/>
    <w:rsid w:val="00D34C3A"/>
    <w:rsid w:val="00D40447"/>
    <w:rsid w:val="00D40A42"/>
    <w:rsid w:val="00D40B6C"/>
    <w:rsid w:val="00D41594"/>
    <w:rsid w:val="00D4247E"/>
    <w:rsid w:val="00D432E9"/>
    <w:rsid w:val="00D4647C"/>
    <w:rsid w:val="00D4686D"/>
    <w:rsid w:val="00D47453"/>
    <w:rsid w:val="00D47F37"/>
    <w:rsid w:val="00D52518"/>
    <w:rsid w:val="00D564FF"/>
    <w:rsid w:val="00D636F4"/>
    <w:rsid w:val="00D6372F"/>
    <w:rsid w:val="00D642D7"/>
    <w:rsid w:val="00D64686"/>
    <w:rsid w:val="00D646A8"/>
    <w:rsid w:val="00D646FB"/>
    <w:rsid w:val="00D64AB2"/>
    <w:rsid w:val="00D6536B"/>
    <w:rsid w:val="00D65664"/>
    <w:rsid w:val="00D65796"/>
    <w:rsid w:val="00D65A25"/>
    <w:rsid w:val="00D66F36"/>
    <w:rsid w:val="00D701F6"/>
    <w:rsid w:val="00D71853"/>
    <w:rsid w:val="00D72664"/>
    <w:rsid w:val="00D726D1"/>
    <w:rsid w:val="00D73D97"/>
    <w:rsid w:val="00D750F7"/>
    <w:rsid w:val="00D75332"/>
    <w:rsid w:val="00D75F4F"/>
    <w:rsid w:val="00D75FEB"/>
    <w:rsid w:val="00D76127"/>
    <w:rsid w:val="00D761BA"/>
    <w:rsid w:val="00D76442"/>
    <w:rsid w:val="00D7677E"/>
    <w:rsid w:val="00D777BB"/>
    <w:rsid w:val="00D806B7"/>
    <w:rsid w:val="00D8103B"/>
    <w:rsid w:val="00D81A1B"/>
    <w:rsid w:val="00D82BA5"/>
    <w:rsid w:val="00D84592"/>
    <w:rsid w:val="00D875A1"/>
    <w:rsid w:val="00D947EC"/>
    <w:rsid w:val="00D956A2"/>
    <w:rsid w:val="00D95B19"/>
    <w:rsid w:val="00DA0451"/>
    <w:rsid w:val="00DA2BCC"/>
    <w:rsid w:val="00DA2E09"/>
    <w:rsid w:val="00DA4448"/>
    <w:rsid w:val="00DA4C3A"/>
    <w:rsid w:val="00DA53B1"/>
    <w:rsid w:val="00DA59F1"/>
    <w:rsid w:val="00DA601D"/>
    <w:rsid w:val="00DA7356"/>
    <w:rsid w:val="00DB0A19"/>
    <w:rsid w:val="00DB1F75"/>
    <w:rsid w:val="00DB1FF7"/>
    <w:rsid w:val="00DB36E8"/>
    <w:rsid w:val="00DB4A17"/>
    <w:rsid w:val="00DB4B43"/>
    <w:rsid w:val="00DB5D80"/>
    <w:rsid w:val="00DB61C0"/>
    <w:rsid w:val="00DB661F"/>
    <w:rsid w:val="00DB7126"/>
    <w:rsid w:val="00DB721C"/>
    <w:rsid w:val="00DB7665"/>
    <w:rsid w:val="00DC0367"/>
    <w:rsid w:val="00DC07FB"/>
    <w:rsid w:val="00DC13E1"/>
    <w:rsid w:val="00DC3460"/>
    <w:rsid w:val="00DC34BE"/>
    <w:rsid w:val="00DC3846"/>
    <w:rsid w:val="00DC3DC6"/>
    <w:rsid w:val="00DC3DC8"/>
    <w:rsid w:val="00DC4089"/>
    <w:rsid w:val="00DC5328"/>
    <w:rsid w:val="00DC54A5"/>
    <w:rsid w:val="00DC60FF"/>
    <w:rsid w:val="00DC6B1D"/>
    <w:rsid w:val="00DD104A"/>
    <w:rsid w:val="00DD122A"/>
    <w:rsid w:val="00DD1D27"/>
    <w:rsid w:val="00DD2D62"/>
    <w:rsid w:val="00DD4F7C"/>
    <w:rsid w:val="00DE0517"/>
    <w:rsid w:val="00DE0AD0"/>
    <w:rsid w:val="00DE57B8"/>
    <w:rsid w:val="00DE59AE"/>
    <w:rsid w:val="00DE5B20"/>
    <w:rsid w:val="00DE6FF2"/>
    <w:rsid w:val="00DE79FF"/>
    <w:rsid w:val="00DF1F39"/>
    <w:rsid w:val="00DF2BB9"/>
    <w:rsid w:val="00DF3424"/>
    <w:rsid w:val="00DF4226"/>
    <w:rsid w:val="00DF6671"/>
    <w:rsid w:val="00DF7663"/>
    <w:rsid w:val="00E00BA3"/>
    <w:rsid w:val="00E028E5"/>
    <w:rsid w:val="00E04776"/>
    <w:rsid w:val="00E05F31"/>
    <w:rsid w:val="00E076A6"/>
    <w:rsid w:val="00E07870"/>
    <w:rsid w:val="00E10767"/>
    <w:rsid w:val="00E10CBB"/>
    <w:rsid w:val="00E10F23"/>
    <w:rsid w:val="00E11095"/>
    <w:rsid w:val="00E11256"/>
    <w:rsid w:val="00E11C69"/>
    <w:rsid w:val="00E139D5"/>
    <w:rsid w:val="00E154AC"/>
    <w:rsid w:val="00E15B8C"/>
    <w:rsid w:val="00E16FBA"/>
    <w:rsid w:val="00E17600"/>
    <w:rsid w:val="00E20E0D"/>
    <w:rsid w:val="00E21940"/>
    <w:rsid w:val="00E220E2"/>
    <w:rsid w:val="00E220E6"/>
    <w:rsid w:val="00E24AFC"/>
    <w:rsid w:val="00E25B5D"/>
    <w:rsid w:val="00E27F3E"/>
    <w:rsid w:val="00E329E8"/>
    <w:rsid w:val="00E33821"/>
    <w:rsid w:val="00E33BDB"/>
    <w:rsid w:val="00E36A46"/>
    <w:rsid w:val="00E400E3"/>
    <w:rsid w:val="00E41076"/>
    <w:rsid w:val="00E41269"/>
    <w:rsid w:val="00E415A8"/>
    <w:rsid w:val="00E44CA9"/>
    <w:rsid w:val="00E464C8"/>
    <w:rsid w:val="00E46A75"/>
    <w:rsid w:val="00E471C2"/>
    <w:rsid w:val="00E47348"/>
    <w:rsid w:val="00E47922"/>
    <w:rsid w:val="00E505F5"/>
    <w:rsid w:val="00E50791"/>
    <w:rsid w:val="00E5093C"/>
    <w:rsid w:val="00E52E65"/>
    <w:rsid w:val="00E53719"/>
    <w:rsid w:val="00E53882"/>
    <w:rsid w:val="00E54184"/>
    <w:rsid w:val="00E565BA"/>
    <w:rsid w:val="00E57481"/>
    <w:rsid w:val="00E6124F"/>
    <w:rsid w:val="00E61E70"/>
    <w:rsid w:val="00E633A7"/>
    <w:rsid w:val="00E637FC"/>
    <w:rsid w:val="00E6405A"/>
    <w:rsid w:val="00E65251"/>
    <w:rsid w:val="00E65336"/>
    <w:rsid w:val="00E70517"/>
    <w:rsid w:val="00E718C2"/>
    <w:rsid w:val="00E71EB0"/>
    <w:rsid w:val="00E74E33"/>
    <w:rsid w:val="00E75628"/>
    <w:rsid w:val="00E77ABE"/>
    <w:rsid w:val="00E810E5"/>
    <w:rsid w:val="00E81748"/>
    <w:rsid w:val="00E83A81"/>
    <w:rsid w:val="00E84F8B"/>
    <w:rsid w:val="00E851BE"/>
    <w:rsid w:val="00E87D0E"/>
    <w:rsid w:val="00E90256"/>
    <w:rsid w:val="00E90D31"/>
    <w:rsid w:val="00E9642E"/>
    <w:rsid w:val="00EA066F"/>
    <w:rsid w:val="00EA4624"/>
    <w:rsid w:val="00EA5A4A"/>
    <w:rsid w:val="00EA607D"/>
    <w:rsid w:val="00EB13FD"/>
    <w:rsid w:val="00EB159F"/>
    <w:rsid w:val="00EB1CBC"/>
    <w:rsid w:val="00EB1F7B"/>
    <w:rsid w:val="00EB4194"/>
    <w:rsid w:val="00EB4D16"/>
    <w:rsid w:val="00EB6FA4"/>
    <w:rsid w:val="00EC00B9"/>
    <w:rsid w:val="00EC01C2"/>
    <w:rsid w:val="00EC1571"/>
    <w:rsid w:val="00EC1715"/>
    <w:rsid w:val="00EC301E"/>
    <w:rsid w:val="00EC3875"/>
    <w:rsid w:val="00EC61D7"/>
    <w:rsid w:val="00EC741F"/>
    <w:rsid w:val="00EC77D7"/>
    <w:rsid w:val="00ED0114"/>
    <w:rsid w:val="00ED07EF"/>
    <w:rsid w:val="00ED1102"/>
    <w:rsid w:val="00ED1968"/>
    <w:rsid w:val="00ED1BA7"/>
    <w:rsid w:val="00ED2854"/>
    <w:rsid w:val="00ED33AB"/>
    <w:rsid w:val="00ED375B"/>
    <w:rsid w:val="00ED37F6"/>
    <w:rsid w:val="00ED3E4E"/>
    <w:rsid w:val="00ED5E3D"/>
    <w:rsid w:val="00ED7584"/>
    <w:rsid w:val="00EE166B"/>
    <w:rsid w:val="00EE1E8F"/>
    <w:rsid w:val="00EE4E8E"/>
    <w:rsid w:val="00EE5FF4"/>
    <w:rsid w:val="00EE757A"/>
    <w:rsid w:val="00EE7DE2"/>
    <w:rsid w:val="00EF0402"/>
    <w:rsid w:val="00EF1799"/>
    <w:rsid w:val="00EF1F12"/>
    <w:rsid w:val="00EF224F"/>
    <w:rsid w:val="00EF493E"/>
    <w:rsid w:val="00EF499D"/>
    <w:rsid w:val="00EF4C8C"/>
    <w:rsid w:val="00EF5A59"/>
    <w:rsid w:val="00EF5D68"/>
    <w:rsid w:val="00EF628A"/>
    <w:rsid w:val="00EF71A3"/>
    <w:rsid w:val="00F03E42"/>
    <w:rsid w:val="00F04DDE"/>
    <w:rsid w:val="00F0500C"/>
    <w:rsid w:val="00F05D75"/>
    <w:rsid w:val="00F075DB"/>
    <w:rsid w:val="00F076BE"/>
    <w:rsid w:val="00F108CD"/>
    <w:rsid w:val="00F10F00"/>
    <w:rsid w:val="00F11502"/>
    <w:rsid w:val="00F12BF6"/>
    <w:rsid w:val="00F13A49"/>
    <w:rsid w:val="00F1569A"/>
    <w:rsid w:val="00F1594B"/>
    <w:rsid w:val="00F17D68"/>
    <w:rsid w:val="00F20028"/>
    <w:rsid w:val="00F2046A"/>
    <w:rsid w:val="00F21C8C"/>
    <w:rsid w:val="00F22FE8"/>
    <w:rsid w:val="00F23089"/>
    <w:rsid w:val="00F24F37"/>
    <w:rsid w:val="00F25E37"/>
    <w:rsid w:val="00F32741"/>
    <w:rsid w:val="00F328E8"/>
    <w:rsid w:val="00F36DE0"/>
    <w:rsid w:val="00F378F9"/>
    <w:rsid w:val="00F43D50"/>
    <w:rsid w:val="00F43F89"/>
    <w:rsid w:val="00F44F1A"/>
    <w:rsid w:val="00F452A6"/>
    <w:rsid w:val="00F4530F"/>
    <w:rsid w:val="00F472A2"/>
    <w:rsid w:val="00F50D39"/>
    <w:rsid w:val="00F5195C"/>
    <w:rsid w:val="00F53054"/>
    <w:rsid w:val="00F5719A"/>
    <w:rsid w:val="00F622AF"/>
    <w:rsid w:val="00F62378"/>
    <w:rsid w:val="00F63E2D"/>
    <w:rsid w:val="00F63E57"/>
    <w:rsid w:val="00F640F4"/>
    <w:rsid w:val="00F6531C"/>
    <w:rsid w:val="00F65E33"/>
    <w:rsid w:val="00F67364"/>
    <w:rsid w:val="00F701AA"/>
    <w:rsid w:val="00F70BDB"/>
    <w:rsid w:val="00F71301"/>
    <w:rsid w:val="00F72B11"/>
    <w:rsid w:val="00F72F00"/>
    <w:rsid w:val="00F74592"/>
    <w:rsid w:val="00F749D1"/>
    <w:rsid w:val="00F74A17"/>
    <w:rsid w:val="00F74CCF"/>
    <w:rsid w:val="00F7531C"/>
    <w:rsid w:val="00F8015B"/>
    <w:rsid w:val="00F804CE"/>
    <w:rsid w:val="00F81554"/>
    <w:rsid w:val="00F81654"/>
    <w:rsid w:val="00F83AD9"/>
    <w:rsid w:val="00F84CF8"/>
    <w:rsid w:val="00F86449"/>
    <w:rsid w:val="00F86845"/>
    <w:rsid w:val="00F86F3C"/>
    <w:rsid w:val="00F91E40"/>
    <w:rsid w:val="00F93302"/>
    <w:rsid w:val="00F95250"/>
    <w:rsid w:val="00FA0111"/>
    <w:rsid w:val="00FA14A9"/>
    <w:rsid w:val="00FA17A7"/>
    <w:rsid w:val="00FA312E"/>
    <w:rsid w:val="00FA4036"/>
    <w:rsid w:val="00FA4A83"/>
    <w:rsid w:val="00FA65C7"/>
    <w:rsid w:val="00FA6761"/>
    <w:rsid w:val="00FA6FBB"/>
    <w:rsid w:val="00FB05B6"/>
    <w:rsid w:val="00FB0728"/>
    <w:rsid w:val="00FB0E3F"/>
    <w:rsid w:val="00FB1031"/>
    <w:rsid w:val="00FB445C"/>
    <w:rsid w:val="00FB49CD"/>
    <w:rsid w:val="00FB71A5"/>
    <w:rsid w:val="00FB750E"/>
    <w:rsid w:val="00FC0017"/>
    <w:rsid w:val="00FC1469"/>
    <w:rsid w:val="00FC1E59"/>
    <w:rsid w:val="00FC36FB"/>
    <w:rsid w:val="00FC391F"/>
    <w:rsid w:val="00FC450A"/>
    <w:rsid w:val="00FC6BA9"/>
    <w:rsid w:val="00FC7653"/>
    <w:rsid w:val="00FC7BB8"/>
    <w:rsid w:val="00FD0519"/>
    <w:rsid w:val="00FD7111"/>
    <w:rsid w:val="00FD7E49"/>
    <w:rsid w:val="00FE015B"/>
    <w:rsid w:val="00FE1D8E"/>
    <w:rsid w:val="00FE2F2D"/>
    <w:rsid w:val="00FE3731"/>
    <w:rsid w:val="00FE4E61"/>
    <w:rsid w:val="00FE5348"/>
    <w:rsid w:val="00FE580B"/>
    <w:rsid w:val="00FE5AA5"/>
    <w:rsid w:val="00FE6DFF"/>
    <w:rsid w:val="00FF2E96"/>
    <w:rsid w:val="00FF4F8E"/>
    <w:rsid w:val="00FF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A52ED6"/>
  <w15:docId w15:val="{1327DC59-BC1B-4B46-B523-E30AE50F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22B53"/>
  </w:style>
  <w:style w:type="paragraph" w:styleId="10">
    <w:name w:val="heading 1"/>
    <w:aliases w:val="новая страница,номер приложения"/>
    <w:basedOn w:val="a2"/>
    <w:next w:val="a2"/>
    <w:qFormat/>
    <w:rsid w:val="00DE79FF"/>
    <w:pPr>
      <w:keepNext/>
      <w:numPr>
        <w:numId w:val="2"/>
      </w:numPr>
      <w:spacing w:line="360" w:lineRule="auto"/>
      <w:outlineLvl w:val="0"/>
    </w:pPr>
    <w:rPr>
      <w:rFonts w:ascii="Arial" w:hAnsi="Arial"/>
      <w:b/>
      <w:caps/>
      <w:sz w:val="28"/>
    </w:rPr>
  </w:style>
  <w:style w:type="paragraph" w:styleId="2">
    <w:name w:val="heading 2"/>
    <w:aliases w:val="Titles,H2,- 1.1,Title3"/>
    <w:basedOn w:val="a2"/>
    <w:next w:val="a2"/>
    <w:qFormat/>
    <w:rsid w:val="00DE79FF"/>
    <w:pPr>
      <w:keepNext/>
      <w:numPr>
        <w:ilvl w:val="1"/>
        <w:numId w:val="2"/>
      </w:numPr>
      <w:tabs>
        <w:tab w:val="clear" w:pos="1569"/>
        <w:tab w:val="num" w:pos="576"/>
      </w:tabs>
      <w:suppressAutoHyphens/>
      <w:spacing w:line="360" w:lineRule="auto"/>
      <w:ind w:left="576"/>
      <w:outlineLvl w:val="1"/>
    </w:pPr>
    <w:rPr>
      <w:rFonts w:ascii="Arial" w:hAnsi="Arial"/>
      <w:b/>
      <w:sz w:val="24"/>
    </w:rPr>
  </w:style>
  <w:style w:type="paragraph" w:styleId="3">
    <w:name w:val="heading 3"/>
    <w:aliases w:val="- 1.1.1,RSKH3,Ведомость (название)"/>
    <w:basedOn w:val="a2"/>
    <w:next w:val="a2"/>
    <w:link w:val="30"/>
    <w:qFormat/>
    <w:rsid w:val="00DE79FF"/>
    <w:pPr>
      <w:keepNext/>
      <w:numPr>
        <w:ilvl w:val="2"/>
        <w:numId w:val="2"/>
      </w:numPr>
      <w:suppressAutoHyphens/>
      <w:spacing w:line="360" w:lineRule="auto"/>
      <w:outlineLvl w:val="2"/>
    </w:pPr>
    <w:rPr>
      <w:rFonts w:ascii="Arial" w:hAnsi="Arial"/>
      <w:b/>
      <w:i/>
      <w:sz w:val="24"/>
    </w:rPr>
  </w:style>
  <w:style w:type="paragraph" w:styleId="4">
    <w:name w:val="heading 4"/>
    <w:aliases w:val="- 1.1.1.1"/>
    <w:basedOn w:val="a2"/>
    <w:next w:val="a2"/>
    <w:qFormat/>
    <w:rsid w:val="00DE79FF"/>
    <w:pPr>
      <w:keepNext/>
      <w:numPr>
        <w:ilvl w:val="3"/>
        <w:numId w:val="2"/>
      </w:numPr>
      <w:suppressAutoHyphens/>
      <w:spacing w:line="360" w:lineRule="auto"/>
      <w:jc w:val="both"/>
      <w:outlineLvl w:val="3"/>
    </w:pPr>
    <w:rPr>
      <w:rFonts w:ascii="Arial" w:hAnsi="Arial"/>
      <w:i/>
      <w:sz w:val="24"/>
    </w:rPr>
  </w:style>
  <w:style w:type="paragraph" w:styleId="5">
    <w:name w:val="heading 5"/>
    <w:aliases w:val="Underline,Bold,Bold Underline,обычный"/>
    <w:basedOn w:val="a2"/>
    <w:next w:val="a2"/>
    <w:qFormat/>
    <w:rsid w:val="00DE79FF"/>
    <w:pPr>
      <w:keepNext/>
      <w:suppressAutoHyphens/>
      <w:spacing w:line="360" w:lineRule="auto"/>
      <w:ind w:left="2143" w:hanging="1009"/>
      <w:jc w:val="both"/>
      <w:outlineLvl w:val="4"/>
    </w:pPr>
    <w:rPr>
      <w:rFonts w:ascii="Arial" w:hAnsi="Arial"/>
      <w:b/>
      <w:sz w:val="24"/>
    </w:rPr>
  </w:style>
  <w:style w:type="paragraph" w:styleId="6">
    <w:name w:val="heading 6"/>
    <w:aliases w:val="Italic,Bold heading"/>
    <w:basedOn w:val="a2"/>
    <w:next w:val="a2"/>
    <w:qFormat/>
    <w:rsid w:val="00DE79FF"/>
    <w:pPr>
      <w:keepNext/>
      <w:numPr>
        <w:ilvl w:val="5"/>
        <w:numId w:val="2"/>
      </w:numPr>
      <w:spacing w:line="360" w:lineRule="auto"/>
      <w:jc w:val="both"/>
      <w:outlineLvl w:val="5"/>
    </w:pPr>
    <w:rPr>
      <w:rFonts w:ascii="Arial" w:hAnsi="Arial"/>
      <w:b/>
      <w:sz w:val="24"/>
    </w:rPr>
  </w:style>
  <w:style w:type="paragraph" w:styleId="7">
    <w:name w:val="heading 7"/>
    <w:basedOn w:val="a2"/>
    <w:next w:val="a2"/>
    <w:qFormat/>
    <w:rsid w:val="00DE79FF"/>
    <w:pPr>
      <w:keepNext/>
      <w:numPr>
        <w:ilvl w:val="6"/>
        <w:numId w:val="2"/>
      </w:numPr>
      <w:spacing w:line="360" w:lineRule="auto"/>
      <w:outlineLvl w:val="6"/>
    </w:pPr>
    <w:rPr>
      <w:rFonts w:ascii="Arial" w:hAnsi="Arial"/>
      <w:b/>
      <w:i/>
      <w:sz w:val="24"/>
    </w:rPr>
  </w:style>
  <w:style w:type="paragraph" w:styleId="8">
    <w:name w:val="heading 8"/>
    <w:basedOn w:val="a2"/>
    <w:next w:val="a2"/>
    <w:qFormat/>
    <w:rsid w:val="00DE79FF"/>
    <w:pPr>
      <w:keepNext/>
      <w:numPr>
        <w:ilvl w:val="7"/>
        <w:numId w:val="2"/>
      </w:numPr>
      <w:spacing w:line="360" w:lineRule="auto"/>
      <w:jc w:val="both"/>
      <w:outlineLvl w:val="7"/>
    </w:pPr>
    <w:rPr>
      <w:rFonts w:ascii="Arial" w:hAnsi="Arial"/>
      <w:b/>
      <w:sz w:val="24"/>
    </w:rPr>
  </w:style>
  <w:style w:type="paragraph" w:styleId="9">
    <w:name w:val="heading 9"/>
    <w:aliases w:val="Not in use"/>
    <w:basedOn w:val="a2"/>
    <w:next w:val="a2"/>
    <w:qFormat/>
    <w:rsid w:val="00DE79FF"/>
    <w:pPr>
      <w:keepNext/>
      <w:numPr>
        <w:ilvl w:val="8"/>
        <w:numId w:val="2"/>
      </w:numPr>
      <w:spacing w:line="360" w:lineRule="auto"/>
      <w:jc w:val="right"/>
      <w:outlineLvl w:val="8"/>
    </w:pPr>
    <w:rPr>
      <w:rFonts w:ascii="Arial" w:hAnsi="Arial"/>
      <w:sz w:val="24"/>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 1.1.1 Знак,RSKH3 Знак,Ведомость (название) Знак"/>
    <w:basedOn w:val="a3"/>
    <w:link w:val="3"/>
    <w:rsid w:val="00F7531C"/>
    <w:rPr>
      <w:rFonts w:ascii="Arial" w:hAnsi="Arial"/>
      <w:b/>
      <w:i/>
      <w:sz w:val="24"/>
      <w:lang w:val="ru-RU" w:eastAsia="ru-RU" w:bidi="ar-SA"/>
    </w:rPr>
  </w:style>
  <w:style w:type="paragraph" w:styleId="a6">
    <w:name w:val="header"/>
    <w:aliases w:val="header-first,HeaderPort,??????? ??????????"/>
    <w:basedOn w:val="a2"/>
    <w:link w:val="a7"/>
    <w:uiPriority w:val="99"/>
    <w:rsid w:val="00DE79FF"/>
    <w:pPr>
      <w:tabs>
        <w:tab w:val="center" w:pos="4153"/>
        <w:tab w:val="right" w:pos="8306"/>
      </w:tabs>
    </w:pPr>
  </w:style>
  <w:style w:type="character" w:customStyle="1" w:styleId="a7">
    <w:name w:val="Верхний колонтитул Знак"/>
    <w:aliases w:val="header-first Знак,HeaderPort Знак,??????? ?????????? Знак"/>
    <w:basedOn w:val="a3"/>
    <w:link w:val="a6"/>
    <w:uiPriority w:val="99"/>
    <w:rsid w:val="005D59E7"/>
    <w:rPr>
      <w:lang w:val="ru-RU" w:eastAsia="ru-RU" w:bidi="ar-SA"/>
    </w:rPr>
  </w:style>
  <w:style w:type="paragraph" w:styleId="a8">
    <w:name w:val="footer"/>
    <w:basedOn w:val="a2"/>
    <w:link w:val="a9"/>
    <w:uiPriority w:val="99"/>
    <w:rsid w:val="00DE79FF"/>
    <w:pPr>
      <w:tabs>
        <w:tab w:val="center" w:pos="4153"/>
        <w:tab w:val="right" w:pos="8306"/>
      </w:tabs>
    </w:pPr>
  </w:style>
  <w:style w:type="character" w:customStyle="1" w:styleId="a9">
    <w:name w:val="Нижний колонтитул Знак"/>
    <w:basedOn w:val="a3"/>
    <w:link w:val="a8"/>
    <w:uiPriority w:val="99"/>
    <w:rsid w:val="00A56B07"/>
    <w:rPr>
      <w:lang w:val="ru-RU" w:eastAsia="ru-RU" w:bidi="ar-SA"/>
    </w:rPr>
  </w:style>
  <w:style w:type="character" w:styleId="aa">
    <w:name w:val="page number"/>
    <w:basedOn w:val="a3"/>
    <w:rsid w:val="00DE79FF"/>
  </w:style>
  <w:style w:type="paragraph" w:styleId="2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2"/>
    <w:rsid w:val="00DE79FF"/>
    <w:pPr>
      <w:suppressAutoHyphens/>
      <w:spacing w:line="360" w:lineRule="auto"/>
      <w:ind w:left="1134" w:firstLine="720"/>
      <w:jc w:val="both"/>
    </w:pPr>
    <w:rPr>
      <w:rFonts w:ascii="Arial" w:hAnsi="Arial"/>
      <w:sz w:val="24"/>
    </w:rPr>
  </w:style>
  <w:style w:type="paragraph" w:styleId="11">
    <w:name w:val="toc 1"/>
    <w:basedOn w:val="a2"/>
    <w:next w:val="a2"/>
    <w:autoRedefine/>
    <w:semiHidden/>
    <w:rsid w:val="00752205"/>
    <w:pPr>
      <w:tabs>
        <w:tab w:val="left" w:pos="400"/>
        <w:tab w:val="left" w:pos="1600"/>
        <w:tab w:val="right" w:leader="dot" w:pos="10762"/>
      </w:tabs>
      <w:spacing w:before="60"/>
      <w:ind w:left="1134"/>
    </w:pPr>
    <w:rPr>
      <w:b/>
      <w:bCs/>
      <w:caps/>
      <w:noProof/>
    </w:rPr>
  </w:style>
  <w:style w:type="paragraph" w:styleId="21">
    <w:name w:val="toc 2"/>
    <w:basedOn w:val="a2"/>
    <w:next w:val="a2"/>
    <w:autoRedefine/>
    <w:semiHidden/>
    <w:rsid w:val="00C60860"/>
    <w:pPr>
      <w:tabs>
        <w:tab w:val="left" w:pos="1134"/>
        <w:tab w:val="left" w:pos="1560"/>
        <w:tab w:val="right" w:leader="dot" w:pos="10773"/>
      </w:tabs>
      <w:ind w:left="1134"/>
    </w:pPr>
    <w:rPr>
      <w:smallCaps/>
    </w:rPr>
  </w:style>
  <w:style w:type="paragraph" w:styleId="31">
    <w:name w:val="toc 3"/>
    <w:basedOn w:val="a2"/>
    <w:next w:val="a2"/>
    <w:autoRedefine/>
    <w:semiHidden/>
    <w:rsid w:val="00C60860"/>
    <w:pPr>
      <w:tabs>
        <w:tab w:val="left" w:pos="1134"/>
        <w:tab w:val="right" w:leader="dot" w:pos="10773"/>
      </w:tabs>
      <w:ind w:left="1418"/>
    </w:pPr>
    <w:rPr>
      <w:i/>
      <w:iCs/>
    </w:rPr>
  </w:style>
  <w:style w:type="paragraph" w:styleId="40">
    <w:name w:val="toc 4"/>
    <w:basedOn w:val="a2"/>
    <w:next w:val="a2"/>
    <w:autoRedefine/>
    <w:semiHidden/>
    <w:rsid w:val="00DE79FF"/>
    <w:pPr>
      <w:ind w:left="600"/>
    </w:pPr>
    <w:rPr>
      <w:sz w:val="18"/>
      <w:szCs w:val="18"/>
    </w:rPr>
  </w:style>
  <w:style w:type="paragraph" w:styleId="50">
    <w:name w:val="toc 5"/>
    <w:basedOn w:val="a2"/>
    <w:next w:val="a2"/>
    <w:autoRedefine/>
    <w:semiHidden/>
    <w:rsid w:val="00DE79FF"/>
    <w:pPr>
      <w:ind w:left="800"/>
    </w:pPr>
    <w:rPr>
      <w:sz w:val="18"/>
      <w:szCs w:val="18"/>
    </w:rPr>
  </w:style>
  <w:style w:type="paragraph" w:styleId="60">
    <w:name w:val="toc 6"/>
    <w:basedOn w:val="a2"/>
    <w:next w:val="a2"/>
    <w:autoRedefine/>
    <w:semiHidden/>
    <w:rsid w:val="00DE79FF"/>
    <w:pPr>
      <w:ind w:left="1000"/>
    </w:pPr>
    <w:rPr>
      <w:sz w:val="18"/>
      <w:szCs w:val="18"/>
    </w:rPr>
  </w:style>
  <w:style w:type="paragraph" w:styleId="70">
    <w:name w:val="toc 7"/>
    <w:basedOn w:val="a2"/>
    <w:next w:val="a2"/>
    <w:autoRedefine/>
    <w:semiHidden/>
    <w:rsid w:val="00DE79FF"/>
    <w:pPr>
      <w:ind w:left="1200"/>
    </w:pPr>
    <w:rPr>
      <w:sz w:val="18"/>
      <w:szCs w:val="18"/>
    </w:rPr>
  </w:style>
  <w:style w:type="paragraph" w:styleId="80">
    <w:name w:val="toc 8"/>
    <w:basedOn w:val="a2"/>
    <w:next w:val="a2"/>
    <w:autoRedefine/>
    <w:semiHidden/>
    <w:rsid w:val="00DE79FF"/>
    <w:pPr>
      <w:ind w:left="1400"/>
    </w:pPr>
    <w:rPr>
      <w:sz w:val="18"/>
      <w:szCs w:val="18"/>
    </w:rPr>
  </w:style>
  <w:style w:type="paragraph" w:styleId="90">
    <w:name w:val="toc 9"/>
    <w:basedOn w:val="a2"/>
    <w:next w:val="a2"/>
    <w:autoRedefine/>
    <w:semiHidden/>
    <w:rsid w:val="00DE79FF"/>
    <w:pPr>
      <w:ind w:left="1600"/>
    </w:pPr>
    <w:rPr>
      <w:sz w:val="18"/>
      <w:szCs w:val="18"/>
    </w:rPr>
  </w:style>
  <w:style w:type="paragraph" w:customStyle="1" w:styleId="ab">
    <w:name w:val="Название рисунка"/>
    <w:basedOn w:val="ac"/>
    <w:rsid w:val="00DE79FF"/>
    <w:pPr>
      <w:ind w:left="1134" w:firstLine="0"/>
      <w:jc w:val="center"/>
    </w:pPr>
  </w:style>
  <w:style w:type="paragraph" w:customStyle="1" w:styleId="ac">
    <w:name w:val="НазваниеТаблицы"/>
    <w:basedOn w:val="ad"/>
    <w:rsid w:val="00DE79FF"/>
    <w:pPr>
      <w:spacing w:before="120" w:after="120"/>
      <w:ind w:left="2693" w:hanging="1559"/>
      <w:jc w:val="both"/>
      <w:outlineLvl w:val="0"/>
    </w:pPr>
    <w:rPr>
      <w:rFonts w:ascii="Arial" w:hAnsi="Arial"/>
      <w:caps/>
      <w:color w:val="000000"/>
      <w:spacing w:val="-4"/>
      <w:sz w:val="20"/>
    </w:rPr>
  </w:style>
  <w:style w:type="paragraph" w:customStyle="1" w:styleId="ad">
    <w:name w:val="ЗаголовокТаблицы"/>
    <w:basedOn w:val="a2"/>
    <w:rsid w:val="00DE79FF"/>
    <w:pPr>
      <w:suppressAutoHyphens/>
      <w:jc w:val="center"/>
    </w:pPr>
    <w:rPr>
      <w:rFonts w:ascii="Arial Narrow" w:hAnsi="Arial Narrow"/>
      <w:b/>
      <w:snapToGrid w:val="0"/>
      <w:sz w:val="24"/>
    </w:rPr>
  </w:style>
  <w:style w:type="paragraph" w:customStyle="1" w:styleId="ae">
    <w:name w:val="ТабличныйТекст"/>
    <w:basedOn w:val="a2"/>
    <w:rsid w:val="00DE79FF"/>
    <w:pPr>
      <w:spacing w:before="60" w:after="60"/>
    </w:pPr>
    <w:rPr>
      <w:rFonts w:ascii="Arial Narrow" w:hAnsi="Arial Narrow"/>
      <w:snapToGrid w:val="0"/>
      <w:sz w:val="22"/>
    </w:rPr>
  </w:style>
  <w:style w:type="paragraph" w:styleId="af">
    <w:name w:val="Document Map"/>
    <w:basedOn w:val="a2"/>
    <w:semiHidden/>
    <w:rsid w:val="00DE79FF"/>
    <w:pPr>
      <w:shd w:val="clear" w:color="auto" w:fill="000080"/>
    </w:pPr>
    <w:rPr>
      <w:rFonts w:ascii="Tahoma" w:hAnsi="Tahoma"/>
    </w:rPr>
  </w:style>
  <w:style w:type="paragraph" w:customStyle="1" w:styleId="af0">
    <w:name w:val="НумерованыйСписок"/>
    <w:basedOn w:val="a2"/>
    <w:rsid w:val="00DE79FF"/>
    <w:pPr>
      <w:widowControl w:val="0"/>
      <w:tabs>
        <w:tab w:val="left" w:pos="426"/>
        <w:tab w:val="left" w:pos="720"/>
        <w:tab w:val="left" w:pos="850"/>
        <w:tab w:val="left" w:pos="2693"/>
      </w:tabs>
      <w:overflowPunct w:val="0"/>
      <w:autoSpaceDE w:val="0"/>
      <w:autoSpaceDN w:val="0"/>
      <w:adjustRightInd w:val="0"/>
      <w:spacing w:after="120"/>
      <w:ind w:left="720" w:hanging="360"/>
      <w:jc w:val="both"/>
      <w:textAlignment w:val="baseline"/>
    </w:pPr>
    <w:rPr>
      <w:sz w:val="24"/>
    </w:rPr>
  </w:style>
  <w:style w:type="paragraph" w:customStyle="1" w:styleId="af1">
    <w:name w:val="МаркированныйСписок"/>
    <w:basedOn w:val="a2"/>
    <w:rsid w:val="00DE79FF"/>
    <w:pPr>
      <w:widowControl w:val="0"/>
      <w:tabs>
        <w:tab w:val="left" w:pos="360"/>
        <w:tab w:val="left" w:pos="426"/>
        <w:tab w:val="left" w:pos="850"/>
        <w:tab w:val="left" w:pos="2693"/>
      </w:tabs>
      <w:overflowPunct w:val="0"/>
      <w:autoSpaceDE w:val="0"/>
      <w:autoSpaceDN w:val="0"/>
      <w:adjustRightInd w:val="0"/>
      <w:spacing w:after="120"/>
      <w:ind w:left="360" w:hanging="360"/>
      <w:jc w:val="both"/>
      <w:textAlignment w:val="baseline"/>
    </w:pPr>
    <w:rPr>
      <w:sz w:val="24"/>
    </w:rPr>
  </w:style>
  <w:style w:type="paragraph" w:customStyle="1" w:styleId="1">
    <w:name w:val="Стиль1"/>
    <w:basedOn w:val="a0"/>
    <w:rsid w:val="00DE79FF"/>
    <w:pPr>
      <w:numPr>
        <w:numId w:val="3"/>
      </w:numPr>
      <w:ind w:left="2160" w:hanging="274"/>
    </w:pPr>
  </w:style>
  <w:style w:type="paragraph" w:styleId="a0">
    <w:name w:val="List Bullet"/>
    <w:basedOn w:val="a2"/>
    <w:rsid w:val="00DE79FF"/>
    <w:pPr>
      <w:numPr>
        <w:numId w:val="1"/>
      </w:numPr>
      <w:suppressAutoHyphens/>
      <w:spacing w:line="360" w:lineRule="auto"/>
      <w:ind w:left="2160" w:hanging="272"/>
      <w:jc w:val="both"/>
    </w:pPr>
    <w:rPr>
      <w:rFonts w:ascii="Arial" w:hAnsi="Arial"/>
      <w:sz w:val="24"/>
    </w:rPr>
  </w:style>
  <w:style w:type="paragraph" w:styleId="af2">
    <w:name w:val="Body Text"/>
    <w:basedOn w:val="a2"/>
    <w:rsid w:val="00DE79FF"/>
    <w:pPr>
      <w:widowControl w:val="0"/>
      <w:tabs>
        <w:tab w:val="left" w:pos="850"/>
        <w:tab w:val="left" w:pos="2693"/>
      </w:tabs>
      <w:overflowPunct w:val="0"/>
      <w:autoSpaceDE w:val="0"/>
      <w:autoSpaceDN w:val="0"/>
      <w:adjustRightInd w:val="0"/>
      <w:spacing w:after="180"/>
      <w:jc w:val="both"/>
      <w:textAlignment w:val="baseline"/>
    </w:pPr>
    <w:rPr>
      <w:b/>
      <w:i/>
      <w:sz w:val="24"/>
      <w:u w:val="single"/>
    </w:rPr>
  </w:style>
  <w:style w:type="paragraph" w:styleId="af3">
    <w:name w:val="Body Text Indent"/>
    <w:aliases w:val="Основной текст лево"/>
    <w:basedOn w:val="a2"/>
    <w:autoRedefine/>
    <w:rsid w:val="00FB71A5"/>
    <w:pPr>
      <w:suppressAutoHyphens/>
      <w:spacing w:line="360" w:lineRule="auto"/>
      <w:ind w:left="1134"/>
      <w:jc w:val="center"/>
    </w:pPr>
    <w:rPr>
      <w:rFonts w:ascii="Arial" w:hAnsi="Arial"/>
      <w:b/>
      <w:caps/>
      <w:sz w:val="24"/>
    </w:rPr>
  </w:style>
  <w:style w:type="paragraph" w:styleId="22">
    <w:name w:val="Body Text 2"/>
    <w:basedOn w:val="a2"/>
    <w:rsid w:val="00DE79FF"/>
    <w:pPr>
      <w:spacing w:after="120" w:line="480" w:lineRule="auto"/>
    </w:pPr>
  </w:style>
  <w:style w:type="paragraph" w:customStyle="1" w:styleId="JOIBodyText">
    <w:name w:val="JOI Body Text"/>
    <w:rsid w:val="00DE79FF"/>
    <w:pPr>
      <w:suppressAutoHyphens/>
      <w:spacing w:before="180" w:after="60"/>
      <w:ind w:left="1080"/>
      <w:jc w:val="both"/>
    </w:pPr>
    <w:rPr>
      <w:rFonts w:ascii="Arial" w:hAnsi="Arial"/>
      <w:sz w:val="22"/>
      <w:lang w:eastAsia="ja-JP"/>
    </w:rPr>
  </w:style>
  <w:style w:type="paragraph" w:customStyle="1" w:styleId="BodyText2plus12ptsabove">
    <w:name w:val="Body Text 2 plus 12 pts above"/>
    <w:basedOn w:val="22"/>
    <w:rsid w:val="00DE79FF"/>
    <w:pPr>
      <w:spacing w:before="240" w:line="240" w:lineRule="auto"/>
      <w:ind w:left="1080"/>
      <w:jc w:val="both"/>
    </w:pPr>
    <w:rPr>
      <w:rFonts w:ascii="Arial" w:hAnsi="Arial"/>
      <w:sz w:val="24"/>
      <w:lang w:val="en-US"/>
    </w:rPr>
  </w:style>
  <w:style w:type="paragraph" w:customStyle="1" w:styleId="-0">
    <w:name w:val="Абзац ненумерованный - 0 ур"/>
    <w:rsid w:val="00DE79FF"/>
    <w:pPr>
      <w:spacing w:before="60" w:after="60"/>
      <w:ind w:left="284" w:right="170" w:firstLine="851"/>
      <w:jc w:val="both"/>
    </w:pPr>
    <w:rPr>
      <w:sz w:val="28"/>
      <w:szCs w:val="28"/>
    </w:rPr>
  </w:style>
  <w:style w:type="paragraph" w:customStyle="1" w:styleId="12">
    <w:name w:val="Название1"/>
    <w:basedOn w:val="a2"/>
    <w:rsid w:val="00DE79FF"/>
    <w:pPr>
      <w:jc w:val="center"/>
    </w:pPr>
    <w:rPr>
      <w:b/>
      <w:snapToGrid w:val="0"/>
      <w:sz w:val="28"/>
    </w:rPr>
  </w:style>
  <w:style w:type="paragraph" w:styleId="af4">
    <w:name w:val="List"/>
    <w:basedOn w:val="a2"/>
    <w:rsid w:val="00DE79FF"/>
    <w:pPr>
      <w:ind w:left="283" w:hanging="283"/>
    </w:pPr>
  </w:style>
  <w:style w:type="paragraph" w:styleId="32">
    <w:name w:val="Body Text Indent 3"/>
    <w:basedOn w:val="a2"/>
    <w:link w:val="33"/>
    <w:rsid w:val="00DE79FF"/>
    <w:pPr>
      <w:spacing w:line="360" w:lineRule="auto"/>
      <w:ind w:firstLine="709"/>
      <w:jc w:val="both"/>
    </w:pPr>
    <w:rPr>
      <w:rFonts w:ascii="Arial" w:hAnsi="Arial" w:cs="Arial"/>
      <w:spacing w:val="-4"/>
      <w:sz w:val="24"/>
      <w:szCs w:val="24"/>
    </w:rPr>
  </w:style>
  <w:style w:type="character" w:customStyle="1" w:styleId="33">
    <w:name w:val="Основной текст с отступом 3 Знак"/>
    <w:basedOn w:val="a3"/>
    <w:link w:val="32"/>
    <w:rsid w:val="003C043F"/>
    <w:rPr>
      <w:rFonts w:ascii="Arial" w:hAnsi="Arial" w:cs="Arial"/>
      <w:spacing w:val="-4"/>
      <w:sz w:val="24"/>
      <w:szCs w:val="24"/>
    </w:rPr>
  </w:style>
  <w:style w:type="paragraph" w:styleId="af5">
    <w:name w:val="Title"/>
    <w:basedOn w:val="a2"/>
    <w:qFormat/>
    <w:rsid w:val="00DE79FF"/>
    <w:pPr>
      <w:spacing w:line="360" w:lineRule="auto"/>
      <w:jc w:val="center"/>
    </w:pPr>
    <w:rPr>
      <w:rFonts w:ascii="Arial" w:hAnsi="Arial" w:cs="Arial"/>
      <w:b/>
      <w:bCs/>
      <w:sz w:val="24"/>
      <w:szCs w:val="24"/>
    </w:rPr>
  </w:style>
  <w:style w:type="paragraph" w:styleId="af6">
    <w:name w:val="Block Text"/>
    <w:basedOn w:val="a2"/>
    <w:rsid w:val="00DE79FF"/>
    <w:pPr>
      <w:spacing w:before="222"/>
      <w:ind w:left="660" w:right="2816" w:hanging="330"/>
    </w:pPr>
    <w:rPr>
      <w:rFonts w:ascii="Arial" w:hAnsi="Arial"/>
      <w:b/>
      <w:snapToGrid w:val="0"/>
      <w:lang w:val="en-US"/>
    </w:rPr>
  </w:style>
  <w:style w:type="character" w:styleId="af7">
    <w:name w:val="Hyperlink"/>
    <w:basedOn w:val="a3"/>
    <w:uiPriority w:val="99"/>
    <w:rsid w:val="00DE79FF"/>
    <w:rPr>
      <w:color w:val="0000FF"/>
      <w:u w:val="single"/>
    </w:rPr>
  </w:style>
  <w:style w:type="paragraph" w:customStyle="1" w:styleId="-1">
    <w:name w:val="- Список"/>
    <w:basedOn w:val="a6"/>
    <w:rsid w:val="00DE79FF"/>
    <w:pPr>
      <w:tabs>
        <w:tab w:val="clear" w:pos="4153"/>
        <w:tab w:val="clear" w:pos="8306"/>
        <w:tab w:val="num" w:pos="1069"/>
      </w:tabs>
      <w:ind w:firstLine="709"/>
      <w:jc w:val="both"/>
    </w:pPr>
    <w:rPr>
      <w:sz w:val="24"/>
      <w:szCs w:val="24"/>
    </w:rPr>
  </w:style>
  <w:style w:type="paragraph" w:customStyle="1" w:styleId="13">
    <w:name w:val="Обычный1"/>
    <w:rsid w:val="00DE79FF"/>
    <w:rPr>
      <w:sz w:val="24"/>
    </w:rPr>
  </w:style>
  <w:style w:type="paragraph" w:customStyle="1" w:styleId="af8">
    <w:name w:val="Âåðõíèé êîëîíòèòóë"/>
    <w:basedOn w:val="a2"/>
    <w:rsid w:val="00DE79FF"/>
    <w:pPr>
      <w:keepLines/>
      <w:tabs>
        <w:tab w:val="center" w:pos="4320"/>
        <w:tab w:val="right" w:pos="8309"/>
        <w:tab w:val="right" w:pos="8640"/>
      </w:tabs>
      <w:spacing w:after="220" w:line="220" w:lineRule="atLeast"/>
      <w:ind w:left="1077"/>
      <w:jc w:val="both"/>
    </w:pPr>
    <w:rPr>
      <w:rFonts w:ascii="Arial" w:hAnsi="Arial"/>
      <w:spacing w:val="-4"/>
      <w:sz w:val="24"/>
    </w:rPr>
  </w:style>
  <w:style w:type="paragraph" w:customStyle="1" w:styleId="310">
    <w:name w:val="Основной текст с отступом 31"/>
    <w:basedOn w:val="a2"/>
    <w:rsid w:val="00DE79FF"/>
    <w:pPr>
      <w:widowControl w:val="0"/>
      <w:spacing w:line="401" w:lineRule="auto"/>
      <w:ind w:left="278" w:firstLine="720"/>
      <w:jc w:val="both"/>
    </w:pPr>
    <w:rPr>
      <w:rFonts w:ascii="Courier New" w:hAnsi="Courier New"/>
      <w:sz w:val="24"/>
    </w:rPr>
  </w:style>
  <w:style w:type="paragraph" w:styleId="23">
    <w:name w:val="List Bullet 2"/>
    <w:basedOn w:val="a2"/>
    <w:autoRedefine/>
    <w:rsid w:val="00DE79FF"/>
    <w:pPr>
      <w:spacing w:beforeLines="40" w:afterLines="40"/>
      <w:ind w:left="567"/>
    </w:pPr>
    <w:rPr>
      <w:szCs w:val="24"/>
    </w:rPr>
  </w:style>
  <w:style w:type="paragraph" w:styleId="34">
    <w:name w:val="List Bullet 3"/>
    <w:basedOn w:val="a2"/>
    <w:autoRedefine/>
    <w:rsid w:val="00DE79FF"/>
    <w:pPr>
      <w:tabs>
        <w:tab w:val="num" w:pos="360"/>
      </w:tabs>
      <w:ind w:left="360" w:hanging="360"/>
    </w:pPr>
  </w:style>
  <w:style w:type="paragraph" w:styleId="af9">
    <w:name w:val="caption"/>
    <w:aliases w:val="Caption Char"/>
    <w:basedOn w:val="a2"/>
    <w:next w:val="a2"/>
    <w:qFormat/>
    <w:rsid w:val="00DE79FF"/>
    <w:pPr>
      <w:spacing w:line="360" w:lineRule="auto"/>
      <w:ind w:left="1134"/>
      <w:jc w:val="center"/>
    </w:pPr>
    <w:rPr>
      <w:rFonts w:ascii="Arial" w:hAnsi="Arial" w:cs="Arial"/>
      <w:b/>
      <w:bCs/>
      <w:sz w:val="24"/>
      <w:szCs w:val="24"/>
    </w:rPr>
  </w:style>
  <w:style w:type="paragraph" w:customStyle="1" w:styleId="41">
    <w:name w:val="Стиль4.1"/>
    <w:basedOn w:val="af2"/>
    <w:rsid w:val="00DE79FF"/>
    <w:pPr>
      <w:widowControl/>
      <w:tabs>
        <w:tab w:val="clear" w:pos="850"/>
        <w:tab w:val="clear" w:pos="2693"/>
        <w:tab w:val="num" w:pos="720"/>
      </w:tabs>
      <w:suppressAutoHyphens/>
      <w:overflowPunct/>
      <w:adjustRightInd/>
      <w:spacing w:after="0" w:line="360" w:lineRule="auto"/>
      <w:ind w:left="720" w:hanging="360"/>
      <w:textAlignment w:val="auto"/>
    </w:pPr>
    <w:rPr>
      <w:b w:val="0"/>
      <w:i w:val="0"/>
      <w:u w:val="none"/>
    </w:rPr>
  </w:style>
  <w:style w:type="character" w:styleId="afa">
    <w:name w:val="FollowedHyperlink"/>
    <w:basedOn w:val="a3"/>
    <w:uiPriority w:val="99"/>
    <w:rsid w:val="00DE79FF"/>
    <w:rPr>
      <w:color w:val="800080"/>
      <w:u w:val="single"/>
    </w:rPr>
  </w:style>
  <w:style w:type="paragraph" w:customStyle="1" w:styleId="xl46">
    <w:name w:val="xl46"/>
    <w:basedOn w:val="a2"/>
    <w:rsid w:val="00DE79FF"/>
    <w:pPr>
      <w:spacing w:before="100" w:beforeAutospacing="1" w:after="100" w:afterAutospacing="1"/>
      <w:jc w:val="center"/>
      <w:textAlignment w:val="center"/>
    </w:pPr>
    <w:rPr>
      <w:rFonts w:ascii="Arial CYR" w:eastAsia="Arial Unicode MS" w:hAnsi="Arial CYR" w:cs="Arial Unicode MS"/>
      <w:b/>
      <w:bCs/>
      <w:sz w:val="22"/>
      <w:szCs w:val="22"/>
    </w:rPr>
  </w:style>
  <w:style w:type="paragraph" w:customStyle="1" w:styleId="xl24">
    <w:name w:val="xl24"/>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25">
    <w:name w:val="xl25"/>
    <w:basedOn w:val="a2"/>
    <w:rsid w:val="00DE79FF"/>
    <w:pPr>
      <w:pBdr>
        <w:top w:val="single" w:sz="8" w:space="0" w:color="auto"/>
        <w:left w:val="single" w:sz="8" w:space="0" w:color="auto"/>
        <w:right w:val="single" w:sz="8" w:space="0" w:color="auto"/>
      </w:pBdr>
      <w:spacing w:before="100" w:beforeAutospacing="1" w:after="100" w:afterAutospacing="1"/>
      <w:jc w:val="center"/>
    </w:pPr>
    <w:rPr>
      <w:rFonts w:ascii="Arial CYR" w:eastAsia="Arial Unicode MS" w:hAnsi="Arial CYR" w:cs="Arial CYR"/>
      <w:b/>
      <w:bCs/>
      <w:sz w:val="24"/>
      <w:szCs w:val="24"/>
    </w:rPr>
  </w:style>
  <w:style w:type="paragraph" w:customStyle="1" w:styleId="xl26">
    <w:name w:val="xl26"/>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7">
    <w:name w:val="xl2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28">
    <w:name w:val="xl28"/>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9">
    <w:name w:val="xl2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30">
    <w:name w:val="xl30"/>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31">
    <w:name w:val="xl31"/>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2">
    <w:name w:val="xl32"/>
    <w:basedOn w:val="a2"/>
    <w:rsid w:val="00DE79FF"/>
    <w:pPr>
      <w:pBdr>
        <w:top w:val="single" w:sz="4" w:space="0" w:color="auto"/>
        <w:left w:val="single" w:sz="8" w:space="31" w:color="auto"/>
        <w:bottom w:val="single" w:sz="4" w:space="0" w:color="auto"/>
        <w:right w:val="single" w:sz="4" w:space="0" w:color="auto"/>
      </w:pBdr>
      <w:spacing w:before="100" w:beforeAutospacing="1" w:after="100" w:afterAutospacing="1"/>
      <w:ind w:firstLineChars="1500" w:firstLine="1500"/>
    </w:pPr>
    <w:rPr>
      <w:rFonts w:ascii="Arial CYR" w:eastAsia="Arial Unicode MS" w:hAnsi="Arial CYR" w:cs="Arial CYR"/>
      <w:sz w:val="28"/>
      <w:szCs w:val="28"/>
    </w:rPr>
  </w:style>
  <w:style w:type="paragraph" w:customStyle="1" w:styleId="xl33">
    <w:name w:val="xl33"/>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8"/>
      <w:szCs w:val="28"/>
    </w:rPr>
  </w:style>
  <w:style w:type="paragraph" w:customStyle="1" w:styleId="xl34">
    <w:name w:val="xl34"/>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5">
    <w:name w:val="xl35"/>
    <w:basedOn w:val="a2"/>
    <w:rsid w:val="00DE79FF"/>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CYR" w:eastAsia="Arial Unicode MS" w:hAnsi="Arial CYR" w:cs="Arial CYR"/>
      <w:b/>
      <w:bCs/>
      <w:sz w:val="28"/>
      <w:szCs w:val="28"/>
    </w:rPr>
  </w:style>
  <w:style w:type="paragraph" w:customStyle="1" w:styleId="xl36">
    <w:name w:val="xl36"/>
    <w:basedOn w:val="a2"/>
    <w:rsid w:val="00DE79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7">
    <w:name w:val="xl37"/>
    <w:basedOn w:val="a2"/>
    <w:rsid w:val="00DE79FF"/>
    <w:pPr>
      <w:pBdr>
        <w:bottom w:val="single" w:sz="8" w:space="0" w:color="auto"/>
      </w:pBdr>
      <w:spacing w:before="100" w:beforeAutospacing="1" w:after="100" w:afterAutospacing="1"/>
    </w:pPr>
    <w:rPr>
      <w:rFonts w:ascii="Arial CYR" w:eastAsia="Arial Unicode MS" w:hAnsi="Arial CYR" w:cs="Arial CYR"/>
      <w:b/>
      <w:bCs/>
      <w:sz w:val="28"/>
      <w:szCs w:val="28"/>
    </w:rPr>
  </w:style>
  <w:style w:type="paragraph" w:customStyle="1" w:styleId="xl38">
    <w:name w:val="xl38"/>
    <w:basedOn w:val="a2"/>
    <w:rsid w:val="00DE79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9">
    <w:name w:val="xl39"/>
    <w:basedOn w:val="a2"/>
    <w:rsid w:val="00DE79F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40">
    <w:name w:val="xl40"/>
    <w:basedOn w:val="a2"/>
    <w:rsid w:val="00DE79FF"/>
    <w:pPr>
      <w:pBdr>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1">
    <w:name w:val="xl41"/>
    <w:basedOn w:val="a2"/>
    <w:rsid w:val="00DE79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DE79FF"/>
    <w:pPr>
      <w:spacing w:before="100" w:beforeAutospacing="1" w:after="100" w:afterAutospacing="1"/>
    </w:pPr>
    <w:rPr>
      <w:rFonts w:ascii="Arial CYR" w:eastAsia="Arial Unicode MS" w:hAnsi="Arial CYR" w:cs="Arial CYR"/>
      <w:b/>
      <w:bCs/>
      <w:sz w:val="32"/>
      <w:szCs w:val="32"/>
    </w:rPr>
  </w:style>
  <w:style w:type="paragraph" w:customStyle="1" w:styleId="xl43">
    <w:name w:val="xl43"/>
    <w:basedOn w:val="a2"/>
    <w:rsid w:val="00DE79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DE79FF"/>
    <w:pPr>
      <w:pBdr>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DE79FF"/>
    <w:pPr>
      <w:pBdr>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8">
    <w:name w:val="xl48"/>
    <w:basedOn w:val="a2"/>
    <w:rsid w:val="00DE79FF"/>
    <w:pPr>
      <w:spacing w:before="100" w:beforeAutospacing="1" w:after="100" w:afterAutospacing="1"/>
      <w:jc w:val="center"/>
    </w:pPr>
    <w:rPr>
      <w:rFonts w:ascii="Arial CYR" w:eastAsia="Arial Unicode MS" w:hAnsi="Arial CYR" w:cs="Arial CYR"/>
      <w:b/>
      <w:bCs/>
      <w:sz w:val="28"/>
      <w:szCs w:val="28"/>
    </w:rPr>
  </w:style>
  <w:style w:type="paragraph" w:customStyle="1" w:styleId="xl49">
    <w:name w:val="xl49"/>
    <w:basedOn w:val="a2"/>
    <w:rsid w:val="00DE79FF"/>
    <w:pPr>
      <w:pBdr>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0">
    <w:name w:val="xl50"/>
    <w:basedOn w:val="a2"/>
    <w:rsid w:val="00DE79F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1">
    <w:name w:val="xl51"/>
    <w:basedOn w:val="a2"/>
    <w:rsid w:val="00DE79FF"/>
    <w:pPr>
      <w:pBdr>
        <w:top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2">
    <w:name w:val="xl52"/>
    <w:basedOn w:val="a2"/>
    <w:rsid w:val="00DE79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3">
    <w:name w:val="xl53"/>
    <w:basedOn w:val="a2"/>
    <w:rsid w:val="00DE79FF"/>
    <w:pPr>
      <w:pBdr>
        <w:top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4">
    <w:name w:val="xl54"/>
    <w:basedOn w:val="a2"/>
    <w:rsid w:val="00DE79F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5">
    <w:name w:val="xl55"/>
    <w:basedOn w:val="a2"/>
    <w:rsid w:val="00DE79FF"/>
    <w:pPr>
      <w:pBdr>
        <w:top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6">
    <w:name w:val="xl56"/>
    <w:basedOn w:val="a2"/>
    <w:rsid w:val="00DE79FF"/>
    <w:pPr>
      <w:pBdr>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7">
    <w:name w:val="xl57"/>
    <w:basedOn w:val="a2"/>
    <w:rsid w:val="00DE79FF"/>
    <w:pPr>
      <w:pBdr>
        <w:top w:val="single" w:sz="8" w:space="0" w:color="auto"/>
        <w:lef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8">
    <w:name w:val="xl58"/>
    <w:basedOn w:val="a2"/>
    <w:rsid w:val="00DE79FF"/>
    <w:pPr>
      <w:pBdr>
        <w:top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b">
    <w:name w:val="Обычнbй"/>
    <w:rsid w:val="00DE79FF"/>
    <w:pPr>
      <w:widowControl w:val="0"/>
    </w:pPr>
  </w:style>
  <w:style w:type="paragraph" w:customStyle="1" w:styleId="Listbullets">
    <w:name w:val="List bullets"/>
    <w:basedOn w:val="a2"/>
    <w:rsid w:val="00DE79FF"/>
    <w:pPr>
      <w:tabs>
        <w:tab w:val="num" w:pos="360"/>
      </w:tabs>
      <w:ind w:left="360" w:right="284" w:hanging="360"/>
    </w:pPr>
    <w:rPr>
      <w:sz w:val="24"/>
      <w:lang w:val="en-GB" w:eastAsia="en-GB"/>
    </w:rPr>
  </w:style>
  <w:style w:type="paragraph" w:customStyle="1" w:styleId="StyleCaption12pt">
    <w:name w:val="Style Caption + 12 pt"/>
    <w:basedOn w:val="af9"/>
    <w:rsid w:val="00DE79FF"/>
    <w:pPr>
      <w:spacing w:before="120" w:after="120" w:line="240" w:lineRule="auto"/>
      <w:ind w:left="0"/>
      <w:jc w:val="left"/>
    </w:pPr>
    <w:rPr>
      <w:rFonts w:ascii="Times New Roman" w:hAnsi="Times New Roman" w:cs="Times New Roman"/>
      <w:szCs w:val="20"/>
      <w:lang w:val="en-GB" w:eastAsia="en-GB"/>
    </w:rPr>
  </w:style>
  <w:style w:type="paragraph" w:customStyle="1" w:styleId="-00">
    <w:name w:val="Абзац ненумерованный - 0 ур Знак"/>
    <w:rsid w:val="00DE79FF"/>
    <w:pPr>
      <w:spacing w:before="60" w:after="60"/>
      <w:ind w:left="284" w:right="170" w:firstLine="851"/>
      <w:jc w:val="both"/>
    </w:pPr>
    <w:rPr>
      <w:sz w:val="28"/>
      <w:szCs w:val="28"/>
    </w:rPr>
  </w:style>
  <w:style w:type="paragraph" w:styleId="afb">
    <w:name w:val="Plain Text"/>
    <w:basedOn w:val="a2"/>
    <w:link w:val="afc"/>
    <w:rsid w:val="00DE79FF"/>
    <w:rPr>
      <w:rFonts w:ascii="Courier New" w:hAnsi="Courier New"/>
    </w:rPr>
  </w:style>
  <w:style w:type="character" w:customStyle="1" w:styleId="afc">
    <w:name w:val="Текст Знак"/>
    <w:basedOn w:val="a3"/>
    <w:link w:val="afb"/>
    <w:rsid w:val="00D22043"/>
    <w:rPr>
      <w:rFonts w:ascii="Courier New" w:hAnsi="Courier New"/>
    </w:rPr>
  </w:style>
  <w:style w:type="paragraph" w:styleId="35">
    <w:name w:val="Body Text 3"/>
    <w:basedOn w:val="a2"/>
    <w:rsid w:val="00DE79FF"/>
    <w:pPr>
      <w:jc w:val="both"/>
    </w:pPr>
    <w:rPr>
      <w:sz w:val="24"/>
      <w:szCs w:val="24"/>
    </w:rPr>
  </w:style>
  <w:style w:type="character" w:customStyle="1" w:styleId="afd">
    <w:name w:val="Основной шрифт"/>
    <w:rsid w:val="00DE79FF"/>
  </w:style>
  <w:style w:type="paragraph" w:customStyle="1" w:styleId="210">
    <w:name w:val="Основной текст 21"/>
    <w:basedOn w:val="a2"/>
    <w:rsid w:val="00DE79FF"/>
    <w:pPr>
      <w:ind w:firstLine="720"/>
      <w:jc w:val="both"/>
    </w:pPr>
    <w:rPr>
      <w:sz w:val="24"/>
    </w:rPr>
  </w:style>
  <w:style w:type="paragraph" w:customStyle="1" w:styleId="Default">
    <w:name w:val="Default"/>
    <w:rsid w:val="00DE79FF"/>
    <w:pPr>
      <w:autoSpaceDE w:val="0"/>
      <w:autoSpaceDN w:val="0"/>
      <w:adjustRightInd w:val="0"/>
    </w:pPr>
    <w:rPr>
      <w:rFonts w:ascii="TimesNewRoman,Bold" w:hAnsi="TimesNewRoman,Bold"/>
      <w:lang w:val="en-US" w:eastAsia="en-US"/>
    </w:rPr>
  </w:style>
  <w:style w:type="paragraph" w:customStyle="1" w:styleId="Iauiue">
    <w:name w:val="Iau.iue"/>
    <w:basedOn w:val="Default"/>
    <w:next w:val="Default"/>
    <w:rsid w:val="00DE79FF"/>
    <w:rPr>
      <w:sz w:val="24"/>
      <w:szCs w:val="24"/>
    </w:rPr>
  </w:style>
  <w:style w:type="paragraph" w:customStyle="1" w:styleId="xl60">
    <w:name w:val="xl60"/>
    <w:basedOn w:val="a2"/>
    <w:rsid w:val="00DE79FF"/>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22"/>
      <w:szCs w:val="22"/>
    </w:rPr>
  </w:style>
  <w:style w:type="paragraph" w:customStyle="1" w:styleId="14">
    <w:name w:val="Обычный1"/>
    <w:rsid w:val="00DE79FF"/>
  </w:style>
  <w:style w:type="paragraph" w:customStyle="1" w:styleId="font5">
    <w:name w:val="font5"/>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font6">
    <w:name w:val="font6"/>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xl59">
    <w:name w:val="xl5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sz w:val="24"/>
      <w:szCs w:val="24"/>
    </w:rPr>
  </w:style>
  <w:style w:type="paragraph" w:customStyle="1" w:styleId="xl61">
    <w:name w:val="xl61"/>
    <w:basedOn w:val="a2"/>
    <w:rsid w:val="00DE79FF"/>
    <w:pPr>
      <w:spacing w:before="100" w:beforeAutospacing="1" w:after="100" w:afterAutospacing="1"/>
    </w:pPr>
    <w:rPr>
      <w:rFonts w:ascii="Arial CYR" w:eastAsia="Arial Unicode MS" w:hAnsi="Arial CYR" w:cs="Arial CYR"/>
      <w:sz w:val="24"/>
      <w:szCs w:val="24"/>
    </w:rPr>
  </w:style>
  <w:style w:type="paragraph" w:customStyle="1" w:styleId="xl62">
    <w:name w:val="xl62"/>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63">
    <w:name w:val="xl63"/>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4">
    <w:name w:val="xl64"/>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xl65">
    <w:name w:val="xl65"/>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6">
    <w:name w:val="xl66"/>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afe">
    <w:name w:val="МаркСсписок"/>
    <w:basedOn w:val="a2"/>
    <w:rsid w:val="00DE79FF"/>
    <w:pPr>
      <w:tabs>
        <w:tab w:val="num" w:pos="1069"/>
      </w:tabs>
      <w:spacing w:line="360" w:lineRule="auto"/>
      <w:ind w:firstLine="709"/>
      <w:jc w:val="both"/>
    </w:pPr>
    <w:rPr>
      <w:sz w:val="24"/>
    </w:rPr>
  </w:style>
  <w:style w:type="paragraph" w:customStyle="1" w:styleId="-20">
    <w:name w:val="маркер-2"/>
    <w:basedOn w:val="a2"/>
    <w:autoRedefine/>
    <w:rsid w:val="00DE79FF"/>
    <w:pPr>
      <w:tabs>
        <w:tab w:val="num" w:pos="1068"/>
      </w:tabs>
      <w:spacing w:line="360" w:lineRule="auto"/>
      <w:ind w:left="1068" w:hanging="360"/>
    </w:pPr>
    <w:rPr>
      <w:rFonts w:ascii="Arial" w:hAnsi="Arial"/>
      <w:sz w:val="24"/>
    </w:rPr>
  </w:style>
  <w:style w:type="paragraph" w:customStyle="1" w:styleId="Oaenooaaeeou12oaio">
    <w:name w:val="Oaeno oaaeeou 12 oaio?"/>
    <w:basedOn w:val="Oaenooaaeeou12"/>
    <w:next w:val="Oaenooaaeeou12"/>
    <w:rsid w:val="00DE79FF"/>
    <w:pPr>
      <w:jc w:val="center"/>
    </w:pPr>
  </w:style>
  <w:style w:type="paragraph" w:customStyle="1" w:styleId="Oaenooaaeeou12">
    <w:name w:val="Oaeno oaaeeou 12"/>
    <w:rsid w:val="00DE79FF"/>
    <w:pPr>
      <w:widowControl w:val="0"/>
      <w:overflowPunct w:val="0"/>
      <w:autoSpaceDE w:val="0"/>
      <w:autoSpaceDN w:val="0"/>
      <w:adjustRightInd w:val="0"/>
      <w:jc w:val="both"/>
      <w:textAlignment w:val="baseline"/>
    </w:pPr>
    <w:rPr>
      <w:sz w:val="24"/>
    </w:rPr>
  </w:style>
  <w:style w:type="paragraph" w:customStyle="1" w:styleId="211">
    <w:name w:val="Основной текст с отступом 21"/>
    <w:aliases w:val="Iniiaiie aey oaenoa,Iniiaiie oaeno n ionooiii 2 Ciae,Iniiaiie oaeno n ionooiii 2 Ciae Ciae,Iniiaiie oaeno n ionooiii 2 Ciae Ciae Ciae,Iniiaiie oaeno n ionooiii 1,Iniiaiie oaeno n ionooiii 2 Ciae Ciae Ciae Ciae"/>
    <w:basedOn w:val="a2"/>
    <w:rsid w:val="00DE79FF"/>
    <w:pPr>
      <w:overflowPunct w:val="0"/>
      <w:autoSpaceDE w:val="0"/>
      <w:autoSpaceDN w:val="0"/>
      <w:adjustRightInd w:val="0"/>
      <w:spacing w:line="360" w:lineRule="auto"/>
      <w:ind w:firstLine="709"/>
      <w:jc w:val="both"/>
      <w:textAlignment w:val="baseline"/>
    </w:pPr>
    <w:rPr>
      <w:rFonts w:ascii="Arial" w:hAnsi="Arial"/>
      <w:sz w:val="24"/>
    </w:rPr>
  </w:style>
  <w:style w:type="paragraph" w:customStyle="1" w:styleId="-Nienie">
    <w:name w:val="- Nienie"/>
    <w:basedOn w:val="a6"/>
    <w:rsid w:val="00DE79FF"/>
    <w:pPr>
      <w:tabs>
        <w:tab w:val="clear" w:pos="4153"/>
        <w:tab w:val="clear" w:pos="8306"/>
        <w:tab w:val="left" w:pos="1069"/>
      </w:tabs>
      <w:overflowPunct w:val="0"/>
      <w:autoSpaceDE w:val="0"/>
      <w:autoSpaceDN w:val="0"/>
      <w:adjustRightInd w:val="0"/>
      <w:ind w:firstLine="709"/>
      <w:jc w:val="both"/>
      <w:textAlignment w:val="baseline"/>
    </w:pPr>
    <w:rPr>
      <w:sz w:val="24"/>
    </w:rPr>
  </w:style>
  <w:style w:type="paragraph" w:customStyle="1" w:styleId="15">
    <w:name w:val="Цитата1"/>
    <w:basedOn w:val="a2"/>
    <w:rsid w:val="00DE79FF"/>
    <w:pPr>
      <w:overflowPunct w:val="0"/>
      <w:autoSpaceDE w:val="0"/>
      <w:autoSpaceDN w:val="0"/>
      <w:adjustRightInd w:val="0"/>
      <w:spacing w:before="222"/>
      <w:ind w:left="660" w:right="2816" w:hanging="330"/>
      <w:textAlignment w:val="baseline"/>
    </w:pPr>
    <w:rPr>
      <w:rFonts w:ascii="Arial" w:hAnsi="Arial"/>
      <w:b/>
      <w:lang w:val="en-US"/>
    </w:rPr>
  </w:style>
  <w:style w:type="paragraph" w:customStyle="1" w:styleId="-4">
    <w:name w:val="Подпункт - 4 ур"/>
    <w:basedOn w:val="-00"/>
    <w:rsid w:val="00DE79FF"/>
    <w:pPr>
      <w:numPr>
        <w:ilvl w:val="3"/>
        <w:numId w:val="8"/>
      </w:numPr>
    </w:pPr>
    <w:rPr>
      <w:szCs w:val="24"/>
    </w:rPr>
  </w:style>
  <w:style w:type="paragraph" w:customStyle="1" w:styleId="-3">
    <w:name w:val="Пункт подраздела - 3 ур"/>
    <w:basedOn w:val="-00"/>
    <w:rsid w:val="00DE79FF"/>
    <w:pPr>
      <w:numPr>
        <w:ilvl w:val="2"/>
        <w:numId w:val="8"/>
      </w:numPr>
    </w:pPr>
  </w:style>
  <w:style w:type="paragraph" w:customStyle="1" w:styleId="a1">
    <w:name w:val="Приложение"/>
    <w:next w:val="-00"/>
    <w:rsid w:val="00DE79FF"/>
    <w:pPr>
      <w:keepNext/>
      <w:pageBreakBefore/>
      <w:numPr>
        <w:numId w:val="10"/>
      </w:numPr>
      <w:suppressAutoHyphens/>
      <w:spacing w:after="240"/>
      <w:ind w:left="284" w:right="170" w:firstLine="0"/>
      <w:jc w:val="center"/>
      <w:outlineLvl w:val="0"/>
    </w:pPr>
    <w:rPr>
      <w:rFonts w:ascii="Arial" w:hAnsi="Arial"/>
      <w:b/>
      <w:sz w:val="28"/>
      <w:szCs w:val="28"/>
    </w:rPr>
  </w:style>
  <w:style w:type="paragraph" w:customStyle="1" w:styleId="-2">
    <w:name w:val="Пункт раздела - 2 ур"/>
    <w:basedOn w:val="-00"/>
    <w:rsid w:val="00DE79FF"/>
    <w:pPr>
      <w:numPr>
        <w:ilvl w:val="1"/>
        <w:numId w:val="8"/>
      </w:numPr>
    </w:pPr>
  </w:style>
  <w:style w:type="character" w:customStyle="1" w:styleId="-01">
    <w:name w:val="Абзац ненумерованный - 0 ур Знак Знак"/>
    <w:basedOn w:val="a3"/>
    <w:rsid w:val="00DE79FF"/>
    <w:rPr>
      <w:sz w:val="28"/>
      <w:szCs w:val="28"/>
      <w:lang w:val="ru-RU" w:eastAsia="ru-RU" w:bidi="ar-SA"/>
    </w:rPr>
  </w:style>
  <w:style w:type="paragraph" w:customStyle="1" w:styleId="-10">
    <w:name w:val="Раздел - 1 ур"/>
    <w:next w:val="-2"/>
    <w:rsid w:val="00DE79FF"/>
    <w:pPr>
      <w:keepNext/>
      <w:suppressAutoHyphens/>
      <w:spacing w:after="240"/>
      <w:ind w:right="170"/>
    </w:pPr>
    <w:rPr>
      <w:rFonts w:ascii="Arial" w:hAnsi="Arial"/>
      <w:b/>
      <w:sz w:val="28"/>
      <w:szCs w:val="28"/>
    </w:rPr>
  </w:style>
  <w:style w:type="paragraph" w:customStyle="1" w:styleId="-">
    <w:name w:val="Перечисление -"/>
    <w:basedOn w:val="-00"/>
    <w:rsid w:val="00DE79FF"/>
    <w:pPr>
      <w:numPr>
        <w:numId w:val="9"/>
      </w:numPr>
      <w:ind w:firstLine="851"/>
    </w:pPr>
  </w:style>
  <w:style w:type="paragraph" w:customStyle="1" w:styleId="aff">
    <w:name w:val="Название таблицы"/>
    <w:basedOn w:val="-00"/>
    <w:next w:val="-00"/>
    <w:rsid w:val="00DE79FF"/>
    <w:pPr>
      <w:keepNext/>
      <w:suppressAutoHyphens/>
      <w:spacing w:before="120"/>
      <w:ind w:firstLine="0"/>
    </w:pPr>
    <w:rPr>
      <w:b/>
    </w:rPr>
  </w:style>
  <w:style w:type="paragraph" w:styleId="aff0">
    <w:name w:val="Balloon Text"/>
    <w:basedOn w:val="a2"/>
    <w:semiHidden/>
    <w:rsid w:val="00DE79FF"/>
    <w:rPr>
      <w:rFonts w:ascii="Tahoma" w:hAnsi="Tahoma" w:cs="Tahoma"/>
      <w:sz w:val="16"/>
      <w:szCs w:val="16"/>
    </w:rPr>
  </w:style>
  <w:style w:type="paragraph" w:styleId="aff1">
    <w:name w:val="Normal (Web)"/>
    <w:basedOn w:val="a2"/>
    <w:uiPriority w:val="99"/>
    <w:rsid w:val="00DE79FF"/>
    <w:pPr>
      <w:spacing w:before="100" w:beforeAutospacing="1" w:after="100" w:afterAutospacing="1"/>
    </w:pPr>
    <w:rPr>
      <w:rFonts w:ascii="Arial Unicode MS" w:eastAsia="Arial Unicode MS" w:hAnsi="Arial Unicode MS" w:cs="Arial Unicode MS"/>
      <w:sz w:val="24"/>
      <w:szCs w:val="24"/>
    </w:rPr>
  </w:style>
  <w:style w:type="paragraph" w:customStyle="1" w:styleId="16">
    <w:name w:val="Маркированный список 1"/>
    <w:basedOn w:val="a2"/>
    <w:rsid w:val="00DE79FF"/>
    <w:pPr>
      <w:tabs>
        <w:tab w:val="num" w:pos="1567"/>
      </w:tabs>
      <w:spacing w:line="360" w:lineRule="auto"/>
      <w:ind w:left="1567" w:hanging="432"/>
      <w:jc w:val="both"/>
    </w:pPr>
    <w:rPr>
      <w:rFonts w:ascii="Arial" w:hAnsi="Arial" w:cs="Arial"/>
      <w:sz w:val="24"/>
      <w:szCs w:val="24"/>
    </w:rPr>
  </w:style>
  <w:style w:type="paragraph" w:customStyle="1" w:styleId="TableText">
    <w:name w:val="Table Text"/>
    <w:basedOn w:val="a2"/>
    <w:rsid w:val="00DE79FF"/>
    <w:pPr>
      <w:spacing w:before="40" w:after="40"/>
      <w:jc w:val="center"/>
    </w:pPr>
    <w:rPr>
      <w:rFonts w:ascii="Arial" w:hAnsi="Arial" w:cs="Arial"/>
      <w:noProof/>
      <w:lang w:val="en-US" w:eastAsia="en-US"/>
    </w:rPr>
  </w:style>
  <w:style w:type="paragraph" w:customStyle="1" w:styleId="aff2">
    <w:name w:val="табл текст"/>
    <w:basedOn w:val="a2"/>
    <w:rsid w:val="00DE79FF"/>
    <w:rPr>
      <w:rFonts w:ascii="Arial" w:hAnsi="Arial"/>
      <w:sz w:val="22"/>
    </w:rPr>
  </w:style>
  <w:style w:type="paragraph" w:customStyle="1" w:styleId="aff3">
    <w:name w:val="табл текстЖ Знак"/>
    <w:basedOn w:val="a2"/>
    <w:rsid w:val="00DE79FF"/>
    <w:pPr>
      <w:ind w:hanging="6"/>
      <w:jc w:val="center"/>
    </w:pPr>
    <w:rPr>
      <w:rFonts w:ascii="Arial" w:hAnsi="Arial"/>
      <w:b/>
      <w:sz w:val="24"/>
      <w:szCs w:val="24"/>
    </w:rPr>
  </w:style>
  <w:style w:type="character" w:customStyle="1" w:styleId="aff4">
    <w:name w:val="табл текстЖ Знак Знак"/>
    <w:basedOn w:val="a3"/>
    <w:rsid w:val="00DE79FF"/>
    <w:rPr>
      <w:rFonts w:ascii="Arial" w:hAnsi="Arial"/>
      <w:b/>
      <w:sz w:val="24"/>
      <w:szCs w:val="24"/>
      <w:lang w:val="ru-RU" w:eastAsia="ru-RU" w:bidi="ar-SA"/>
    </w:rPr>
  </w:style>
  <w:style w:type="paragraph" w:customStyle="1" w:styleId="aff5">
    <w:name w:val="табл текстЦ"/>
    <w:basedOn w:val="aff2"/>
    <w:rsid w:val="00DE79FF"/>
    <w:pPr>
      <w:jc w:val="center"/>
    </w:pPr>
    <w:rPr>
      <w:rFonts w:cs="Arial"/>
    </w:rPr>
  </w:style>
  <w:style w:type="paragraph" w:customStyle="1" w:styleId="aff6">
    <w:name w:val="назвтабл"/>
    <w:basedOn w:val="a2"/>
    <w:rsid w:val="00DE79FF"/>
    <w:pPr>
      <w:spacing w:line="360" w:lineRule="auto"/>
      <w:ind w:left="540"/>
      <w:jc w:val="both"/>
    </w:pPr>
    <w:rPr>
      <w:rFonts w:ascii="Arial" w:hAnsi="Arial"/>
      <w:b/>
      <w:bCs/>
      <w:sz w:val="24"/>
    </w:rPr>
  </w:style>
  <w:style w:type="paragraph" w:customStyle="1" w:styleId="100">
    <w:name w:val="табл текст10Ц"/>
    <w:basedOn w:val="a2"/>
    <w:rsid w:val="00DE79FF"/>
    <w:pPr>
      <w:jc w:val="center"/>
    </w:pPr>
    <w:rPr>
      <w:rFonts w:ascii="Arial" w:hAnsi="Arial"/>
    </w:rPr>
  </w:style>
  <w:style w:type="character" w:customStyle="1" w:styleId="51">
    <w:name w:val="Заголовок 51"/>
    <w:aliases w:val="EIA H5 Знак1"/>
    <w:basedOn w:val="a3"/>
    <w:rsid w:val="002D27FA"/>
    <w:rPr>
      <w:rFonts w:ascii="Arial" w:hAnsi="Arial"/>
      <w:b/>
      <w:bCs/>
      <w:sz w:val="24"/>
      <w:lang w:val="ru-RU" w:eastAsia="ru-RU" w:bidi="ar-SA"/>
    </w:rPr>
  </w:style>
  <w:style w:type="character" w:styleId="aff7">
    <w:name w:val="footnote reference"/>
    <w:basedOn w:val="a3"/>
    <w:semiHidden/>
    <w:rsid w:val="000E3093"/>
    <w:rPr>
      <w:vertAlign w:val="superscript"/>
    </w:rPr>
  </w:style>
  <w:style w:type="table" w:styleId="aff8">
    <w:name w:val="Table Grid"/>
    <w:basedOn w:val="a4"/>
    <w:rsid w:val="00825F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2"/>
    <w:semiHidden/>
    <w:rsid w:val="001B6EB1"/>
  </w:style>
  <w:style w:type="character" w:styleId="affa">
    <w:name w:val="endnote reference"/>
    <w:basedOn w:val="a3"/>
    <w:semiHidden/>
    <w:rsid w:val="001B6EB1"/>
    <w:rPr>
      <w:vertAlign w:val="superscript"/>
    </w:rPr>
  </w:style>
  <w:style w:type="paragraph" w:customStyle="1" w:styleId="110">
    <w:name w:val="Знак Знак Знак1 Знак Знак Знак Знак Знак Знак1 Знак Знак Знак Знак"/>
    <w:basedOn w:val="a2"/>
    <w:rsid w:val="002D590E"/>
    <w:pPr>
      <w:keepLines/>
      <w:spacing w:after="160" w:line="240" w:lineRule="exact"/>
    </w:pPr>
    <w:rPr>
      <w:rFonts w:ascii="Verdana" w:eastAsia="MS Mincho" w:hAnsi="Verdana" w:cs="Franklin Gothic Book"/>
      <w:lang w:val="en-US" w:eastAsia="en-US"/>
    </w:rPr>
  </w:style>
  <w:style w:type="paragraph" w:customStyle="1" w:styleId="a">
    <w:name w:val="текст_эко"/>
    <w:basedOn w:val="a2"/>
    <w:rsid w:val="00816BC1"/>
    <w:pPr>
      <w:widowControl w:val="0"/>
      <w:numPr>
        <w:numId w:val="11"/>
      </w:numPr>
      <w:tabs>
        <w:tab w:val="clear" w:pos="643"/>
      </w:tabs>
      <w:spacing w:before="360"/>
      <w:ind w:left="1418" w:firstLine="0"/>
      <w:jc w:val="both"/>
    </w:pPr>
    <w:rPr>
      <w:sz w:val="24"/>
      <w:szCs w:val="24"/>
    </w:rPr>
  </w:style>
  <w:style w:type="paragraph" w:customStyle="1" w:styleId="-5">
    <w:name w:val="УГТП-Содержание"/>
    <w:basedOn w:val="a2"/>
    <w:rsid w:val="007219DB"/>
    <w:pPr>
      <w:ind w:left="204"/>
    </w:pPr>
    <w:rPr>
      <w:rFonts w:ascii="Arial" w:hAnsi="Arial" w:cs="Arial"/>
      <w:sz w:val="24"/>
      <w:szCs w:val="24"/>
    </w:rPr>
  </w:style>
  <w:style w:type="paragraph" w:customStyle="1" w:styleId="aacao12">
    <w:name w:val="aacao 12"/>
    <w:basedOn w:val="a2"/>
    <w:semiHidden/>
    <w:rsid w:val="008602BB"/>
    <w:pPr>
      <w:overflowPunct w:val="0"/>
      <w:autoSpaceDE w:val="0"/>
      <w:autoSpaceDN w:val="0"/>
      <w:adjustRightInd w:val="0"/>
      <w:spacing w:before="120"/>
      <w:ind w:firstLine="709"/>
      <w:jc w:val="both"/>
      <w:textAlignment w:val="baseline"/>
    </w:pPr>
    <w:rPr>
      <w:sz w:val="24"/>
    </w:rPr>
  </w:style>
  <w:style w:type="character" w:styleId="affb">
    <w:name w:val="Emphasis"/>
    <w:basedOn w:val="a3"/>
    <w:qFormat/>
    <w:rsid w:val="008602BB"/>
    <w:rPr>
      <w:i/>
      <w:iCs/>
    </w:rPr>
  </w:style>
  <w:style w:type="paragraph" w:customStyle="1" w:styleId="a12">
    <w:name w:val="aбзац 12 Знак Знак"/>
    <w:basedOn w:val="a2"/>
    <w:link w:val="a120"/>
    <w:rsid w:val="008602BB"/>
    <w:pPr>
      <w:spacing w:before="120"/>
      <w:ind w:firstLine="709"/>
      <w:jc w:val="both"/>
      <w:textAlignment w:val="baseline"/>
    </w:pPr>
    <w:rPr>
      <w:sz w:val="24"/>
      <w:szCs w:val="24"/>
    </w:rPr>
  </w:style>
  <w:style w:type="character" w:customStyle="1" w:styleId="a120">
    <w:name w:val="aбзац 12 Знак Знак Знак"/>
    <w:basedOn w:val="a3"/>
    <w:link w:val="a12"/>
    <w:rsid w:val="008602BB"/>
    <w:rPr>
      <w:sz w:val="24"/>
      <w:szCs w:val="24"/>
      <w:lang w:val="ru-RU" w:eastAsia="ru-RU" w:bidi="ar-SA"/>
    </w:rPr>
  </w:style>
  <w:style w:type="paragraph" w:customStyle="1" w:styleId="affc">
    <w:name w:val="Осн.текст"/>
    <w:basedOn w:val="a2"/>
    <w:autoRedefine/>
    <w:rsid w:val="00D4647C"/>
    <w:pPr>
      <w:ind w:firstLine="709"/>
      <w:jc w:val="both"/>
    </w:pPr>
    <w:rPr>
      <w:sz w:val="24"/>
    </w:rPr>
  </w:style>
  <w:style w:type="paragraph" w:customStyle="1" w:styleId="17">
    <w:name w:val="Знак Знак Знак Знак Знак Знак1 Знак Знак Знак Знак"/>
    <w:basedOn w:val="a2"/>
    <w:rsid w:val="00EB13FD"/>
    <w:pPr>
      <w:spacing w:after="160" w:line="240" w:lineRule="exact"/>
    </w:pPr>
    <w:rPr>
      <w:rFonts w:ascii="Verdana" w:hAnsi="Verdana"/>
      <w:lang w:val="en-US" w:eastAsia="en-US"/>
    </w:rPr>
  </w:style>
  <w:style w:type="character" w:customStyle="1" w:styleId="apple-converted-space">
    <w:name w:val="apple-converted-space"/>
    <w:basedOn w:val="a3"/>
    <w:rsid w:val="009D1F11"/>
  </w:style>
  <w:style w:type="paragraph" w:customStyle="1" w:styleId="18">
    <w:name w:val="Без интервала1"/>
    <w:uiPriority w:val="1"/>
    <w:qFormat/>
    <w:rsid w:val="005727FC"/>
    <w:rPr>
      <w:rFonts w:ascii="Calibri" w:eastAsia="Calibri" w:hAnsi="Calibri"/>
      <w:sz w:val="22"/>
      <w:szCs w:val="22"/>
      <w:lang w:eastAsia="en-US"/>
    </w:rPr>
  </w:style>
  <w:style w:type="character" w:styleId="affd">
    <w:name w:val="Strong"/>
    <w:basedOn w:val="a3"/>
    <w:uiPriority w:val="22"/>
    <w:qFormat/>
    <w:rsid w:val="009D79CF"/>
    <w:rPr>
      <w:b/>
      <w:bCs/>
    </w:rPr>
  </w:style>
  <w:style w:type="paragraph" w:customStyle="1" w:styleId="affe">
    <w:name w:val="текст"/>
    <w:qFormat/>
    <w:rsid w:val="00E36A46"/>
    <w:pPr>
      <w:spacing w:line="276" w:lineRule="auto"/>
      <w:ind w:firstLine="851"/>
      <w:jc w:val="both"/>
    </w:pPr>
    <w:rPr>
      <w:rFonts w:ascii="Arial" w:hAnsi="Arial"/>
      <w:sz w:val="24"/>
    </w:rPr>
  </w:style>
  <w:style w:type="paragraph" w:customStyle="1" w:styleId="19">
    <w:name w:val="заг1"/>
    <w:qFormat/>
    <w:rsid w:val="000234A0"/>
    <w:pPr>
      <w:pageBreakBefore/>
      <w:suppressAutoHyphens/>
      <w:spacing w:before="220" w:after="220" w:line="276" w:lineRule="auto"/>
      <w:ind w:firstLine="851"/>
      <w:jc w:val="both"/>
      <w:outlineLvl w:val="0"/>
    </w:pPr>
    <w:rPr>
      <w:rFonts w:ascii="Arial" w:hAnsi="Arial"/>
      <w:b/>
      <w:caps/>
      <w:sz w:val="24"/>
    </w:rPr>
  </w:style>
  <w:style w:type="paragraph" w:customStyle="1" w:styleId="ConsNormal">
    <w:name w:val="ConsNormal"/>
    <w:rsid w:val="00E17600"/>
    <w:pPr>
      <w:autoSpaceDE w:val="0"/>
      <w:autoSpaceDN w:val="0"/>
      <w:ind w:right="19772" w:firstLine="720"/>
    </w:pPr>
    <w:rPr>
      <w:rFonts w:ascii="Arial" w:hAnsi="Arial"/>
    </w:rPr>
  </w:style>
  <w:style w:type="paragraph" w:customStyle="1" w:styleId="24">
    <w:name w:val="2 БашНИПИ осн текст"/>
    <w:link w:val="25"/>
    <w:rsid w:val="005E369E"/>
    <w:pPr>
      <w:suppressAutoHyphens/>
      <w:spacing w:line="276" w:lineRule="auto"/>
      <w:ind w:right="-425" w:firstLine="851"/>
      <w:jc w:val="both"/>
    </w:pPr>
    <w:rPr>
      <w:rFonts w:ascii="Arial" w:hAnsi="Arial"/>
      <w:kern w:val="28"/>
      <w:sz w:val="24"/>
      <w:szCs w:val="32"/>
    </w:rPr>
  </w:style>
  <w:style w:type="character" w:customStyle="1" w:styleId="25">
    <w:name w:val="2 БашНИПИ осн текст Знак"/>
    <w:link w:val="24"/>
    <w:rsid w:val="005E369E"/>
    <w:rPr>
      <w:rFonts w:ascii="Arial" w:hAnsi="Arial"/>
      <w:kern w:val="28"/>
      <w:sz w:val="24"/>
      <w:szCs w:val="32"/>
    </w:rPr>
  </w:style>
  <w:style w:type="paragraph" w:customStyle="1" w:styleId="-6">
    <w:name w:val="УГТП-Текст"/>
    <w:basedOn w:val="a2"/>
    <w:link w:val="-21"/>
    <w:qFormat/>
    <w:rsid w:val="0020011D"/>
    <w:pPr>
      <w:ind w:left="284" w:right="284" w:firstLine="851"/>
      <w:jc w:val="both"/>
    </w:pPr>
    <w:rPr>
      <w:rFonts w:ascii="Arial" w:hAnsi="Arial" w:cs="Arial"/>
      <w:sz w:val="24"/>
      <w:szCs w:val="24"/>
    </w:rPr>
  </w:style>
  <w:style w:type="character" w:customStyle="1" w:styleId="-21">
    <w:name w:val="УГТП-Текст Знак2"/>
    <w:basedOn w:val="a3"/>
    <w:link w:val="-6"/>
    <w:rsid w:val="0020011D"/>
    <w:rPr>
      <w:rFonts w:ascii="Arial" w:hAnsi="Arial" w:cs="Arial"/>
      <w:sz w:val="24"/>
      <w:szCs w:val="24"/>
    </w:rPr>
  </w:style>
  <w:style w:type="paragraph" w:customStyle="1" w:styleId="-11">
    <w:name w:val="УГТП-Текст Знак1 Знак Знак Знак Знак Знак Знак Знак Знак Знак Знак Знак Знак Знак Знак Знак Знак Знак Знак"/>
    <w:basedOn w:val="a2"/>
    <w:rsid w:val="003A6046"/>
    <w:pPr>
      <w:ind w:left="284" w:right="284" w:firstLine="851"/>
      <w:jc w:val="both"/>
    </w:pPr>
    <w:rPr>
      <w:rFonts w:ascii="Arial" w:hAnsi="Arial" w:cs="Arial"/>
      <w:sz w:val="24"/>
      <w:szCs w:val="24"/>
    </w:rPr>
  </w:style>
  <w:style w:type="paragraph" w:customStyle="1" w:styleId="-7">
    <w:name w:val="УГТП-Текст в таблице"/>
    <w:basedOn w:val="a2"/>
    <w:rsid w:val="003A6046"/>
    <w:pPr>
      <w:jc w:val="both"/>
    </w:pPr>
    <w:rPr>
      <w:rFonts w:ascii="Arial" w:hAnsi="Arial" w:cs="Arial"/>
      <w:sz w:val="24"/>
      <w:szCs w:val="24"/>
      <w:lang w:val="uk-UA"/>
    </w:rPr>
  </w:style>
  <w:style w:type="paragraph" w:customStyle="1" w:styleId="xl67">
    <w:name w:val="xl67"/>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68">
    <w:name w:val="xl68"/>
    <w:basedOn w:val="a2"/>
    <w:rsid w:val="00B03EE2"/>
    <w:pPr>
      <w:spacing w:before="100" w:beforeAutospacing="1" w:after="100" w:afterAutospacing="1"/>
      <w:jc w:val="center"/>
      <w:textAlignment w:val="center"/>
    </w:pPr>
    <w:rPr>
      <w:sz w:val="24"/>
      <w:szCs w:val="24"/>
    </w:rPr>
  </w:style>
  <w:style w:type="paragraph" w:customStyle="1" w:styleId="xl69">
    <w:name w:val="xl69"/>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70">
    <w:name w:val="xl70"/>
    <w:basedOn w:val="a2"/>
    <w:rsid w:val="00B03EE2"/>
    <w:pPr>
      <w:spacing w:before="100" w:beforeAutospacing="1" w:after="100" w:afterAutospacing="1"/>
      <w:jc w:val="right"/>
      <w:textAlignment w:val="center"/>
    </w:pPr>
    <w:rPr>
      <w:b/>
      <w:bCs/>
      <w:sz w:val="24"/>
      <w:szCs w:val="24"/>
    </w:rPr>
  </w:style>
  <w:style w:type="paragraph" w:customStyle="1" w:styleId="xl71">
    <w:name w:val="xl71"/>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3">
    <w:name w:val="xl73"/>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2"/>
    <w:rsid w:val="00B03E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2"/>
    <w:rsid w:val="00B03EE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333333"/>
      <w:sz w:val="24"/>
      <w:szCs w:val="24"/>
    </w:rPr>
  </w:style>
  <w:style w:type="paragraph" w:customStyle="1" w:styleId="xl80">
    <w:name w:val="xl80"/>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a2"/>
    <w:rsid w:val="00B03EE2"/>
    <w:pPr>
      <w:pBdr>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3">
    <w:name w:val="xl83"/>
    <w:basedOn w:val="a2"/>
    <w:rsid w:val="00B03EE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4">
    <w:name w:val="xl84"/>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5">
    <w:name w:val="xl85"/>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6">
    <w:name w:val="xl86"/>
    <w:basedOn w:val="a2"/>
    <w:rsid w:val="00B03EE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7">
    <w:name w:val="xl87"/>
    <w:basedOn w:val="a2"/>
    <w:rsid w:val="00B03EE2"/>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2"/>
    <w:rsid w:val="00B03EE2"/>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91">
    <w:name w:val="xl91"/>
    <w:basedOn w:val="a2"/>
    <w:rsid w:val="00B03EE2"/>
    <w:pPr>
      <w:spacing w:before="100" w:beforeAutospacing="1" w:after="100" w:afterAutospacing="1"/>
      <w:jc w:val="center"/>
      <w:textAlignment w:val="center"/>
    </w:pPr>
    <w:rPr>
      <w:color w:val="FF0000"/>
      <w:sz w:val="24"/>
      <w:szCs w:val="24"/>
    </w:rPr>
  </w:style>
  <w:style w:type="paragraph" w:customStyle="1" w:styleId="xl92">
    <w:name w:val="xl92"/>
    <w:basedOn w:val="a2"/>
    <w:rsid w:val="00B03EE2"/>
    <w:pPr>
      <w:spacing w:before="100" w:beforeAutospacing="1" w:after="100" w:afterAutospacing="1"/>
      <w:jc w:val="center"/>
      <w:textAlignment w:val="center"/>
    </w:pPr>
    <w:rPr>
      <w:sz w:val="24"/>
      <w:szCs w:val="24"/>
    </w:rPr>
  </w:style>
  <w:style w:type="paragraph" w:customStyle="1" w:styleId="xl93">
    <w:name w:val="xl93"/>
    <w:basedOn w:val="a2"/>
    <w:rsid w:val="00A30AB0"/>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a2"/>
    <w:rsid w:val="00A30AB0"/>
    <w:pPr>
      <w:pBdr>
        <w:top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a2"/>
    <w:rsid w:val="00A30AB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6">
    <w:name w:val="xl96"/>
    <w:basedOn w:val="a2"/>
    <w:rsid w:val="00A30AB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7">
    <w:name w:val="xl97"/>
    <w:basedOn w:val="a2"/>
    <w:rsid w:val="00A30AB0"/>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A30AB0"/>
    <w:pPr>
      <w:pBdr>
        <w:left w:val="single" w:sz="8" w:space="0" w:color="auto"/>
        <w:bottom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99">
    <w:name w:val="xl99"/>
    <w:basedOn w:val="a2"/>
    <w:rsid w:val="00A30A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2"/>
    <w:rsid w:val="00A30AB0"/>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1">
    <w:name w:val="xl101"/>
    <w:basedOn w:val="a2"/>
    <w:rsid w:val="00A30AB0"/>
    <w:pPr>
      <w:pBdr>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102">
    <w:name w:val="xl102"/>
    <w:basedOn w:val="a2"/>
    <w:rsid w:val="00A30AB0"/>
    <w:pPr>
      <w:pBdr>
        <w:top w:val="single" w:sz="8" w:space="0" w:color="auto"/>
        <w:left w:val="single" w:sz="4"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103">
    <w:name w:val="xl103"/>
    <w:basedOn w:val="a2"/>
    <w:rsid w:val="00A30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2"/>
    <w:rsid w:val="00A30A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2"/>
    <w:rsid w:val="00A30AB0"/>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6">
    <w:name w:val="xl106"/>
    <w:basedOn w:val="a2"/>
    <w:rsid w:val="00A30A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A30A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a2"/>
    <w:rsid w:val="00A30AB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9">
    <w:name w:val="xl109"/>
    <w:basedOn w:val="a2"/>
    <w:rsid w:val="00A30AB0"/>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msonormal0">
    <w:name w:val="msonormal"/>
    <w:basedOn w:val="a2"/>
    <w:rsid w:val="00201D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173">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87046956">
      <w:bodyDiv w:val="1"/>
      <w:marLeft w:val="0"/>
      <w:marRight w:val="0"/>
      <w:marTop w:val="0"/>
      <w:marBottom w:val="0"/>
      <w:divBdr>
        <w:top w:val="none" w:sz="0" w:space="0" w:color="auto"/>
        <w:left w:val="none" w:sz="0" w:space="0" w:color="auto"/>
        <w:bottom w:val="none" w:sz="0" w:space="0" w:color="auto"/>
        <w:right w:val="none" w:sz="0" w:space="0" w:color="auto"/>
      </w:divBdr>
    </w:div>
    <w:div w:id="93598292">
      <w:bodyDiv w:val="1"/>
      <w:marLeft w:val="0"/>
      <w:marRight w:val="0"/>
      <w:marTop w:val="0"/>
      <w:marBottom w:val="0"/>
      <w:divBdr>
        <w:top w:val="none" w:sz="0" w:space="0" w:color="auto"/>
        <w:left w:val="none" w:sz="0" w:space="0" w:color="auto"/>
        <w:bottom w:val="none" w:sz="0" w:space="0" w:color="auto"/>
        <w:right w:val="none" w:sz="0" w:space="0" w:color="auto"/>
      </w:divBdr>
    </w:div>
    <w:div w:id="128210816">
      <w:bodyDiv w:val="1"/>
      <w:marLeft w:val="0"/>
      <w:marRight w:val="0"/>
      <w:marTop w:val="0"/>
      <w:marBottom w:val="0"/>
      <w:divBdr>
        <w:top w:val="none" w:sz="0" w:space="0" w:color="auto"/>
        <w:left w:val="none" w:sz="0" w:space="0" w:color="auto"/>
        <w:bottom w:val="none" w:sz="0" w:space="0" w:color="auto"/>
        <w:right w:val="none" w:sz="0" w:space="0" w:color="auto"/>
      </w:divBdr>
    </w:div>
    <w:div w:id="136267437">
      <w:bodyDiv w:val="1"/>
      <w:marLeft w:val="0"/>
      <w:marRight w:val="0"/>
      <w:marTop w:val="0"/>
      <w:marBottom w:val="0"/>
      <w:divBdr>
        <w:top w:val="none" w:sz="0" w:space="0" w:color="auto"/>
        <w:left w:val="none" w:sz="0" w:space="0" w:color="auto"/>
        <w:bottom w:val="none" w:sz="0" w:space="0" w:color="auto"/>
        <w:right w:val="none" w:sz="0" w:space="0" w:color="auto"/>
      </w:divBdr>
    </w:div>
    <w:div w:id="138617551">
      <w:bodyDiv w:val="1"/>
      <w:marLeft w:val="0"/>
      <w:marRight w:val="0"/>
      <w:marTop w:val="0"/>
      <w:marBottom w:val="0"/>
      <w:divBdr>
        <w:top w:val="none" w:sz="0" w:space="0" w:color="auto"/>
        <w:left w:val="none" w:sz="0" w:space="0" w:color="auto"/>
        <w:bottom w:val="none" w:sz="0" w:space="0" w:color="auto"/>
        <w:right w:val="none" w:sz="0" w:space="0" w:color="auto"/>
      </w:divBdr>
    </w:div>
    <w:div w:id="162821655">
      <w:bodyDiv w:val="1"/>
      <w:marLeft w:val="0"/>
      <w:marRight w:val="0"/>
      <w:marTop w:val="0"/>
      <w:marBottom w:val="0"/>
      <w:divBdr>
        <w:top w:val="none" w:sz="0" w:space="0" w:color="auto"/>
        <w:left w:val="none" w:sz="0" w:space="0" w:color="auto"/>
        <w:bottom w:val="none" w:sz="0" w:space="0" w:color="auto"/>
        <w:right w:val="none" w:sz="0" w:space="0" w:color="auto"/>
      </w:divBdr>
    </w:div>
    <w:div w:id="192152221">
      <w:bodyDiv w:val="1"/>
      <w:marLeft w:val="0"/>
      <w:marRight w:val="0"/>
      <w:marTop w:val="0"/>
      <w:marBottom w:val="0"/>
      <w:divBdr>
        <w:top w:val="none" w:sz="0" w:space="0" w:color="auto"/>
        <w:left w:val="none" w:sz="0" w:space="0" w:color="auto"/>
        <w:bottom w:val="none" w:sz="0" w:space="0" w:color="auto"/>
        <w:right w:val="none" w:sz="0" w:space="0" w:color="auto"/>
      </w:divBdr>
    </w:div>
    <w:div w:id="248080594">
      <w:bodyDiv w:val="1"/>
      <w:marLeft w:val="0"/>
      <w:marRight w:val="0"/>
      <w:marTop w:val="0"/>
      <w:marBottom w:val="0"/>
      <w:divBdr>
        <w:top w:val="none" w:sz="0" w:space="0" w:color="auto"/>
        <w:left w:val="none" w:sz="0" w:space="0" w:color="auto"/>
        <w:bottom w:val="none" w:sz="0" w:space="0" w:color="auto"/>
        <w:right w:val="none" w:sz="0" w:space="0" w:color="auto"/>
      </w:divBdr>
    </w:div>
    <w:div w:id="259872482">
      <w:bodyDiv w:val="1"/>
      <w:marLeft w:val="0"/>
      <w:marRight w:val="0"/>
      <w:marTop w:val="0"/>
      <w:marBottom w:val="0"/>
      <w:divBdr>
        <w:top w:val="none" w:sz="0" w:space="0" w:color="auto"/>
        <w:left w:val="none" w:sz="0" w:space="0" w:color="auto"/>
        <w:bottom w:val="none" w:sz="0" w:space="0" w:color="auto"/>
        <w:right w:val="none" w:sz="0" w:space="0" w:color="auto"/>
      </w:divBdr>
    </w:div>
    <w:div w:id="304357622">
      <w:bodyDiv w:val="1"/>
      <w:marLeft w:val="0"/>
      <w:marRight w:val="0"/>
      <w:marTop w:val="0"/>
      <w:marBottom w:val="0"/>
      <w:divBdr>
        <w:top w:val="none" w:sz="0" w:space="0" w:color="auto"/>
        <w:left w:val="none" w:sz="0" w:space="0" w:color="auto"/>
        <w:bottom w:val="none" w:sz="0" w:space="0" w:color="auto"/>
        <w:right w:val="none" w:sz="0" w:space="0" w:color="auto"/>
      </w:divBdr>
    </w:div>
    <w:div w:id="338314177">
      <w:bodyDiv w:val="1"/>
      <w:marLeft w:val="0"/>
      <w:marRight w:val="0"/>
      <w:marTop w:val="0"/>
      <w:marBottom w:val="0"/>
      <w:divBdr>
        <w:top w:val="none" w:sz="0" w:space="0" w:color="auto"/>
        <w:left w:val="none" w:sz="0" w:space="0" w:color="auto"/>
        <w:bottom w:val="none" w:sz="0" w:space="0" w:color="auto"/>
        <w:right w:val="none" w:sz="0" w:space="0" w:color="auto"/>
      </w:divBdr>
    </w:div>
    <w:div w:id="348873045">
      <w:bodyDiv w:val="1"/>
      <w:marLeft w:val="0"/>
      <w:marRight w:val="0"/>
      <w:marTop w:val="0"/>
      <w:marBottom w:val="0"/>
      <w:divBdr>
        <w:top w:val="none" w:sz="0" w:space="0" w:color="auto"/>
        <w:left w:val="none" w:sz="0" w:space="0" w:color="auto"/>
        <w:bottom w:val="none" w:sz="0" w:space="0" w:color="auto"/>
        <w:right w:val="none" w:sz="0" w:space="0" w:color="auto"/>
      </w:divBdr>
    </w:div>
    <w:div w:id="354814624">
      <w:bodyDiv w:val="1"/>
      <w:marLeft w:val="0"/>
      <w:marRight w:val="0"/>
      <w:marTop w:val="0"/>
      <w:marBottom w:val="0"/>
      <w:divBdr>
        <w:top w:val="none" w:sz="0" w:space="0" w:color="auto"/>
        <w:left w:val="none" w:sz="0" w:space="0" w:color="auto"/>
        <w:bottom w:val="none" w:sz="0" w:space="0" w:color="auto"/>
        <w:right w:val="none" w:sz="0" w:space="0" w:color="auto"/>
      </w:divBdr>
    </w:div>
    <w:div w:id="447510068">
      <w:bodyDiv w:val="1"/>
      <w:marLeft w:val="0"/>
      <w:marRight w:val="0"/>
      <w:marTop w:val="0"/>
      <w:marBottom w:val="0"/>
      <w:divBdr>
        <w:top w:val="none" w:sz="0" w:space="0" w:color="auto"/>
        <w:left w:val="none" w:sz="0" w:space="0" w:color="auto"/>
        <w:bottom w:val="none" w:sz="0" w:space="0" w:color="auto"/>
        <w:right w:val="none" w:sz="0" w:space="0" w:color="auto"/>
      </w:divBdr>
    </w:div>
    <w:div w:id="517160487">
      <w:bodyDiv w:val="1"/>
      <w:marLeft w:val="0"/>
      <w:marRight w:val="0"/>
      <w:marTop w:val="0"/>
      <w:marBottom w:val="0"/>
      <w:divBdr>
        <w:top w:val="none" w:sz="0" w:space="0" w:color="auto"/>
        <w:left w:val="none" w:sz="0" w:space="0" w:color="auto"/>
        <w:bottom w:val="none" w:sz="0" w:space="0" w:color="auto"/>
        <w:right w:val="none" w:sz="0" w:space="0" w:color="auto"/>
      </w:divBdr>
    </w:div>
    <w:div w:id="520558814">
      <w:bodyDiv w:val="1"/>
      <w:marLeft w:val="0"/>
      <w:marRight w:val="0"/>
      <w:marTop w:val="0"/>
      <w:marBottom w:val="0"/>
      <w:divBdr>
        <w:top w:val="none" w:sz="0" w:space="0" w:color="auto"/>
        <w:left w:val="none" w:sz="0" w:space="0" w:color="auto"/>
        <w:bottom w:val="none" w:sz="0" w:space="0" w:color="auto"/>
        <w:right w:val="none" w:sz="0" w:space="0" w:color="auto"/>
      </w:divBdr>
    </w:div>
    <w:div w:id="583337459">
      <w:bodyDiv w:val="1"/>
      <w:marLeft w:val="0"/>
      <w:marRight w:val="0"/>
      <w:marTop w:val="0"/>
      <w:marBottom w:val="0"/>
      <w:divBdr>
        <w:top w:val="none" w:sz="0" w:space="0" w:color="auto"/>
        <w:left w:val="none" w:sz="0" w:space="0" w:color="auto"/>
        <w:bottom w:val="none" w:sz="0" w:space="0" w:color="auto"/>
        <w:right w:val="none" w:sz="0" w:space="0" w:color="auto"/>
      </w:divBdr>
    </w:div>
    <w:div w:id="612128559">
      <w:bodyDiv w:val="1"/>
      <w:marLeft w:val="0"/>
      <w:marRight w:val="0"/>
      <w:marTop w:val="0"/>
      <w:marBottom w:val="0"/>
      <w:divBdr>
        <w:top w:val="none" w:sz="0" w:space="0" w:color="auto"/>
        <w:left w:val="none" w:sz="0" w:space="0" w:color="auto"/>
        <w:bottom w:val="none" w:sz="0" w:space="0" w:color="auto"/>
        <w:right w:val="none" w:sz="0" w:space="0" w:color="auto"/>
      </w:divBdr>
    </w:div>
    <w:div w:id="615018955">
      <w:bodyDiv w:val="1"/>
      <w:marLeft w:val="0"/>
      <w:marRight w:val="0"/>
      <w:marTop w:val="0"/>
      <w:marBottom w:val="0"/>
      <w:divBdr>
        <w:top w:val="none" w:sz="0" w:space="0" w:color="auto"/>
        <w:left w:val="none" w:sz="0" w:space="0" w:color="auto"/>
        <w:bottom w:val="none" w:sz="0" w:space="0" w:color="auto"/>
        <w:right w:val="none" w:sz="0" w:space="0" w:color="auto"/>
      </w:divBdr>
    </w:div>
    <w:div w:id="652872509">
      <w:bodyDiv w:val="1"/>
      <w:marLeft w:val="0"/>
      <w:marRight w:val="0"/>
      <w:marTop w:val="0"/>
      <w:marBottom w:val="0"/>
      <w:divBdr>
        <w:top w:val="none" w:sz="0" w:space="0" w:color="auto"/>
        <w:left w:val="none" w:sz="0" w:space="0" w:color="auto"/>
        <w:bottom w:val="none" w:sz="0" w:space="0" w:color="auto"/>
        <w:right w:val="none" w:sz="0" w:space="0" w:color="auto"/>
      </w:divBdr>
    </w:div>
    <w:div w:id="700400236">
      <w:bodyDiv w:val="1"/>
      <w:marLeft w:val="0"/>
      <w:marRight w:val="0"/>
      <w:marTop w:val="0"/>
      <w:marBottom w:val="0"/>
      <w:divBdr>
        <w:top w:val="none" w:sz="0" w:space="0" w:color="auto"/>
        <w:left w:val="none" w:sz="0" w:space="0" w:color="auto"/>
        <w:bottom w:val="none" w:sz="0" w:space="0" w:color="auto"/>
        <w:right w:val="none" w:sz="0" w:space="0" w:color="auto"/>
      </w:divBdr>
    </w:div>
    <w:div w:id="704140271">
      <w:bodyDiv w:val="1"/>
      <w:marLeft w:val="0"/>
      <w:marRight w:val="0"/>
      <w:marTop w:val="0"/>
      <w:marBottom w:val="0"/>
      <w:divBdr>
        <w:top w:val="none" w:sz="0" w:space="0" w:color="auto"/>
        <w:left w:val="none" w:sz="0" w:space="0" w:color="auto"/>
        <w:bottom w:val="none" w:sz="0" w:space="0" w:color="auto"/>
        <w:right w:val="none" w:sz="0" w:space="0" w:color="auto"/>
      </w:divBdr>
    </w:div>
    <w:div w:id="742680138">
      <w:bodyDiv w:val="1"/>
      <w:marLeft w:val="0"/>
      <w:marRight w:val="0"/>
      <w:marTop w:val="0"/>
      <w:marBottom w:val="0"/>
      <w:divBdr>
        <w:top w:val="none" w:sz="0" w:space="0" w:color="auto"/>
        <w:left w:val="none" w:sz="0" w:space="0" w:color="auto"/>
        <w:bottom w:val="none" w:sz="0" w:space="0" w:color="auto"/>
        <w:right w:val="none" w:sz="0" w:space="0" w:color="auto"/>
      </w:divBdr>
    </w:div>
    <w:div w:id="753282934">
      <w:bodyDiv w:val="1"/>
      <w:marLeft w:val="0"/>
      <w:marRight w:val="0"/>
      <w:marTop w:val="0"/>
      <w:marBottom w:val="0"/>
      <w:divBdr>
        <w:top w:val="none" w:sz="0" w:space="0" w:color="auto"/>
        <w:left w:val="none" w:sz="0" w:space="0" w:color="auto"/>
        <w:bottom w:val="none" w:sz="0" w:space="0" w:color="auto"/>
        <w:right w:val="none" w:sz="0" w:space="0" w:color="auto"/>
      </w:divBdr>
    </w:div>
    <w:div w:id="783310183">
      <w:bodyDiv w:val="1"/>
      <w:marLeft w:val="0"/>
      <w:marRight w:val="0"/>
      <w:marTop w:val="0"/>
      <w:marBottom w:val="0"/>
      <w:divBdr>
        <w:top w:val="none" w:sz="0" w:space="0" w:color="auto"/>
        <w:left w:val="none" w:sz="0" w:space="0" w:color="auto"/>
        <w:bottom w:val="none" w:sz="0" w:space="0" w:color="auto"/>
        <w:right w:val="none" w:sz="0" w:space="0" w:color="auto"/>
      </w:divBdr>
    </w:div>
    <w:div w:id="796753746">
      <w:bodyDiv w:val="1"/>
      <w:marLeft w:val="0"/>
      <w:marRight w:val="0"/>
      <w:marTop w:val="0"/>
      <w:marBottom w:val="0"/>
      <w:divBdr>
        <w:top w:val="none" w:sz="0" w:space="0" w:color="auto"/>
        <w:left w:val="none" w:sz="0" w:space="0" w:color="auto"/>
        <w:bottom w:val="none" w:sz="0" w:space="0" w:color="auto"/>
        <w:right w:val="none" w:sz="0" w:space="0" w:color="auto"/>
      </w:divBdr>
    </w:div>
    <w:div w:id="803692600">
      <w:bodyDiv w:val="1"/>
      <w:marLeft w:val="0"/>
      <w:marRight w:val="0"/>
      <w:marTop w:val="0"/>
      <w:marBottom w:val="0"/>
      <w:divBdr>
        <w:top w:val="none" w:sz="0" w:space="0" w:color="auto"/>
        <w:left w:val="none" w:sz="0" w:space="0" w:color="auto"/>
        <w:bottom w:val="none" w:sz="0" w:space="0" w:color="auto"/>
        <w:right w:val="none" w:sz="0" w:space="0" w:color="auto"/>
      </w:divBdr>
    </w:div>
    <w:div w:id="809983960">
      <w:bodyDiv w:val="1"/>
      <w:marLeft w:val="0"/>
      <w:marRight w:val="0"/>
      <w:marTop w:val="0"/>
      <w:marBottom w:val="0"/>
      <w:divBdr>
        <w:top w:val="none" w:sz="0" w:space="0" w:color="auto"/>
        <w:left w:val="none" w:sz="0" w:space="0" w:color="auto"/>
        <w:bottom w:val="none" w:sz="0" w:space="0" w:color="auto"/>
        <w:right w:val="none" w:sz="0" w:space="0" w:color="auto"/>
      </w:divBdr>
    </w:div>
    <w:div w:id="828516646">
      <w:bodyDiv w:val="1"/>
      <w:marLeft w:val="0"/>
      <w:marRight w:val="0"/>
      <w:marTop w:val="0"/>
      <w:marBottom w:val="0"/>
      <w:divBdr>
        <w:top w:val="none" w:sz="0" w:space="0" w:color="auto"/>
        <w:left w:val="none" w:sz="0" w:space="0" w:color="auto"/>
        <w:bottom w:val="none" w:sz="0" w:space="0" w:color="auto"/>
        <w:right w:val="none" w:sz="0" w:space="0" w:color="auto"/>
      </w:divBdr>
    </w:div>
    <w:div w:id="841243899">
      <w:bodyDiv w:val="1"/>
      <w:marLeft w:val="0"/>
      <w:marRight w:val="0"/>
      <w:marTop w:val="0"/>
      <w:marBottom w:val="0"/>
      <w:divBdr>
        <w:top w:val="none" w:sz="0" w:space="0" w:color="auto"/>
        <w:left w:val="none" w:sz="0" w:space="0" w:color="auto"/>
        <w:bottom w:val="none" w:sz="0" w:space="0" w:color="auto"/>
        <w:right w:val="none" w:sz="0" w:space="0" w:color="auto"/>
      </w:divBdr>
    </w:div>
    <w:div w:id="865483825">
      <w:bodyDiv w:val="1"/>
      <w:marLeft w:val="0"/>
      <w:marRight w:val="0"/>
      <w:marTop w:val="0"/>
      <w:marBottom w:val="0"/>
      <w:divBdr>
        <w:top w:val="none" w:sz="0" w:space="0" w:color="auto"/>
        <w:left w:val="none" w:sz="0" w:space="0" w:color="auto"/>
        <w:bottom w:val="none" w:sz="0" w:space="0" w:color="auto"/>
        <w:right w:val="none" w:sz="0" w:space="0" w:color="auto"/>
      </w:divBdr>
    </w:div>
    <w:div w:id="867721186">
      <w:bodyDiv w:val="1"/>
      <w:marLeft w:val="0"/>
      <w:marRight w:val="0"/>
      <w:marTop w:val="0"/>
      <w:marBottom w:val="0"/>
      <w:divBdr>
        <w:top w:val="none" w:sz="0" w:space="0" w:color="auto"/>
        <w:left w:val="none" w:sz="0" w:space="0" w:color="auto"/>
        <w:bottom w:val="none" w:sz="0" w:space="0" w:color="auto"/>
        <w:right w:val="none" w:sz="0" w:space="0" w:color="auto"/>
      </w:divBdr>
    </w:div>
    <w:div w:id="877858132">
      <w:bodyDiv w:val="1"/>
      <w:marLeft w:val="0"/>
      <w:marRight w:val="0"/>
      <w:marTop w:val="0"/>
      <w:marBottom w:val="0"/>
      <w:divBdr>
        <w:top w:val="none" w:sz="0" w:space="0" w:color="auto"/>
        <w:left w:val="none" w:sz="0" w:space="0" w:color="auto"/>
        <w:bottom w:val="none" w:sz="0" w:space="0" w:color="auto"/>
        <w:right w:val="none" w:sz="0" w:space="0" w:color="auto"/>
      </w:divBdr>
    </w:div>
    <w:div w:id="878709946">
      <w:bodyDiv w:val="1"/>
      <w:marLeft w:val="0"/>
      <w:marRight w:val="0"/>
      <w:marTop w:val="0"/>
      <w:marBottom w:val="0"/>
      <w:divBdr>
        <w:top w:val="none" w:sz="0" w:space="0" w:color="auto"/>
        <w:left w:val="none" w:sz="0" w:space="0" w:color="auto"/>
        <w:bottom w:val="none" w:sz="0" w:space="0" w:color="auto"/>
        <w:right w:val="none" w:sz="0" w:space="0" w:color="auto"/>
      </w:divBdr>
    </w:div>
    <w:div w:id="936013414">
      <w:bodyDiv w:val="1"/>
      <w:marLeft w:val="0"/>
      <w:marRight w:val="0"/>
      <w:marTop w:val="0"/>
      <w:marBottom w:val="0"/>
      <w:divBdr>
        <w:top w:val="none" w:sz="0" w:space="0" w:color="auto"/>
        <w:left w:val="none" w:sz="0" w:space="0" w:color="auto"/>
        <w:bottom w:val="none" w:sz="0" w:space="0" w:color="auto"/>
        <w:right w:val="none" w:sz="0" w:space="0" w:color="auto"/>
      </w:divBdr>
    </w:div>
    <w:div w:id="983972126">
      <w:bodyDiv w:val="1"/>
      <w:marLeft w:val="0"/>
      <w:marRight w:val="0"/>
      <w:marTop w:val="0"/>
      <w:marBottom w:val="0"/>
      <w:divBdr>
        <w:top w:val="none" w:sz="0" w:space="0" w:color="auto"/>
        <w:left w:val="none" w:sz="0" w:space="0" w:color="auto"/>
        <w:bottom w:val="none" w:sz="0" w:space="0" w:color="auto"/>
        <w:right w:val="none" w:sz="0" w:space="0" w:color="auto"/>
      </w:divBdr>
    </w:div>
    <w:div w:id="1081219877">
      <w:bodyDiv w:val="1"/>
      <w:marLeft w:val="0"/>
      <w:marRight w:val="0"/>
      <w:marTop w:val="0"/>
      <w:marBottom w:val="0"/>
      <w:divBdr>
        <w:top w:val="none" w:sz="0" w:space="0" w:color="auto"/>
        <w:left w:val="none" w:sz="0" w:space="0" w:color="auto"/>
        <w:bottom w:val="none" w:sz="0" w:space="0" w:color="auto"/>
        <w:right w:val="none" w:sz="0" w:space="0" w:color="auto"/>
      </w:divBdr>
    </w:div>
    <w:div w:id="1084259154">
      <w:bodyDiv w:val="1"/>
      <w:marLeft w:val="0"/>
      <w:marRight w:val="0"/>
      <w:marTop w:val="0"/>
      <w:marBottom w:val="0"/>
      <w:divBdr>
        <w:top w:val="none" w:sz="0" w:space="0" w:color="auto"/>
        <w:left w:val="none" w:sz="0" w:space="0" w:color="auto"/>
        <w:bottom w:val="none" w:sz="0" w:space="0" w:color="auto"/>
        <w:right w:val="none" w:sz="0" w:space="0" w:color="auto"/>
      </w:divBdr>
    </w:div>
    <w:div w:id="1095251207">
      <w:bodyDiv w:val="1"/>
      <w:marLeft w:val="0"/>
      <w:marRight w:val="0"/>
      <w:marTop w:val="0"/>
      <w:marBottom w:val="0"/>
      <w:divBdr>
        <w:top w:val="none" w:sz="0" w:space="0" w:color="auto"/>
        <w:left w:val="none" w:sz="0" w:space="0" w:color="auto"/>
        <w:bottom w:val="none" w:sz="0" w:space="0" w:color="auto"/>
        <w:right w:val="none" w:sz="0" w:space="0" w:color="auto"/>
      </w:divBdr>
    </w:div>
    <w:div w:id="1121072285">
      <w:bodyDiv w:val="1"/>
      <w:marLeft w:val="0"/>
      <w:marRight w:val="0"/>
      <w:marTop w:val="0"/>
      <w:marBottom w:val="0"/>
      <w:divBdr>
        <w:top w:val="none" w:sz="0" w:space="0" w:color="auto"/>
        <w:left w:val="none" w:sz="0" w:space="0" w:color="auto"/>
        <w:bottom w:val="none" w:sz="0" w:space="0" w:color="auto"/>
        <w:right w:val="none" w:sz="0" w:space="0" w:color="auto"/>
      </w:divBdr>
    </w:div>
    <w:div w:id="1154180117">
      <w:bodyDiv w:val="1"/>
      <w:marLeft w:val="0"/>
      <w:marRight w:val="0"/>
      <w:marTop w:val="0"/>
      <w:marBottom w:val="0"/>
      <w:divBdr>
        <w:top w:val="none" w:sz="0" w:space="0" w:color="auto"/>
        <w:left w:val="none" w:sz="0" w:space="0" w:color="auto"/>
        <w:bottom w:val="none" w:sz="0" w:space="0" w:color="auto"/>
        <w:right w:val="none" w:sz="0" w:space="0" w:color="auto"/>
      </w:divBdr>
    </w:div>
    <w:div w:id="1155418271">
      <w:bodyDiv w:val="1"/>
      <w:marLeft w:val="0"/>
      <w:marRight w:val="0"/>
      <w:marTop w:val="0"/>
      <w:marBottom w:val="0"/>
      <w:divBdr>
        <w:top w:val="none" w:sz="0" w:space="0" w:color="auto"/>
        <w:left w:val="none" w:sz="0" w:space="0" w:color="auto"/>
        <w:bottom w:val="none" w:sz="0" w:space="0" w:color="auto"/>
        <w:right w:val="none" w:sz="0" w:space="0" w:color="auto"/>
      </w:divBdr>
    </w:div>
    <w:div w:id="1191912140">
      <w:bodyDiv w:val="1"/>
      <w:marLeft w:val="0"/>
      <w:marRight w:val="0"/>
      <w:marTop w:val="0"/>
      <w:marBottom w:val="0"/>
      <w:divBdr>
        <w:top w:val="none" w:sz="0" w:space="0" w:color="auto"/>
        <w:left w:val="none" w:sz="0" w:space="0" w:color="auto"/>
        <w:bottom w:val="none" w:sz="0" w:space="0" w:color="auto"/>
        <w:right w:val="none" w:sz="0" w:space="0" w:color="auto"/>
      </w:divBdr>
    </w:div>
    <w:div w:id="1295528396">
      <w:bodyDiv w:val="1"/>
      <w:marLeft w:val="0"/>
      <w:marRight w:val="0"/>
      <w:marTop w:val="0"/>
      <w:marBottom w:val="0"/>
      <w:divBdr>
        <w:top w:val="none" w:sz="0" w:space="0" w:color="auto"/>
        <w:left w:val="none" w:sz="0" w:space="0" w:color="auto"/>
        <w:bottom w:val="none" w:sz="0" w:space="0" w:color="auto"/>
        <w:right w:val="none" w:sz="0" w:space="0" w:color="auto"/>
      </w:divBdr>
    </w:div>
    <w:div w:id="1353721682">
      <w:bodyDiv w:val="1"/>
      <w:marLeft w:val="0"/>
      <w:marRight w:val="0"/>
      <w:marTop w:val="0"/>
      <w:marBottom w:val="0"/>
      <w:divBdr>
        <w:top w:val="none" w:sz="0" w:space="0" w:color="auto"/>
        <w:left w:val="none" w:sz="0" w:space="0" w:color="auto"/>
        <w:bottom w:val="none" w:sz="0" w:space="0" w:color="auto"/>
        <w:right w:val="none" w:sz="0" w:space="0" w:color="auto"/>
      </w:divBdr>
    </w:div>
    <w:div w:id="1399010423">
      <w:bodyDiv w:val="1"/>
      <w:marLeft w:val="0"/>
      <w:marRight w:val="0"/>
      <w:marTop w:val="0"/>
      <w:marBottom w:val="0"/>
      <w:divBdr>
        <w:top w:val="none" w:sz="0" w:space="0" w:color="auto"/>
        <w:left w:val="none" w:sz="0" w:space="0" w:color="auto"/>
        <w:bottom w:val="none" w:sz="0" w:space="0" w:color="auto"/>
        <w:right w:val="none" w:sz="0" w:space="0" w:color="auto"/>
      </w:divBdr>
    </w:div>
    <w:div w:id="1409961300">
      <w:bodyDiv w:val="1"/>
      <w:marLeft w:val="0"/>
      <w:marRight w:val="0"/>
      <w:marTop w:val="0"/>
      <w:marBottom w:val="0"/>
      <w:divBdr>
        <w:top w:val="none" w:sz="0" w:space="0" w:color="auto"/>
        <w:left w:val="none" w:sz="0" w:space="0" w:color="auto"/>
        <w:bottom w:val="none" w:sz="0" w:space="0" w:color="auto"/>
        <w:right w:val="none" w:sz="0" w:space="0" w:color="auto"/>
      </w:divBdr>
    </w:div>
    <w:div w:id="1439059772">
      <w:bodyDiv w:val="1"/>
      <w:marLeft w:val="0"/>
      <w:marRight w:val="0"/>
      <w:marTop w:val="0"/>
      <w:marBottom w:val="0"/>
      <w:divBdr>
        <w:top w:val="none" w:sz="0" w:space="0" w:color="auto"/>
        <w:left w:val="none" w:sz="0" w:space="0" w:color="auto"/>
        <w:bottom w:val="none" w:sz="0" w:space="0" w:color="auto"/>
        <w:right w:val="none" w:sz="0" w:space="0" w:color="auto"/>
      </w:divBdr>
    </w:div>
    <w:div w:id="1477213824">
      <w:bodyDiv w:val="1"/>
      <w:marLeft w:val="0"/>
      <w:marRight w:val="0"/>
      <w:marTop w:val="0"/>
      <w:marBottom w:val="0"/>
      <w:divBdr>
        <w:top w:val="none" w:sz="0" w:space="0" w:color="auto"/>
        <w:left w:val="none" w:sz="0" w:space="0" w:color="auto"/>
        <w:bottom w:val="none" w:sz="0" w:space="0" w:color="auto"/>
        <w:right w:val="none" w:sz="0" w:space="0" w:color="auto"/>
      </w:divBdr>
    </w:div>
    <w:div w:id="1480683268">
      <w:bodyDiv w:val="1"/>
      <w:marLeft w:val="0"/>
      <w:marRight w:val="0"/>
      <w:marTop w:val="0"/>
      <w:marBottom w:val="0"/>
      <w:divBdr>
        <w:top w:val="none" w:sz="0" w:space="0" w:color="auto"/>
        <w:left w:val="none" w:sz="0" w:space="0" w:color="auto"/>
        <w:bottom w:val="none" w:sz="0" w:space="0" w:color="auto"/>
        <w:right w:val="none" w:sz="0" w:space="0" w:color="auto"/>
      </w:divBdr>
    </w:div>
    <w:div w:id="1516504966">
      <w:bodyDiv w:val="1"/>
      <w:marLeft w:val="0"/>
      <w:marRight w:val="0"/>
      <w:marTop w:val="0"/>
      <w:marBottom w:val="0"/>
      <w:divBdr>
        <w:top w:val="none" w:sz="0" w:space="0" w:color="auto"/>
        <w:left w:val="none" w:sz="0" w:space="0" w:color="auto"/>
        <w:bottom w:val="none" w:sz="0" w:space="0" w:color="auto"/>
        <w:right w:val="none" w:sz="0" w:space="0" w:color="auto"/>
      </w:divBdr>
    </w:div>
    <w:div w:id="1583107317">
      <w:bodyDiv w:val="1"/>
      <w:marLeft w:val="0"/>
      <w:marRight w:val="0"/>
      <w:marTop w:val="0"/>
      <w:marBottom w:val="0"/>
      <w:divBdr>
        <w:top w:val="none" w:sz="0" w:space="0" w:color="auto"/>
        <w:left w:val="none" w:sz="0" w:space="0" w:color="auto"/>
        <w:bottom w:val="none" w:sz="0" w:space="0" w:color="auto"/>
        <w:right w:val="none" w:sz="0" w:space="0" w:color="auto"/>
      </w:divBdr>
    </w:div>
    <w:div w:id="1608468077">
      <w:bodyDiv w:val="1"/>
      <w:marLeft w:val="0"/>
      <w:marRight w:val="0"/>
      <w:marTop w:val="0"/>
      <w:marBottom w:val="0"/>
      <w:divBdr>
        <w:top w:val="none" w:sz="0" w:space="0" w:color="auto"/>
        <w:left w:val="none" w:sz="0" w:space="0" w:color="auto"/>
        <w:bottom w:val="none" w:sz="0" w:space="0" w:color="auto"/>
        <w:right w:val="none" w:sz="0" w:space="0" w:color="auto"/>
      </w:divBdr>
    </w:div>
    <w:div w:id="1622954835">
      <w:bodyDiv w:val="1"/>
      <w:marLeft w:val="0"/>
      <w:marRight w:val="0"/>
      <w:marTop w:val="0"/>
      <w:marBottom w:val="0"/>
      <w:divBdr>
        <w:top w:val="none" w:sz="0" w:space="0" w:color="auto"/>
        <w:left w:val="none" w:sz="0" w:space="0" w:color="auto"/>
        <w:bottom w:val="none" w:sz="0" w:space="0" w:color="auto"/>
        <w:right w:val="none" w:sz="0" w:space="0" w:color="auto"/>
      </w:divBdr>
    </w:div>
    <w:div w:id="1625887740">
      <w:bodyDiv w:val="1"/>
      <w:marLeft w:val="0"/>
      <w:marRight w:val="0"/>
      <w:marTop w:val="0"/>
      <w:marBottom w:val="0"/>
      <w:divBdr>
        <w:top w:val="none" w:sz="0" w:space="0" w:color="auto"/>
        <w:left w:val="none" w:sz="0" w:space="0" w:color="auto"/>
        <w:bottom w:val="none" w:sz="0" w:space="0" w:color="auto"/>
        <w:right w:val="none" w:sz="0" w:space="0" w:color="auto"/>
      </w:divBdr>
    </w:div>
    <w:div w:id="1633900200">
      <w:bodyDiv w:val="1"/>
      <w:marLeft w:val="0"/>
      <w:marRight w:val="0"/>
      <w:marTop w:val="0"/>
      <w:marBottom w:val="0"/>
      <w:divBdr>
        <w:top w:val="none" w:sz="0" w:space="0" w:color="auto"/>
        <w:left w:val="none" w:sz="0" w:space="0" w:color="auto"/>
        <w:bottom w:val="none" w:sz="0" w:space="0" w:color="auto"/>
        <w:right w:val="none" w:sz="0" w:space="0" w:color="auto"/>
      </w:divBdr>
    </w:div>
    <w:div w:id="1726373492">
      <w:bodyDiv w:val="1"/>
      <w:marLeft w:val="0"/>
      <w:marRight w:val="0"/>
      <w:marTop w:val="0"/>
      <w:marBottom w:val="0"/>
      <w:divBdr>
        <w:top w:val="none" w:sz="0" w:space="0" w:color="auto"/>
        <w:left w:val="none" w:sz="0" w:space="0" w:color="auto"/>
        <w:bottom w:val="none" w:sz="0" w:space="0" w:color="auto"/>
        <w:right w:val="none" w:sz="0" w:space="0" w:color="auto"/>
      </w:divBdr>
    </w:div>
    <w:div w:id="1731225171">
      <w:bodyDiv w:val="1"/>
      <w:marLeft w:val="0"/>
      <w:marRight w:val="0"/>
      <w:marTop w:val="0"/>
      <w:marBottom w:val="0"/>
      <w:divBdr>
        <w:top w:val="none" w:sz="0" w:space="0" w:color="auto"/>
        <w:left w:val="none" w:sz="0" w:space="0" w:color="auto"/>
        <w:bottom w:val="none" w:sz="0" w:space="0" w:color="auto"/>
        <w:right w:val="none" w:sz="0" w:space="0" w:color="auto"/>
      </w:divBdr>
    </w:div>
    <w:div w:id="1737243921">
      <w:bodyDiv w:val="1"/>
      <w:marLeft w:val="0"/>
      <w:marRight w:val="0"/>
      <w:marTop w:val="0"/>
      <w:marBottom w:val="0"/>
      <w:divBdr>
        <w:top w:val="none" w:sz="0" w:space="0" w:color="auto"/>
        <w:left w:val="none" w:sz="0" w:space="0" w:color="auto"/>
        <w:bottom w:val="none" w:sz="0" w:space="0" w:color="auto"/>
        <w:right w:val="none" w:sz="0" w:space="0" w:color="auto"/>
      </w:divBdr>
    </w:div>
    <w:div w:id="1783301160">
      <w:bodyDiv w:val="1"/>
      <w:marLeft w:val="0"/>
      <w:marRight w:val="0"/>
      <w:marTop w:val="0"/>
      <w:marBottom w:val="0"/>
      <w:divBdr>
        <w:top w:val="none" w:sz="0" w:space="0" w:color="auto"/>
        <w:left w:val="none" w:sz="0" w:space="0" w:color="auto"/>
        <w:bottom w:val="none" w:sz="0" w:space="0" w:color="auto"/>
        <w:right w:val="none" w:sz="0" w:space="0" w:color="auto"/>
      </w:divBdr>
    </w:div>
    <w:div w:id="1801536200">
      <w:bodyDiv w:val="1"/>
      <w:marLeft w:val="0"/>
      <w:marRight w:val="0"/>
      <w:marTop w:val="0"/>
      <w:marBottom w:val="0"/>
      <w:divBdr>
        <w:top w:val="none" w:sz="0" w:space="0" w:color="auto"/>
        <w:left w:val="none" w:sz="0" w:space="0" w:color="auto"/>
        <w:bottom w:val="none" w:sz="0" w:space="0" w:color="auto"/>
        <w:right w:val="none" w:sz="0" w:space="0" w:color="auto"/>
      </w:divBdr>
    </w:div>
    <w:div w:id="1850292323">
      <w:bodyDiv w:val="1"/>
      <w:marLeft w:val="0"/>
      <w:marRight w:val="0"/>
      <w:marTop w:val="0"/>
      <w:marBottom w:val="0"/>
      <w:divBdr>
        <w:top w:val="none" w:sz="0" w:space="0" w:color="auto"/>
        <w:left w:val="none" w:sz="0" w:space="0" w:color="auto"/>
        <w:bottom w:val="none" w:sz="0" w:space="0" w:color="auto"/>
        <w:right w:val="none" w:sz="0" w:space="0" w:color="auto"/>
      </w:divBdr>
    </w:div>
    <w:div w:id="1858234876">
      <w:bodyDiv w:val="1"/>
      <w:marLeft w:val="0"/>
      <w:marRight w:val="0"/>
      <w:marTop w:val="0"/>
      <w:marBottom w:val="0"/>
      <w:divBdr>
        <w:top w:val="none" w:sz="0" w:space="0" w:color="auto"/>
        <w:left w:val="none" w:sz="0" w:space="0" w:color="auto"/>
        <w:bottom w:val="none" w:sz="0" w:space="0" w:color="auto"/>
        <w:right w:val="none" w:sz="0" w:space="0" w:color="auto"/>
      </w:divBdr>
    </w:div>
    <w:div w:id="1910116564">
      <w:bodyDiv w:val="1"/>
      <w:marLeft w:val="0"/>
      <w:marRight w:val="0"/>
      <w:marTop w:val="0"/>
      <w:marBottom w:val="0"/>
      <w:divBdr>
        <w:top w:val="none" w:sz="0" w:space="0" w:color="auto"/>
        <w:left w:val="none" w:sz="0" w:space="0" w:color="auto"/>
        <w:bottom w:val="none" w:sz="0" w:space="0" w:color="auto"/>
        <w:right w:val="none" w:sz="0" w:space="0" w:color="auto"/>
      </w:divBdr>
    </w:div>
    <w:div w:id="1975140525">
      <w:bodyDiv w:val="1"/>
      <w:marLeft w:val="0"/>
      <w:marRight w:val="0"/>
      <w:marTop w:val="0"/>
      <w:marBottom w:val="0"/>
      <w:divBdr>
        <w:top w:val="none" w:sz="0" w:space="0" w:color="auto"/>
        <w:left w:val="none" w:sz="0" w:space="0" w:color="auto"/>
        <w:bottom w:val="none" w:sz="0" w:space="0" w:color="auto"/>
        <w:right w:val="none" w:sz="0" w:space="0" w:color="auto"/>
      </w:divBdr>
    </w:div>
    <w:div w:id="2004972515">
      <w:bodyDiv w:val="1"/>
      <w:marLeft w:val="0"/>
      <w:marRight w:val="0"/>
      <w:marTop w:val="0"/>
      <w:marBottom w:val="0"/>
      <w:divBdr>
        <w:top w:val="none" w:sz="0" w:space="0" w:color="auto"/>
        <w:left w:val="none" w:sz="0" w:space="0" w:color="auto"/>
        <w:bottom w:val="none" w:sz="0" w:space="0" w:color="auto"/>
        <w:right w:val="none" w:sz="0" w:space="0" w:color="auto"/>
      </w:divBdr>
    </w:div>
    <w:div w:id="2021815238">
      <w:bodyDiv w:val="1"/>
      <w:marLeft w:val="0"/>
      <w:marRight w:val="0"/>
      <w:marTop w:val="0"/>
      <w:marBottom w:val="0"/>
      <w:divBdr>
        <w:top w:val="none" w:sz="0" w:space="0" w:color="auto"/>
        <w:left w:val="none" w:sz="0" w:space="0" w:color="auto"/>
        <w:bottom w:val="none" w:sz="0" w:space="0" w:color="auto"/>
        <w:right w:val="none" w:sz="0" w:space="0" w:color="auto"/>
      </w:divBdr>
    </w:div>
    <w:div w:id="2038433231">
      <w:bodyDiv w:val="1"/>
      <w:marLeft w:val="0"/>
      <w:marRight w:val="0"/>
      <w:marTop w:val="0"/>
      <w:marBottom w:val="0"/>
      <w:divBdr>
        <w:top w:val="none" w:sz="0" w:space="0" w:color="auto"/>
        <w:left w:val="none" w:sz="0" w:space="0" w:color="auto"/>
        <w:bottom w:val="none" w:sz="0" w:space="0" w:color="auto"/>
        <w:right w:val="none" w:sz="0" w:space="0" w:color="auto"/>
      </w:divBdr>
    </w:div>
    <w:div w:id="2089885334">
      <w:bodyDiv w:val="1"/>
      <w:marLeft w:val="0"/>
      <w:marRight w:val="0"/>
      <w:marTop w:val="0"/>
      <w:marBottom w:val="0"/>
      <w:divBdr>
        <w:top w:val="none" w:sz="0" w:space="0" w:color="auto"/>
        <w:left w:val="none" w:sz="0" w:space="0" w:color="auto"/>
        <w:bottom w:val="none" w:sz="0" w:space="0" w:color="auto"/>
        <w:right w:val="none" w:sz="0" w:space="0" w:color="auto"/>
      </w:divBdr>
    </w:div>
    <w:div w:id="212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61;&#1040;&#1056;&#1068;&#1071;&#1043;&#1040;-%20&#1048;&#1053;&#1044;&#1048;&#1043;&#1040;\&#1054;&#1090;%20&#1069;&#1082;&#1089;&#1087;&#1077;&#1088;&#1090;&#1086;&#1074;\&#1043;&#1080;&#1076;&#1088;&#1086;&#1090;&#1077;&#1093;&#1085;&#1080;&#1095;&#1077;&#1089;&#1082;&#1080;&#1077;%20&#1089;&#1086;&#1086;&#1088;\&#1055;&#1099;&#1093;&#1086;&#1074;\&#1056;&#1072;&#1079;&#1076;&#1077;&#1083;%201_&#1058;&#1077;&#1093;&#1085;&#1080;&#1082;&#1072;\&#1088;&#1072;&#1079;&#1076;&#1077;&#108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CF73-9E1B-4AAB-AE12-2284ABB2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раздел_1</Template>
  <TotalTime>69</TotalTime>
  <Pages>29</Pages>
  <Words>7279</Words>
  <Characters>49735</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1</vt:lpstr>
    </vt:vector>
  </TitlesOfParts>
  <Company>OAOGTP</Company>
  <LinksUpToDate>false</LinksUpToDate>
  <CharactersWithSpaces>56901</CharactersWithSpaces>
  <SharedDoc>false</SharedDoc>
  <HLinks>
    <vt:vector size="6" baseType="variant">
      <vt:variant>
        <vt:i4>262178</vt:i4>
      </vt:variant>
      <vt:variant>
        <vt:i4>0</vt:i4>
      </vt:variant>
      <vt:variant>
        <vt:i4>0</vt:i4>
      </vt:variant>
      <vt:variant>
        <vt:i4>5</vt:i4>
      </vt:variant>
      <vt:variant>
        <vt:lpwstr>http://ru.wikipedia.org/wiki/%D0%A3%D0%BB%D1%8C%D1%8F%D0%BD%D0%BE%D0%B2%D1%81%D0%BA%D0%B0%D1%8F_%D0%BE%D0%B1%D0%BB%D0%B0%D1%81%D1%82%D1%8C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Васенькина</dc:creator>
  <cp:lastModifiedBy>USER</cp:lastModifiedBy>
  <cp:revision>12</cp:revision>
  <cp:lastPrinted>2019-02-07T20:26:00Z</cp:lastPrinted>
  <dcterms:created xsi:type="dcterms:W3CDTF">2019-02-07T20:28:00Z</dcterms:created>
  <dcterms:modified xsi:type="dcterms:W3CDTF">2019-05-29T08:44:00Z</dcterms:modified>
</cp:coreProperties>
</file>