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>Сведения</w:t>
      </w:r>
    </w:p>
    <w:p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в Управлении образования администрации Черниговского муниципального района и членов их семей </w:t>
      </w:r>
      <w:r w:rsidR="003F2B48">
        <w:rPr>
          <w:rFonts w:cs="Times New Roman"/>
          <w:b/>
          <w:bCs/>
          <w:sz w:val="28"/>
          <w:szCs w:val="28"/>
        </w:rPr>
        <w:t>за 2020</w:t>
      </w:r>
      <w:r w:rsidRPr="00572341">
        <w:rPr>
          <w:rFonts w:cs="Times New Roman"/>
          <w:b/>
          <w:bCs/>
          <w:sz w:val="28"/>
          <w:szCs w:val="28"/>
        </w:rPr>
        <w:t xml:space="preserve"> год</w:t>
      </w:r>
    </w:p>
    <w:p w:rsidR="00AB00BC" w:rsidRDefault="00AB00BC" w:rsidP="00AB00BC">
      <w:pPr>
        <w:jc w:val="center"/>
        <w:rPr>
          <w:rFonts w:ascii="Nimbus Roman No9 L" w:eastAsia="Nimbus Roman No9 L" w:cs="Nimbus Roman No9 L"/>
          <w:b/>
          <w:bCs/>
          <w:sz w:val="28"/>
          <w:szCs w:val="28"/>
        </w:rPr>
      </w:pPr>
    </w:p>
    <w:tbl>
      <w:tblPr>
        <w:tblW w:w="16024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7"/>
        <w:gridCol w:w="2400"/>
        <w:gridCol w:w="2640"/>
        <w:gridCol w:w="3306"/>
        <w:gridCol w:w="1813"/>
        <w:gridCol w:w="1541"/>
        <w:gridCol w:w="1710"/>
        <w:gridCol w:w="1857"/>
      </w:tblGrid>
      <w:tr w:rsidR="00AB00BC" w:rsidTr="007C398E">
        <w:trPr>
          <w:trHeight w:val="640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отчество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службы</w:t>
            </w:r>
          </w:p>
        </w:tc>
        <w:tc>
          <w:tcPr>
            <w:tcW w:w="5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транспортных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средств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Декларированный доход</w:t>
            </w:r>
          </w:p>
        </w:tc>
      </w:tr>
      <w:tr w:rsidR="00AB00BC" w:rsidTr="007C398E">
        <w:trPr>
          <w:trHeight w:val="1600"/>
        </w:trPr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земельные  участки,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жилые дома, квартиры, дачи, гаражи, иное недвижимое имущество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страна  расположения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0BC" w:rsidTr="007C398E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B00BC" w:rsidTr="007C398E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0BC" w:rsidRPr="005118DC" w:rsidTr="007C398E">
        <w:tc>
          <w:tcPr>
            <w:tcW w:w="757" w:type="dxa"/>
            <w:vMerge w:val="restart"/>
            <w:tcBorders>
              <w:left w:val="single" w:sz="2" w:space="0" w:color="000000"/>
            </w:tcBorders>
            <w:vAlign w:val="center"/>
          </w:tcPr>
          <w:p w:rsidR="00AB00BC" w:rsidRPr="00B33789" w:rsidRDefault="00AB00BC" w:rsidP="00B337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3789" w:rsidRPr="00B33789" w:rsidRDefault="00B33789" w:rsidP="00B33789">
            <w:pPr>
              <w:jc w:val="center"/>
            </w:pPr>
          </w:p>
          <w:p w:rsidR="00B33789" w:rsidRPr="00B33789" w:rsidRDefault="00B33789" w:rsidP="00B33789">
            <w:pPr>
              <w:jc w:val="center"/>
            </w:pPr>
          </w:p>
          <w:p w:rsidR="00B33789" w:rsidRP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  <w:r w:rsidRPr="00B33789">
              <w:t>2</w:t>
            </w: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Default="00B33789" w:rsidP="00B33789">
            <w:pPr>
              <w:jc w:val="center"/>
            </w:pPr>
          </w:p>
          <w:p w:rsidR="00B33789" w:rsidRPr="00B33789" w:rsidRDefault="00B33789" w:rsidP="00B33789">
            <w:pPr>
              <w:jc w:val="center"/>
            </w:pPr>
            <w:r>
              <w:t>3</w:t>
            </w:r>
          </w:p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Pr="00B33789" w:rsidRDefault="00B33789" w:rsidP="00B33789"/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lastRenderedPageBreak/>
              <w:t>Брыкалова Елена Николаевна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Главный специалист 2 разряда по учебно- воспитательной работе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Квартира</w:t>
            </w:r>
          </w:p>
          <w:p w:rsidR="00AB00BC" w:rsidRPr="005118DC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(социальный найм</w:t>
            </w:r>
            <w:r w:rsidR="00AB00BC" w:rsidRPr="005118DC">
              <w:rPr>
                <w:rFonts w:cs="Times New Roman"/>
              </w:rPr>
              <w:t>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AB00BC" w:rsidRPr="005118DC">
              <w:rPr>
                <w:rFonts w:cs="Times New Roman"/>
              </w:rPr>
              <w:t xml:space="preserve"> кв. м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3F2B48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569 327,75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AB00BC" w:rsidRPr="005118DC" w:rsidTr="007C398E">
        <w:trPr>
          <w:trHeight w:val="855"/>
        </w:trPr>
        <w:tc>
          <w:tcPr>
            <w:tcW w:w="757" w:type="dxa"/>
            <w:vMerge/>
            <w:tcBorders>
              <w:lef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супруг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 xml:space="preserve">Квартира </w:t>
            </w:r>
          </w:p>
          <w:p w:rsidR="00AB00B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(</w:t>
            </w:r>
            <w:r w:rsidR="00436FC6">
              <w:rPr>
                <w:rFonts w:cs="Times New Roman"/>
              </w:rPr>
              <w:t>социальный найм</w:t>
            </w:r>
            <w:r w:rsidRPr="005118DC">
              <w:rPr>
                <w:rFonts w:cs="Times New Roman"/>
              </w:rPr>
              <w:t>)</w:t>
            </w:r>
          </w:p>
          <w:p w:rsidR="007414B4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7414B4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Квартира</w:t>
            </w:r>
          </w:p>
          <w:p w:rsidR="007414B4" w:rsidRPr="005118DC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(индивидуальная)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AB00BC" w:rsidRPr="005118DC">
              <w:rPr>
                <w:rFonts w:cs="Times New Roman"/>
              </w:rPr>
              <w:t xml:space="preserve"> кв. м</w:t>
            </w:r>
          </w:p>
          <w:p w:rsidR="007414B4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7414B4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7414B4" w:rsidRPr="005118DC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45,4 кв. м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легковой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Default="00AB00BC" w:rsidP="007C398E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  <w:p w:rsidR="00436FC6" w:rsidRPr="00436FC6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легковой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390031" w:rsidRDefault="00AB00BC" w:rsidP="007C398E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proofErr w:type="spellStart"/>
            <w:r w:rsidRPr="005118DC">
              <w:rPr>
                <w:rFonts w:cs="Times New Roman"/>
                <w:lang w:val="en-US"/>
              </w:rPr>
              <w:t>Masda</w:t>
            </w:r>
            <w:proofErr w:type="spellEnd"/>
            <w:r w:rsidRPr="00390031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3F2B48">
              <w:rPr>
                <w:rFonts w:cs="Times New Roman"/>
                <w:lang w:val="en-US"/>
              </w:rPr>
              <w:t>A</w:t>
            </w:r>
            <w:r w:rsidRPr="005118DC">
              <w:rPr>
                <w:rFonts w:cs="Times New Roman"/>
                <w:lang w:val="en-US"/>
              </w:rPr>
              <w:t>xela</w:t>
            </w:r>
            <w:proofErr w:type="spellEnd"/>
            <w:r w:rsidRPr="00390031">
              <w:rPr>
                <w:rFonts w:cs="Times New Roman"/>
                <w:lang w:val="en-US"/>
              </w:rPr>
              <w:t xml:space="preserve">, 2009 </w:t>
            </w:r>
            <w:r w:rsidRPr="005118DC">
              <w:rPr>
                <w:rFonts w:cs="Times New Roman"/>
              </w:rPr>
              <w:t>г</w:t>
            </w:r>
            <w:r w:rsidRPr="00390031">
              <w:rPr>
                <w:rFonts w:cs="Times New Roman"/>
                <w:lang w:val="en-US"/>
              </w:rPr>
              <w:t>.</w:t>
            </w:r>
          </w:p>
          <w:p w:rsidR="00436FC6" w:rsidRPr="00390031" w:rsidRDefault="00436FC6" w:rsidP="007C398E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  <w:p w:rsidR="00390031" w:rsidRPr="00390031" w:rsidRDefault="00390031" w:rsidP="00390031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Subaru Forester</w:t>
            </w:r>
            <w:r w:rsidR="00436FC6" w:rsidRPr="00390031">
              <w:rPr>
                <w:rFonts w:cs="Times New Roman"/>
                <w:lang w:val="en-US"/>
              </w:rPr>
              <w:t>,</w:t>
            </w:r>
          </w:p>
          <w:p w:rsidR="00436FC6" w:rsidRDefault="00436FC6" w:rsidP="0039003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90031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2013 г.</w:t>
            </w:r>
          </w:p>
          <w:p w:rsidR="003F2B48" w:rsidRDefault="003F2B48" w:rsidP="00390031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3F2B48" w:rsidRPr="003F2B48" w:rsidRDefault="003F2B48" w:rsidP="00390031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Suzuki</w:t>
            </w:r>
            <w:r w:rsidRPr="003F2B48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Jimni</w:t>
            </w:r>
            <w:proofErr w:type="spellEnd"/>
            <w:r w:rsidRPr="003F2B48">
              <w:rPr>
                <w:rFonts w:cs="Times New Roman"/>
              </w:rPr>
              <w:t>, 2012</w:t>
            </w:r>
            <w:r>
              <w:rPr>
                <w:rFonts w:cs="Times New Roman"/>
              </w:rPr>
              <w:t xml:space="preserve"> г.</w:t>
            </w:r>
            <w:r w:rsidRPr="003F2B48">
              <w:rPr>
                <w:rFonts w:cs="Times New Roman"/>
              </w:rPr>
              <w:t xml:space="preserve"> 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F2B48">
              <w:rPr>
                <w:rFonts w:cs="Times New Roman"/>
              </w:rPr>
              <w:t> 734 527,16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AB00BC" w:rsidRPr="005118DC" w:rsidTr="007C398E">
        <w:trPr>
          <w:trHeight w:val="1065"/>
        </w:trPr>
        <w:tc>
          <w:tcPr>
            <w:tcW w:w="7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несовершеннолетний сын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Квартира</w:t>
            </w:r>
          </w:p>
          <w:p w:rsidR="00AB00BC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(социальный найм</w:t>
            </w:r>
            <w:r w:rsidR="00AB00BC" w:rsidRPr="005118DC">
              <w:rPr>
                <w:rFonts w:cs="Times New Roman"/>
              </w:rPr>
              <w:t>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AB00BC" w:rsidRPr="005118DC">
              <w:rPr>
                <w:rFonts w:cs="Times New Roman"/>
              </w:rPr>
              <w:t xml:space="preserve"> кв. 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3F2B48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</w:tr>
      <w:tr w:rsidR="00436FC6" w:rsidRPr="005118DC" w:rsidTr="007C398E">
        <w:trPr>
          <w:trHeight w:val="1065"/>
        </w:trPr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36FC6" w:rsidRPr="005118DC" w:rsidRDefault="00B33789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Квартира</w:t>
            </w:r>
          </w:p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(социальный найм)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3F2B48" w:rsidRPr="005118DC">
              <w:rPr>
                <w:rFonts w:cs="Times New Roman"/>
              </w:rPr>
              <w:t xml:space="preserve"> кв. 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B00BC" w:rsidRPr="005118DC" w:rsidTr="007C398E">
        <w:trPr>
          <w:trHeight w:val="126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B33789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>
            <w:r>
              <w:t>6</w:t>
            </w:r>
          </w:p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>
            <w:r>
              <w:t>7</w:t>
            </w:r>
          </w:p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Default="00B33789" w:rsidP="00B33789"/>
          <w:p w:rsidR="00B33789" w:rsidRPr="00B33789" w:rsidRDefault="00B33789" w:rsidP="00B33789"/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 w:rsidRPr="005118DC">
              <w:lastRenderedPageBreak/>
              <w:t>Епанчинцева Татьяна Анатольевна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Заместитель начальника управления образования Администрации Черниговского района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Квартира, фактическое предоставление (</w:t>
            </w:r>
            <w:r w:rsidR="00DD10A2">
              <w:t xml:space="preserve">безвозмездное </w:t>
            </w:r>
            <w:r w:rsidRPr="005118DC">
              <w:t>пользование)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DD10A2" w:rsidRDefault="00AB00BC" w:rsidP="007C398E">
            <w:pPr>
              <w:snapToGrid w:val="0"/>
              <w:jc w:val="center"/>
              <w:rPr>
                <w:rStyle w:val="WW8Num5z1"/>
                <w:rFonts w:ascii="Times New Roman" w:hAnsi="Times New Roman" w:cs="Times New Roman"/>
              </w:rPr>
            </w:pPr>
            <w:r w:rsidRPr="00DD10A2">
              <w:rPr>
                <w:rStyle w:val="WW8Num5z1"/>
                <w:rFonts w:ascii="Times New Roman" w:hAnsi="Times New Roman" w:cs="Times New Roman"/>
              </w:rPr>
              <w:t xml:space="preserve">57,4 </w:t>
            </w:r>
            <w:proofErr w:type="spellStart"/>
            <w:r w:rsidRPr="00DD10A2">
              <w:rPr>
                <w:rStyle w:val="WW8Num5z1"/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snapToGrid w:val="0"/>
              <w:jc w:val="center"/>
              <w:rPr>
                <w:rStyle w:val="WW8Num5z1"/>
              </w:rPr>
            </w:pPr>
            <w:r w:rsidRPr="005118DC">
              <w:rPr>
                <w:rStyle w:val="WW8Num5z1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snapToGrid w:val="0"/>
              <w:jc w:val="center"/>
              <w:rPr>
                <w:rStyle w:val="WW8Num5z1"/>
              </w:rPr>
            </w:pPr>
            <w:r w:rsidRPr="005118DC">
              <w:rPr>
                <w:rStyle w:val="WW8Num5z1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DD10A2" w:rsidRDefault="003F2B48" w:rsidP="007C398E">
            <w:pPr>
              <w:snapToGrid w:val="0"/>
              <w:jc w:val="center"/>
              <w:rPr>
                <w:rStyle w:val="WW8Num5z1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WW8Num5z1"/>
                <w:rFonts w:ascii="Times New Roman" w:hAnsi="Times New Roman" w:cs="Times New Roman"/>
              </w:rPr>
              <w:t>874 574,64</w:t>
            </w:r>
          </w:p>
        </w:tc>
      </w:tr>
      <w:tr w:rsidR="00AB00BC" w:rsidRPr="005118DC" w:rsidTr="00096CDA"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 w:rsidRPr="005118DC">
              <w:rPr>
                <w:shd w:val="clear" w:color="auto" w:fill="FFFFFF"/>
              </w:rPr>
              <w:t>супруг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Квартира, фактическое предоставление (</w:t>
            </w:r>
            <w:r w:rsidR="00DD10A2">
              <w:t xml:space="preserve">безвозмездное </w:t>
            </w:r>
            <w:r w:rsidRPr="005118DC">
              <w:t>пользование)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Земельный участок для эксплуатации части здания гаража (индивидуальная собственность)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Гараж (индивидуальная собственность)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57,4 </w:t>
            </w:r>
            <w:proofErr w:type="spellStart"/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DD4063" w:rsidRDefault="00DD4063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36,0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AB00BC" w:rsidP="007C398E"/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 xml:space="preserve">30,3 </w:t>
            </w:r>
            <w:proofErr w:type="spellStart"/>
            <w:r w:rsidRPr="005118DC">
              <w:rPr>
                <w:rFonts w:eastAsia="Times New Roman" w:cs="Times New Roman"/>
              </w:rPr>
              <w:t>кв.м</w:t>
            </w:r>
            <w:proofErr w:type="spellEnd"/>
            <w:r w:rsidRPr="005118DC">
              <w:rPr>
                <w:rFonts w:eastAsia="Times New Roman" w:cs="Times New Roman"/>
              </w:rPr>
              <w:t>.</w:t>
            </w: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0A2" w:rsidRPr="005118DC" w:rsidRDefault="00DD10A2" w:rsidP="00B06F28">
            <w:pPr>
              <w:pStyle w:val="a3"/>
              <w:jc w:val="center"/>
            </w:pPr>
            <w:r w:rsidRPr="005118DC">
              <w:lastRenderedPageBreak/>
              <w:t>Г</w:t>
            </w:r>
            <w:r w:rsidR="00AB00BC" w:rsidRPr="005118DC">
              <w:t>рузовой</w:t>
            </w:r>
          </w:p>
          <w:p w:rsidR="00AB00BC" w:rsidRPr="005118DC" w:rsidRDefault="00AB00BC" w:rsidP="00096CDA">
            <w:pPr>
              <w:pStyle w:val="a3"/>
              <w:jc w:val="center"/>
            </w:pPr>
          </w:p>
          <w:p w:rsidR="00AB00BC" w:rsidRPr="005118DC" w:rsidRDefault="00AB00BC" w:rsidP="00096CDA">
            <w:pPr>
              <w:pStyle w:val="a3"/>
              <w:jc w:val="center"/>
            </w:pPr>
          </w:p>
          <w:p w:rsidR="00DD10A2" w:rsidRDefault="00DD10A2" w:rsidP="00096CDA">
            <w:pPr>
              <w:pStyle w:val="a3"/>
              <w:jc w:val="center"/>
            </w:pPr>
          </w:p>
          <w:p w:rsidR="00AB00BC" w:rsidRPr="005118DC" w:rsidRDefault="00AB00BC" w:rsidP="00096CDA">
            <w:pPr>
              <w:pStyle w:val="a3"/>
              <w:jc w:val="center"/>
            </w:pPr>
            <w:proofErr w:type="spellStart"/>
            <w:r w:rsidRPr="005118DC">
              <w:t>мототранспортное</w:t>
            </w:r>
            <w:proofErr w:type="spellEnd"/>
            <w:r w:rsidRPr="005118DC">
              <w:t xml:space="preserve"> средство</w:t>
            </w:r>
            <w:r w:rsidR="00DD10A2">
              <w:t xml:space="preserve"> - мотоцикл</w:t>
            </w: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F45152" w:rsidP="00096CDA">
            <w:pPr>
              <w:pStyle w:val="a3"/>
              <w:snapToGrid w:val="0"/>
              <w:jc w:val="center"/>
            </w:pPr>
            <w:r>
              <w:t>легковой</w:t>
            </w: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096CDA">
            <w:pPr>
              <w:pStyle w:val="a3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lastRenderedPageBreak/>
              <w:t xml:space="preserve">Mazda Titan,     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5118DC">
                <w:rPr>
                  <w:lang w:val="en-US"/>
                </w:rPr>
                <w:t xml:space="preserve">1996 </w:t>
              </w:r>
              <w:r w:rsidRPr="005118DC">
                <w:t>г</w:t>
              </w:r>
            </w:smartTag>
            <w:r w:rsidRPr="005118DC">
              <w:rPr>
                <w:lang w:val="en-US"/>
              </w:rPr>
              <w:t>.</w:t>
            </w:r>
          </w:p>
          <w:p w:rsidR="00AB00BC" w:rsidRPr="00AB00BC" w:rsidRDefault="00AB00BC" w:rsidP="00096CDA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AB00BC" w:rsidRPr="00AB00BC" w:rsidRDefault="00AB00BC" w:rsidP="00096CDA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 xml:space="preserve">Yamaha XV 1700 Road Star,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118DC">
                <w:rPr>
                  <w:lang w:val="en-US"/>
                </w:rPr>
                <w:t xml:space="preserve">2004 </w:t>
              </w:r>
              <w:r w:rsidRPr="005118DC">
                <w:t>г</w:t>
              </w:r>
            </w:smartTag>
            <w:r w:rsidRPr="005118DC">
              <w:rPr>
                <w:lang w:val="en-US"/>
              </w:rPr>
              <w:t>.</w:t>
            </w:r>
          </w:p>
          <w:p w:rsidR="00AB00BC" w:rsidRPr="005118DC" w:rsidRDefault="00AB00BC" w:rsidP="00096CDA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F45152" w:rsidRDefault="00F45152" w:rsidP="00096CDA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  <w:p w:rsidR="00F45152" w:rsidRDefault="00F45152" w:rsidP="00F45152">
            <w:pPr>
              <w:rPr>
                <w:lang w:val="en-US"/>
              </w:rPr>
            </w:pPr>
          </w:p>
          <w:p w:rsidR="003F2B48" w:rsidRDefault="003F2B48" w:rsidP="00F45152">
            <w:pPr>
              <w:jc w:val="center"/>
            </w:pPr>
            <w:r>
              <w:rPr>
                <w:rFonts w:cs="Times New Roman"/>
                <w:lang w:val="en-US"/>
              </w:rPr>
              <w:t>Subaru Forester</w:t>
            </w:r>
            <w:r w:rsidR="00F45152">
              <w:t>,</w:t>
            </w:r>
          </w:p>
          <w:p w:rsidR="00AB00BC" w:rsidRPr="00F45152" w:rsidRDefault="00F45152" w:rsidP="00F45152">
            <w:pPr>
              <w:jc w:val="center"/>
            </w:pPr>
            <w:r>
              <w:t xml:space="preserve"> 2013 г.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3F2B48" w:rsidP="00096CDA">
            <w:pPr>
              <w:pStyle w:val="a3"/>
              <w:snapToGrid w:val="0"/>
              <w:jc w:val="center"/>
            </w:pPr>
            <w:r>
              <w:t>1 050 175,80</w:t>
            </w: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BC" w:rsidRPr="005118DC" w:rsidTr="007C398E">
        <w:tc>
          <w:tcPr>
            <w:tcW w:w="7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1275A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 w:rsidRPr="005118DC">
              <w:rPr>
                <w:shd w:val="clear" w:color="auto" w:fill="FFFFFF"/>
              </w:rPr>
              <w:t>несовершеннолетний сын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t>-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DD10A2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A2">
              <w:rPr>
                <w:rFonts w:ascii="Times New Roman" w:hAnsi="Times New Roman" w:cs="Times New Roman"/>
                <w:sz w:val="24"/>
                <w:szCs w:val="24"/>
              </w:rPr>
              <w:t>Квартира, фактическое предоставление (</w:t>
            </w:r>
            <w:r w:rsidR="00DD10A2" w:rsidRPr="00DD10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DD10A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DD10A2">
              <w:rPr>
                <w:sz w:val="24"/>
                <w:szCs w:val="24"/>
              </w:rPr>
              <w:t>)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57,4 </w:t>
            </w:r>
            <w:proofErr w:type="spellStart"/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t>-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t>-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t>-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Default="00B33789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33789" w:rsidRDefault="00B33789" w:rsidP="00B33789">
            <w:pPr>
              <w:rPr>
                <w:lang w:val="en-US"/>
              </w:rPr>
            </w:pPr>
          </w:p>
          <w:p w:rsidR="00B33789" w:rsidRDefault="00B33789" w:rsidP="00B33789">
            <w:pPr>
              <w:rPr>
                <w:lang w:val="en-US"/>
              </w:rPr>
            </w:pPr>
          </w:p>
          <w:p w:rsidR="00B33789" w:rsidRDefault="00B33789" w:rsidP="00B33789">
            <w:pPr>
              <w:rPr>
                <w:lang w:val="en-US"/>
              </w:rPr>
            </w:pPr>
          </w:p>
          <w:p w:rsidR="00B33789" w:rsidRPr="00B33789" w:rsidRDefault="00B33789" w:rsidP="00B33789">
            <w:r>
              <w:t>9</w:t>
            </w:r>
          </w:p>
          <w:p w:rsidR="00B33789" w:rsidRDefault="00B33789" w:rsidP="00B33789">
            <w:pPr>
              <w:rPr>
                <w:lang w:val="en-US"/>
              </w:rPr>
            </w:pPr>
          </w:p>
          <w:p w:rsidR="00B33789" w:rsidRDefault="00B33789" w:rsidP="00B33789">
            <w:pPr>
              <w:rPr>
                <w:lang w:val="en-US"/>
              </w:rPr>
            </w:pPr>
          </w:p>
          <w:p w:rsidR="00B33789" w:rsidRDefault="00B33789" w:rsidP="00B33789">
            <w:pPr>
              <w:rPr>
                <w:lang w:val="en-US"/>
              </w:rPr>
            </w:pPr>
          </w:p>
          <w:p w:rsidR="00B33789" w:rsidRDefault="00B33789" w:rsidP="00B33789">
            <w:pPr>
              <w:rPr>
                <w:lang w:val="en-US"/>
              </w:rPr>
            </w:pPr>
          </w:p>
          <w:p w:rsidR="00B33789" w:rsidRPr="00B33789" w:rsidRDefault="00B33789" w:rsidP="00B33789">
            <w: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Костяная Мария Николаевна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 по охране прав детства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Земельный </w:t>
            </w:r>
            <w:proofErr w:type="gramStart"/>
            <w:r w:rsidRPr="005118DC">
              <w:t xml:space="preserve">участок </w:t>
            </w:r>
            <w:r w:rsidR="00DD10A2">
              <w:t xml:space="preserve"> для</w:t>
            </w:r>
            <w:proofErr w:type="gramEnd"/>
            <w:r w:rsidR="00DD10A2">
              <w:t xml:space="preserve"> размещения домов (</w:t>
            </w:r>
            <w:r w:rsidRPr="005118DC">
              <w:t>индивидуальная собственность</w:t>
            </w:r>
            <w:r w:rsidR="00780153"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82,3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2500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jc w:val="center"/>
            </w:pPr>
            <w:r w:rsidRPr="005118DC">
              <w:t>легковой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rPr>
                <w:lang w:val="en-US"/>
              </w:rPr>
              <w:t>Suzuki</w:t>
            </w:r>
            <w:r w:rsidRPr="005118DC">
              <w:t xml:space="preserve"> </w:t>
            </w:r>
            <w:r w:rsidRPr="005118DC">
              <w:rPr>
                <w:lang w:val="en-US"/>
              </w:rPr>
              <w:t>Swift</w:t>
            </w:r>
            <w:r w:rsidRPr="005118DC">
              <w:t xml:space="preserve">, </w:t>
            </w:r>
            <w:r w:rsidRPr="005118DC">
              <w:rPr>
                <w:lang w:val="en-US"/>
              </w:rPr>
              <w:t>2009</w:t>
            </w:r>
            <w:r w:rsidRPr="005118DC">
              <w:t xml:space="preserve">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BA19E8" w:rsidP="00780153">
            <w:pPr>
              <w:pStyle w:val="a3"/>
              <w:snapToGrid w:val="0"/>
              <w:jc w:val="center"/>
            </w:pPr>
            <w:r>
              <w:t>628 284,52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супруг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Жилой дом фактическое предоставление (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82,3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>
            <w:pPr>
              <w:jc w:val="center"/>
            </w:pPr>
            <w:r w:rsidRPr="005118DC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0A16E2" w:rsidP="00AA3DC6">
            <w:pPr>
              <w:pStyle w:val="a3"/>
              <w:snapToGrid w:val="0"/>
              <w:jc w:val="center"/>
            </w:pPr>
            <w:r>
              <w:t>3</w:t>
            </w:r>
            <w:r w:rsidR="00780153">
              <w:t>24</w:t>
            </w:r>
            <w:r w:rsidR="00AA3DC6">
              <w:t> 280,60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Жилой дом фактическое предоставление (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82,3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>
            <w:pPr>
              <w:jc w:val="center"/>
            </w:pPr>
            <w:r w:rsidRPr="005118DC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</w:tr>
      <w:tr w:rsidR="00AB00BC" w:rsidRPr="005118DC" w:rsidTr="00B33789">
        <w:trPr>
          <w:trHeight w:val="5238"/>
        </w:trPr>
        <w:tc>
          <w:tcPr>
            <w:tcW w:w="75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33789" w:rsidRPr="005118DC" w:rsidRDefault="00B33789" w:rsidP="00B33789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rPr>
                <w:rFonts w:cs="Times New Roman"/>
              </w:rPr>
            </w:pPr>
            <w:r w:rsidRPr="005118DC">
              <w:rPr>
                <w:rFonts w:cs="Times New Roman"/>
              </w:rPr>
              <w:t>Кузьменко Татьяна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Сергеевна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 по воспитательной работе</w:t>
            </w: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8E0" w:rsidRDefault="002108E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B00BC" w:rsidRPr="005118DC" w:rsidRDefault="002108E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00BC" w:rsidRPr="005118DC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/>
          <w:p w:rsidR="00AB00BC" w:rsidRPr="005118DC" w:rsidRDefault="00AB00BC" w:rsidP="007C398E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долевая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0F39D6" w:rsidP="007C398E">
            <w:pPr>
              <w:jc w:val="center"/>
            </w:pPr>
            <w:r w:rsidRPr="005118DC">
              <w:rPr>
                <w:rFonts w:cs="Times New Roman"/>
              </w:rPr>
              <w:t>Жилой дом фактическое предоставление (</w:t>
            </w:r>
            <w:r>
              <w:rPr>
                <w:rFonts w:cs="Times New Roman"/>
              </w:rPr>
              <w:t xml:space="preserve">безвозмездное </w:t>
            </w:r>
            <w:r w:rsidRPr="005118DC">
              <w:rPr>
                <w:rFonts w:cs="Times New Roman"/>
              </w:rPr>
              <w:t>пользование)</w:t>
            </w:r>
          </w:p>
          <w:p w:rsidR="00AB00BC" w:rsidRPr="005118DC" w:rsidRDefault="00AB00BC" w:rsidP="007C398E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50,7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/>
          <w:p w:rsidR="005B3009" w:rsidRDefault="005B3009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1/4</w:t>
            </w:r>
          </w:p>
          <w:p w:rsidR="00AB00BC" w:rsidRPr="005118DC" w:rsidRDefault="00AB00BC" w:rsidP="007C398E">
            <w:pPr>
              <w:jc w:val="center"/>
            </w:pPr>
            <w:r w:rsidRPr="005118DC">
              <w:t>2040,0 кв. м.</w:t>
            </w:r>
          </w:p>
          <w:p w:rsidR="00AB00BC" w:rsidRPr="005118DC" w:rsidRDefault="00AB00BC" w:rsidP="007C398E"/>
          <w:p w:rsidR="005B3009" w:rsidRDefault="005B3009" w:rsidP="007C398E">
            <w:pPr>
              <w:jc w:val="center"/>
            </w:pPr>
          </w:p>
          <w:p w:rsidR="005B3009" w:rsidRDefault="005B3009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1/4</w:t>
            </w:r>
          </w:p>
          <w:p w:rsidR="000F39D6" w:rsidRDefault="00AB00BC" w:rsidP="007C398E">
            <w:pPr>
              <w:jc w:val="center"/>
            </w:pPr>
            <w:r w:rsidRPr="005118DC">
              <w:t>34,1 кв. м.</w:t>
            </w:r>
          </w:p>
          <w:p w:rsidR="000F39D6" w:rsidRDefault="000F39D6" w:rsidP="000F39D6"/>
          <w:p w:rsidR="000F39D6" w:rsidRPr="005118DC" w:rsidRDefault="000F39D6" w:rsidP="000F39D6">
            <w:pPr>
              <w:jc w:val="center"/>
            </w:pPr>
            <w:r w:rsidRPr="005118DC"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0F39D6" w:rsidRDefault="00AB00BC" w:rsidP="000F39D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rPr>
                <w:lang w:val="en-US"/>
              </w:rPr>
              <w:t>Nissan</w:t>
            </w:r>
            <w:r w:rsidRPr="005118DC">
              <w:t xml:space="preserve"> </w:t>
            </w:r>
            <w:r w:rsidRPr="005118DC">
              <w:rPr>
                <w:lang w:val="en-US"/>
              </w:rPr>
              <w:t>March</w:t>
            </w:r>
            <w:r w:rsidRPr="005118DC">
              <w:t>, 2003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A3DC6" w:rsidP="007C398E">
            <w:pPr>
              <w:pStyle w:val="a3"/>
              <w:snapToGrid w:val="0"/>
              <w:jc w:val="center"/>
            </w:pPr>
            <w:r>
              <w:t>677 616,33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B33789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супруг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долевая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индивидуальная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2108E0"/>
          <w:p w:rsidR="00AB00BC" w:rsidRPr="005118DC" w:rsidRDefault="002108E0" w:rsidP="007C398E">
            <w:pPr>
              <w:jc w:val="center"/>
            </w:pPr>
            <w:r>
              <w:t>Квартира</w:t>
            </w:r>
            <w:r w:rsidR="00AB00BC" w:rsidRPr="005118DC">
              <w:t xml:space="preserve"> </w:t>
            </w:r>
            <w:r>
              <w:t>(</w:t>
            </w:r>
            <w:r w:rsidR="00AB00BC" w:rsidRPr="005118DC">
              <w:t>индивидуальная собственность</w:t>
            </w:r>
            <w: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Гараж (индивидуальная собственность)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jc w:val="center"/>
            </w:pPr>
            <w:r w:rsidRPr="005118DC">
              <w:lastRenderedPageBreak/>
              <w:t>1/4</w:t>
            </w:r>
          </w:p>
          <w:p w:rsidR="00AB00BC" w:rsidRPr="005118DC" w:rsidRDefault="00AB00BC" w:rsidP="007C398E">
            <w:pPr>
              <w:jc w:val="center"/>
            </w:pPr>
            <w:r w:rsidRPr="005118DC">
              <w:t>2040,0 кв. м.</w:t>
            </w:r>
          </w:p>
          <w:p w:rsidR="00AB00BC" w:rsidRPr="005118DC" w:rsidRDefault="00AB00BC" w:rsidP="007C398E"/>
          <w:p w:rsidR="002108E0" w:rsidRDefault="002108E0" w:rsidP="007C398E">
            <w:pPr>
              <w:jc w:val="center"/>
            </w:pPr>
          </w:p>
          <w:p w:rsidR="002108E0" w:rsidRDefault="002108E0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1365,0 кв. м. 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  <w:p w:rsidR="002108E0" w:rsidRDefault="002108E0" w:rsidP="007C398E">
            <w:pPr>
              <w:jc w:val="center"/>
            </w:pPr>
          </w:p>
          <w:p w:rsidR="002108E0" w:rsidRDefault="002108E0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1/4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34,1 кв. м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2108E0">
            <w:pPr>
              <w:jc w:val="center"/>
            </w:pPr>
            <w:r w:rsidRPr="005118DC"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20,0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</w:t>
            </w:r>
          </w:p>
          <w:p w:rsidR="00AB00BC" w:rsidRPr="005118DC" w:rsidRDefault="00AB00BC" w:rsidP="007C398E"/>
          <w:p w:rsidR="002108E0" w:rsidRDefault="002108E0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грузовой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AB00BC" w:rsidRDefault="00AB00BC" w:rsidP="007C398E">
            <w:pPr>
              <w:pStyle w:val="a3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>Toyota</w:t>
            </w:r>
            <w:r w:rsidRPr="00AB00BC">
              <w:rPr>
                <w:lang w:val="en-US"/>
              </w:rPr>
              <w:t xml:space="preserve"> </w:t>
            </w:r>
            <w:r w:rsidRPr="005118DC">
              <w:rPr>
                <w:lang w:val="en-US"/>
              </w:rPr>
              <w:t>Mark</w:t>
            </w:r>
            <w:r w:rsidRPr="00AB00BC">
              <w:rPr>
                <w:lang w:val="en-US"/>
              </w:rPr>
              <w:t xml:space="preserve"> </w:t>
            </w:r>
            <w:r w:rsidRPr="005118DC">
              <w:rPr>
                <w:lang w:val="en-US"/>
              </w:rPr>
              <w:t>II</w:t>
            </w:r>
            <w:r w:rsidRPr="00AB00BC">
              <w:rPr>
                <w:lang w:val="en-US"/>
              </w:rPr>
              <w:t xml:space="preserve">, 2004 </w:t>
            </w:r>
            <w:r w:rsidRPr="005118DC">
              <w:t>г</w:t>
            </w:r>
            <w:r w:rsidRPr="00AB00BC">
              <w:rPr>
                <w:lang w:val="en-US"/>
              </w:rPr>
              <w:t>.</w:t>
            </w:r>
          </w:p>
          <w:p w:rsidR="00AB00BC" w:rsidRPr="00AB00BC" w:rsidRDefault="00AB00BC" w:rsidP="007C398E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AB00BC" w:rsidRPr="00AB00BC" w:rsidRDefault="00AB00BC" w:rsidP="007C398E">
            <w:pPr>
              <w:pStyle w:val="a3"/>
              <w:snapToGrid w:val="0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>Toyota</w:t>
            </w:r>
            <w:r w:rsidRPr="00AB00BC">
              <w:rPr>
                <w:lang w:val="en-US"/>
              </w:rPr>
              <w:t xml:space="preserve"> </w:t>
            </w:r>
            <w:proofErr w:type="spellStart"/>
            <w:r w:rsidRPr="005118DC">
              <w:rPr>
                <w:lang w:val="en-US"/>
              </w:rPr>
              <w:t>Hais</w:t>
            </w:r>
            <w:proofErr w:type="spellEnd"/>
            <w:r w:rsidRPr="00AB00BC">
              <w:rPr>
                <w:lang w:val="en-US"/>
              </w:rPr>
              <w:t xml:space="preserve">, 1988 </w:t>
            </w:r>
            <w:r w:rsidRPr="005118DC">
              <w:t>г</w:t>
            </w:r>
            <w:r w:rsidRPr="00AB00BC">
              <w:rPr>
                <w:lang w:val="en-US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5B3009" w:rsidP="00AA3DC6">
            <w:pPr>
              <w:pStyle w:val="a3"/>
              <w:snapToGrid w:val="0"/>
              <w:jc w:val="center"/>
            </w:pPr>
            <w:r>
              <w:t>2</w:t>
            </w:r>
            <w:r w:rsidR="00AA3DC6">
              <w:t>37 920,43</w:t>
            </w:r>
          </w:p>
        </w:tc>
      </w:tr>
      <w:tr w:rsidR="00AB00BC" w:rsidRPr="005118DC" w:rsidTr="000F39D6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B33789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2108E0">
            <w:pPr>
              <w:jc w:val="center"/>
            </w:pPr>
            <w:r w:rsidRPr="005118DC">
              <w:t>Земельный участок</w:t>
            </w:r>
            <w:r w:rsidR="002108E0">
              <w:t xml:space="preserve"> для сельскохозяйственного использования</w:t>
            </w:r>
            <w:r w:rsidRPr="005118DC">
              <w:t xml:space="preserve"> </w:t>
            </w:r>
            <w:r w:rsidR="002108E0">
              <w:t>(</w:t>
            </w:r>
            <w:r w:rsidRPr="005118DC">
              <w:t>долевая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39D6" w:rsidRPr="000F39D6" w:rsidRDefault="000F39D6" w:rsidP="000F39D6"/>
          <w:p w:rsidR="000F39D6" w:rsidRPr="000F39D6" w:rsidRDefault="000F39D6" w:rsidP="000F39D6">
            <w:pPr>
              <w:jc w:val="center"/>
            </w:pPr>
            <w:r w:rsidRPr="005118DC">
              <w:rPr>
                <w:rFonts w:cs="Times New Roman"/>
              </w:rPr>
              <w:t>Жилой дом фактическое предоставление (</w:t>
            </w:r>
            <w:r>
              <w:rPr>
                <w:rFonts w:cs="Times New Roman"/>
              </w:rPr>
              <w:t xml:space="preserve">безвозмездное </w:t>
            </w:r>
            <w:r w:rsidRPr="005118DC">
              <w:rPr>
                <w:rFonts w:cs="Times New Roman"/>
              </w:rPr>
              <w:t>пользование)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0F39D6">
            <w:pPr>
              <w:jc w:val="center"/>
            </w:pPr>
            <w:r w:rsidRPr="005118DC">
              <w:t>1/4</w:t>
            </w:r>
          </w:p>
          <w:p w:rsidR="00AB00BC" w:rsidRPr="005118DC" w:rsidRDefault="00AB00BC" w:rsidP="000F39D6">
            <w:pPr>
              <w:jc w:val="center"/>
            </w:pPr>
            <w:r w:rsidRPr="005118DC">
              <w:t>2040,0 кв. м.</w:t>
            </w:r>
          </w:p>
          <w:p w:rsidR="00AB00BC" w:rsidRPr="005118DC" w:rsidRDefault="00AB00BC" w:rsidP="000F39D6">
            <w:pPr>
              <w:jc w:val="center"/>
            </w:pPr>
          </w:p>
          <w:p w:rsidR="002108E0" w:rsidRDefault="002108E0" w:rsidP="000F39D6">
            <w:pPr>
              <w:jc w:val="center"/>
            </w:pPr>
          </w:p>
          <w:p w:rsidR="002108E0" w:rsidRDefault="002108E0" w:rsidP="000F39D6">
            <w:pPr>
              <w:jc w:val="center"/>
            </w:pPr>
          </w:p>
          <w:p w:rsidR="00AB00BC" w:rsidRPr="005118DC" w:rsidRDefault="00AB00BC" w:rsidP="000F39D6">
            <w:pPr>
              <w:jc w:val="center"/>
            </w:pPr>
            <w:r w:rsidRPr="005118DC">
              <w:t>1/4</w:t>
            </w:r>
          </w:p>
          <w:p w:rsidR="00AB00BC" w:rsidRPr="005118DC" w:rsidRDefault="00AB00BC" w:rsidP="000F39D6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t>34,1 кв. м.</w:t>
            </w:r>
          </w:p>
          <w:p w:rsidR="000F39D6" w:rsidRDefault="000F39D6" w:rsidP="000F39D6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  <w:p w:rsidR="000F39D6" w:rsidRPr="005118DC" w:rsidRDefault="000F39D6" w:rsidP="000F39D6">
            <w:pPr>
              <w:jc w:val="center"/>
            </w:pPr>
            <w:r w:rsidRPr="005118DC"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0F39D6" w:rsidRDefault="00AB00BC" w:rsidP="000F39D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0BC" w:rsidRPr="005118DC" w:rsidTr="000F39D6">
        <w:trPr>
          <w:trHeight w:val="1242"/>
        </w:trPr>
        <w:tc>
          <w:tcPr>
            <w:tcW w:w="7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B33789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2108E0" w:rsidP="002108E0">
            <w:pPr>
              <w:jc w:val="center"/>
            </w:pPr>
            <w:r>
              <w:t>Земельный участок для сельскохозяйственного использования (</w:t>
            </w:r>
            <w:r w:rsidR="00AB00BC" w:rsidRPr="005118DC">
              <w:t>долевая собственность</w:t>
            </w:r>
            <w: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39D6" w:rsidRDefault="000F39D6" w:rsidP="000F39D6"/>
          <w:p w:rsidR="000F39D6" w:rsidRPr="000F39D6" w:rsidRDefault="000F39D6" w:rsidP="000F39D6"/>
          <w:p w:rsidR="00AB00BC" w:rsidRDefault="000F39D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Жилой дом фактическое предоставление (</w:t>
            </w:r>
            <w:r>
              <w:rPr>
                <w:rFonts w:cs="Times New Roman"/>
              </w:rPr>
              <w:t xml:space="preserve">безвозмездное </w:t>
            </w:r>
            <w:r w:rsidRPr="005118DC">
              <w:rPr>
                <w:rFonts w:cs="Times New Roman"/>
              </w:rPr>
              <w:t>пользование)</w:t>
            </w:r>
          </w:p>
          <w:p w:rsidR="000F39D6" w:rsidRPr="005118DC" w:rsidRDefault="000F39D6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0F39D6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0F39D6">
            <w:pPr>
              <w:jc w:val="center"/>
            </w:pPr>
            <w:r w:rsidRPr="005118DC">
              <w:t>1/4</w:t>
            </w:r>
          </w:p>
          <w:p w:rsidR="00AB00BC" w:rsidRPr="005118DC" w:rsidRDefault="00AB00BC" w:rsidP="000F39D6">
            <w:pPr>
              <w:jc w:val="center"/>
            </w:pPr>
            <w:r w:rsidRPr="005118DC">
              <w:t>2040,0 кв. м.</w:t>
            </w:r>
          </w:p>
          <w:p w:rsidR="00AB00BC" w:rsidRPr="005118DC" w:rsidRDefault="00AB00BC" w:rsidP="000F39D6">
            <w:pPr>
              <w:jc w:val="center"/>
            </w:pPr>
          </w:p>
          <w:p w:rsidR="002108E0" w:rsidRDefault="002108E0" w:rsidP="000F39D6">
            <w:pPr>
              <w:jc w:val="center"/>
            </w:pPr>
          </w:p>
          <w:p w:rsidR="00AB00BC" w:rsidRPr="005118DC" w:rsidRDefault="00AB00BC" w:rsidP="000F39D6">
            <w:pPr>
              <w:jc w:val="center"/>
            </w:pPr>
            <w:r w:rsidRPr="005118DC">
              <w:t>1/4</w:t>
            </w:r>
          </w:p>
          <w:p w:rsidR="00AB00BC" w:rsidRPr="005118DC" w:rsidRDefault="00AB00BC" w:rsidP="000F39D6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t>34,1 кв. м.</w:t>
            </w:r>
          </w:p>
          <w:p w:rsidR="000F39D6" w:rsidRDefault="000F39D6" w:rsidP="000F39D6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  <w:p w:rsidR="000F39D6" w:rsidRDefault="000F39D6" w:rsidP="000F39D6"/>
          <w:p w:rsidR="000F39D6" w:rsidRPr="005118DC" w:rsidRDefault="000F39D6" w:rsidP="000F39D6">
            <w:pPr>
              <w:jc w:val="center"/>
            </w:pPr>
            <w:r w:rsidRPr="005118DC"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0F39D6" w:rsidRDefault="00AB00BC" w:rsidP="000F39D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00BC" w:rsidRDefault="00AB00BC" w:rsidP="00AB00BC">
      <w:pPr>
        <w:jc w:val="center"/>
        <w:rPr>
          <w:sz w:val="28"/>
          <w:szCs w:val="28"/>
        </w:rPr>
      </w:pPr>
    </w:p>
    <w:p w:rsidR="003506DA" w:rsidRDefault="003506DA">
      <w:bookmarkStart w:id="0" w:name="_GoBack"/>
      <w:bookmarkEnd w:id="0"/>
    </w:p>
    <w:sectPr w:rsidR="003506DA" w:rsidSect="00AB0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D0"/>
    <w:rsid w:val="00096CDA"/>
    <w:rsid w:val="000A16E2"/>
    <w:rsid w:val="000A33D0"/>
    <w:rsid w:val="000F39D6"/>
    <w:rsid w:val="001C5541"/>
    <w:rsid w:val="0020278E"/>
    <w:rsid w:val="002108E0"/>
    <w:rsid w:val="003506DA"/>
    <w:rsid w:val="00390031"/>
    <w:rsid w:val="003F2B48"/>
    <w:rsid w:val="00436FC6"/>
    <w:rsid w:val="00463BE5"/>
    <w:rsid w:val="005B3009"/>
    <w:rsid w:val="005D6AFF"/>
    <w:rsid w:val="00641735"/>
    <w:rsid w:val="00670D62"/>
    <w:rsid w:val="0068408D"/>
    <w:rsid w:val="007414B4"/>
    <w:rsid w:val="00766A66"/>
    <w:rsid w:val="00780153"/>
    <w:rsid w:val="00827A21"/>
    <w:rsid w:val="008D1B9C"/>
    <w:rsid w:val="00A1275A"/>
    <w:rsid w:val="00AA3DC6"/>
    <w:rsid w:val="00AB00BC"/>
    <w:rsid w:val="00B06F28"/>
    <w:rsid w:val="00B33789"/>
    <w:rsid w:val="00B77B3F"/>
    <w:rsid w:val="00BA19E8"/>
    <w:rsid w:val="00DD10A2"/>
    <w:rsid w:val="00DD4063"/>
    <w:rsid w:val="00DF1BE6"/>
    <w:rsid w:val="00F30D9D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A5069F-1CFC-45A9-93F1-FE846C5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B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uiPriority w:val="99"/>
    <w:rsid w:val="00AB00B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uiPriority w:val="99"/>
    <w:rsid w:val="00AB00BC"/>
    <w:pPr>
      <w:suppressLineNumbers/>
    </w:pPr>
  </w:style>
  <w:style w:type="character" w:customStyle="1" w:styleId="WW8Num5z1">
    <w:name w:val="WW8Num5z1"/>
    <w:uiPriority w:val="99"/>
    <w:rsid w:val="00AB00BC"/>
    <w:rPr>
      <w:rFonts w:ascii="Courier New" w:hAnsi="Courier New"/>
    </w:rPr>
  </w:style>
  <w:style w:type="paragraph" w:styleId="a4">
    <w:name w:val="Balloon Text"/>
    <w:basedOn w:val="a"/>
    <w:link w:val="a5"/>
    <w:uiPriority w:val="99"/>
    <w:semiHidden/>
    <w:unhideWhenUsed/>
    <w:rsid w:val="0020278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8E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Irina V. Anyukova</cp:lastModifiedBy>
  <cp:revision>30</cp:revision>
  <cp:lastPrinted>2020-04-15T04:25:00Z</cp:lastPrinted>
  <dcterms:created xsi:type="dcterms:W3CDTF">2017-05-10T00:57:00Z</dcterms:created>
  <dcterms:modified xsi:type="dcterms:W3CDTF">2021-05-12T02:36:00Z</dcterms:modified>
</cp:coreProperties>
</file>