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82" w:rsidRDefault="0023000E" w:rsidP="00D421EA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page" w:horzAnchor="margin" w:tblpY="78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75663" w:rsidRPr="00075663" w:rsidTr="008C00B4">
        <w:tc>
          <w:tcPr>
            <w:tcW w:w="9142" w:type="dxa"/>
            <w:hideMark/>
          </w:tcPr>
          <w:p w:rsidR="00075663" w:rsidRPr="00075663" w:rsidRDefault="00075663" w:rsidP="000756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075663">
              <w:rPr>
                <w:rFonts w:ascii="Times New Roman" w:eastAsia="Arial Unicode MS" w:hAnsi="Times New Roman" w:cs="Times New Roman"/>
                <w:b/>
                <w:noProof/>
                <w:color w:val="808080"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9525"/>
                  <wp:docPr id="2" name="Рисунок 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32"/>
          <w:szCs w:val="32"/>
          <w:lang w:eastAsia="zh-CN" w:bidi="hi-IN"/>
        </w:rPr>
      </w:pPr>
      <w:r w:rsidRPr="00075663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  <w:t xml:space="preserve">                                                                                   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</w:pPr>
      <w:r w:rsidRPr="00075663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  <w:t xml:space="preserve">Администрация Черниговского района 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</w:pPr>
      <w:r w:rsidRPr="00075663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  <w:t xml:space="preserve"> 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</w:pPr>
      <w:r w:rsidRPr="00075663">
        <w:rPr>
          <w:rFonts w:ascii="Times New Roman" w:eastAsia="Arial Unicode MS" w:hAnsi="Times New Roman" w:cs="Times New Roman"/>
          <w:b/>
          <w:kern w:val="1"/>
          <w:sz w:val="36"/>
          <w:szCs w:val="36"/>
          <w:lang w:eastAsia="zh-CN" w:bidi="hi-IN"/>
        </w:rPr>
        <w:t>ПОСТАНОВЛЕНИЕ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D044E2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zh-CN" w:bidi="hi-IN"/>
        </w:rPr>
        <w:t>01.11.</w:t>
      </w:r>
      <w:r w:rsidR="00075663" w:rsidRPr="0007566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2018                 </w:t>
      </w:r>
      <w:r w:rsidR="002C2B85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        </w:t>
      </w:r>
      <w:r w:rsidR="00075663" w:rsidRPr="0007566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           с. Черниговка                                 №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>640</w:t>
      </w:r>
      <w:r w:rsidR="00075663" w:rsidRPr="0007566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zh-CN" w:bidi="hi-IN"/>
        </w:rPr>
        <w:t xml:space="preserve"> - па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zh-CN" w:bidi="hi-IN"/>
        </w:rPr>
      </w:pPr>
    </w:p>
    <w:p w:rsidR="00075663" w:rsidRPr="00075663" w:rsidRDefault="00075663" w:rsidP="0007566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zh-CN" w:bidi="hi-IN"/>
        </w:rPr>
      </w:pPr>
    </w:p>
    <w:p w:rsidR="007241B3" w:rsidRPr="006F28F0" w:rsidRDefault="007241B3" w:rsidP="007241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>О внесении изменений в постановление</w:t>
      </w:r>
    </w:p>
    <w:p w:rsidR="007241B3" w:rsidRPr="006F28F0" w:rsidRDefault="007241B3" w:rsidP="007241B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 w:rsidRPr="006F28F0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Администрации Черниговского района </w:t>
      </w:r>
    </w:p>
    <w:p w:rsidR="007241B3" w:rsidRDefault="007241B3" w:rsidP="000756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От 30.05.2018 года №318-па </w:t>
      </w:r>
    </w:p>
    <w:p w:rsidR="00075663" w:rsidRPr="00075663" w:rsidRDefault="007241B3" w:rsidP="000756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«</w:t>
      </w:r>
      <w:r w:rsidR="00075663"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Об утверждении административного 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регламента предоставления муниципальной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услуги «Выдача документов о согласовании переустройства и (или) перепланировки жилого помещения»</w:t>
      </w:r>
      <w:r w:rsidR="007241B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»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07566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7241B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7241B3" w:rsidRPr="007241B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В целях приведения нормативно-правовых актов в соответствии с Федеральным законом от 27.07.2010 N 210-ФЗ (ред. от 04.06.2018) "Об организации предоставления государственных и муниципальных услуг", в соответствии с Уставом Черниговского муниципального района.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07566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ПОСТАНОВЛЯЮ:</w:t>
      </w:r>
    </w:p>
    <w:p w:rsidR="00075663" w:rsidRPr="00075663" w:rsidRDefault="00075663" w:rsidP="00075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07566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7241B3" w:rsidRPr="007241B3" w:rsidRDefault="007241B3" w:rsidP="007241B3">
      <w:pPr>
        <w:pStyle w:val="ac"/>
        <w:widowControl w:val="0"/>
        <w:numPr>
          <w:ilvl w:val="0"/>
          <w:numId w:val="2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7241B3"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  <w:t xml:space="preserve">Внести в постановление Администрации Черниговского района от 30.05.2018 года № 318-па </w:t>
      </w:r>
      <w:r w:rsidRPr="007241B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«Об утверждении административного регламента предоставления муниципальной услуги </w:t>
      </w:r>
      <w:r w:rsidR="00075663" w:rsidRPr="007241B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«Выдача документов о согласовании переустройства и (или) перепланировки жилого помещения» </w:t>
      </w:r>
      <w:r w:rsidRPr="007241B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изменения следующего содержания:</w:t>
      </w:r>
    </w:p>
    <w:p w:rsidR="007241B3" w:rsidRPr="00613CFD" w:rsidRDefault="007241B3" w:rsidP="007241B3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Подпункт 3 в пункте 5.2 раздела 5 изложить в следующей редакции: 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для предоставления муниципальной услуги»</w:t>
      </w:r>
    </w:p>
    <w:p w:rsidR="007241B3" w:rsidRPr="00613CFD" w:rsidRDefault="007241B3" w:rsidP="007241B3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 xml:space="preserve">В пункт 5.2 раздела 5 добавить подпункт 10 следующего содержания: 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7241B3" w:rsidRPr="00613CFD" w:rsidRDefault="007241B3" w:rsidP="007241B3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В раздел 5 добавить пункт 5.12.1 следующего содержания: «В случае признания жалобы подлежащей удовлетворению в ответе заявителю, указанном в части 12 раздела 5 настоящего Регламента,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</w:t>
      </w:r>
    </w:p>
    <w:p w:rsidR="007241B3" w:rsidRPr="00613CFD" w:rsidRDefault="007241B3" w:rsidP="007241B3">
      <w:pPr>
        <w:pStyle w:val="ac"/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contextualSpacing w:val="0"/>
        <w:jc w:val="both"/>
        <w:rPr>
          <w:rFonts w:ascii="a_Timer" w:eastAsia="Arial Unicode MS" w:hAnsi="a_Timer" w:cs="Mangal" w:hint="eastAsia"/>
          <w:kern w:val="1"/>
          <w:sz w:val="28"/>
          <w:szCs w:val="28"/>
          <w:lang w:eastAsia="zh-CN" w:bidi="hi-IN"/>
        </w:rPr>
      </w:pPr>
      <w:r w:rsidRPr="00613CFD">
        <w:rPr>
          <w:rFonts w:ascii="a_Timer" w:eastAsia="Arial Unicode MS" w:hAnsi="a_Timer" w:cs="Mangal"/>
          <w:kern w:val="1"/>
          <w:sz w:val="28"/>
          <w:szCs w:val="28"/>
          <w:lang w:eastAsia="zh-CN" w:bidi="hi-IN"/>
        </w:rPr>
        <w:t>В раздел 5 добавить пункт 5.13.1 следующего содержания: «В случае признания жалобы не подлежащей удовлетворению в ответе заявителю, указанном в части 12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75663" w:rsidRPr="00075663" w:rsidRDefault="00075663" w:rsidP="007241B3">
      <w:pPr>
        <w:widowControl w:val="0"/>
        <w:numPr>
          <w:ilvl w:val="0"/>
          <w:numId w:val="2"/>
        </w:numPr>
        <w:tabs>
          <w:tab w:val="clear" w:pos="1470"/>
          <w:tab w:val="num" w:pos="0"/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Опубликовать настоящее постановление в «Вестнике нормативных правовых актов Черниговского района» приложении к газете «Новое время» и на официальном сайте администрации Черниговского района в разделе «НПА, проекты НПА».  </w:t>
      </w:r>
    </w:p>
    <w:p w:rsidR="00075663" w:rsidRPr="00075663" w:rsidRDefault="00075663" w:rsidP="007241B3">
      <w:pPr>
        <w:widowControl w:val="0"/>
        <w:numPr>
          <w:ilvl w:val="0"/>
          <w:numId w:val="2"/>
        </w:numPr>
        <w:tabs>
          <w:tab w:val="clear" w:pos="1470"/>
          <w:tab w:val="num" w:pos="0"/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Настоящее постановление вступает в силу с момента опубликования.</w:t>
      </w:r>
    </w:p>
    <w:p w:rsidR="00075663" w:rsidRPr="00075663" w:rsidRDefault="00075663" w:rsidP="007241B3">
      <w:pPr>
        <w:widowControl w:val="0"/>
        <w:numPr>
          <w:ilvl w:val="0"/>
          <w:numId w:val="2"/>
        </w:numPr>
        <w:tabs>
          <w:tab w:val="clear" w:pos="1470"/>
          <w:tab w:val="num" w:pos="0"/>
          <w:tab w:val="num" w:pos="284"/>
        </w:tabs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Контроль за исполнением данного постановления возложить на заместителя главы администрации Черниговского района Удод</w:t>
      </w:r>
      <w:r w:rsidR="007241B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а</w:t>
      </w: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 xml:space="preserve"> В.И.</w:t>
      </w:r>
    </w:p>
    <w:p w:rsidR="00075663" w:rsidRPr="00075663" w:rsidRDefault="00075663" w:rsidP="00075663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07566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075663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</w:p>
    <w:p w:rsidR="00075663" w:rsidRPr="00075663" w:rsidRDefault="00075663" w:rsidP="0007566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 w:rsidRPr="00075663"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  <w:t>Глава Черниговского района                                                                       В.Н. Сёмкин</w:t>
      </w:r>
    </w:p>
    <w:p w:rsidR="00075663" w:rsidRDefault="00075663" w:rsidP="007241B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75663" w:rsidSect="006C58C0">
          <w:headerReference w:type="default" r:id="rId9"/>
          <w:pgSz w:w="11906" w:h="16838"/>
          <w:pgMar w:top="748" w:right="850" w:bottom="1134" w:left="1418" w:header="284" w:footer="708" w:gutter="0"/>
          <w:cols w:space="708"/>
          <w:titlePg/>
          <w:docGrid w:linePitch="360"/>
        </w:sectPr>
      </w:pPr>
    </w:p>
    <w:p w:rsidR="00D44182" w:rsidRDefault="00D44182" w:rsidP="007241B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4182" w:rsidSect="007241B3">
      <w:pgSz w:w="11906" w:h="16838"/>
      <w:pgMar w:top="748" w:right="850" w:bottom="1134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41" w:rsidRDefault="002C2941" w:rsidP="006C58C0">
      <w:pPr>
        <w:spacing w:after="0" w:line="240" w:lineRule="auto"/>
      </w:pPr>
      <w:r>
        <w:separator/>
      </w:r>
    </w:p>
  </w:endnote>
  <w:endnote w:type="continuationSeparator" w:id="0">
    <w:p w:rsidR="002C2941" w:rsidRDefault="002C2941" w:rsidP="006C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Timer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41" w:rsidRDefault="002C2941" w:rsidP="006C58C0">
      <w:pPr>
        <w:spacing w:after="0" w:line="240" w:lineRule="auto"/>
      </w:pPr>
      <w:r>
        <w:separator/>
      </w:r>
    </w:p>
  </w:footnote>
  <w:footnote w:type="continuationSeparator" w:id="0">
    <w:p w:rsidR="002C2941" w:rsidRDefault="002C2941" w:rsidP="006C5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949362"/>
      <w:docPartObj>
        <w:docPartGallery w:val="Page Numbers (Top of Page)"/>
        <w:docPartUnique/>
      </w:docPartObj>
    </w:sdtPr>
    <w:sdtEndPr/>
    <w:sdtContent>
      <w:p w:rsidR="00C72548" w:rsidRDefault="00C725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4E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A5D1D"/>
    <w:multiLevelType w:val="hybridMultilevel"/>
    <w:tmpl w:val="28C20348"/>
    <w:lvl w:ilvl="0" w:tplc="95D48E78">
      <w:start w:val="1"/>
      <w:numFmt w:val="decimal"/>
      <w:lvlText w:val="%1."/>
      <w:lvlJc w:val="left"/>
      <w:pPr>
        <w:tabs>
          <w:tab w:val="num" w:pos="1470"/>
        </w:tabs>
        <w:ind w:left="1470" w:hanging="7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64316"/>
    <w:multiLevelType w:val="hybridMultilevel"/>
    <w:tmpl w:val="BB289968"/>
    <w:lvl w:ilvl="0" w:tplc="6194F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B0F8E"/>
    <w:multiLevelType w:val="hybridMultilevel"/>
    <w:tmpl w:val="4610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3C"/>
    <w:rsid w:val="00015493"/>
    <w:rsid w:val="000173CD"/>
    <w:rsid w:val="00024E9B"/>
    <w:rsid w:val="000535C5"/>
    <w:rsid w:val="00075663"/>
    <w:rsid w:val="0008259A"/>
    <w:rsid w:val="00087BED"/>
    <w:rsid w:val="000A12F2"/>
    <w:rsid w:val="000A5E94"/>
    <w:rsid w:val="000B0651"/>
    <w:rsid w:val="000D0B4A"/>
    <w:rsid w:val="000E5979"/>
    <w:rsid w:val="00103E3B"/>
    <w:rsid w:val="001136E8"/>
    <w:rsid w:val="00114C74"/>
    <w:rsid w:val="00135DC1"/>
    <w:rsid w:val="00157E47"/>
    <w:rsid w:val="00160C05"/>
    <w:rsid w:val="0017184D"/>
    <w:rsid w:val="00171CD4"/>
    <w:rsid w:val="00176221"/>
    <w:rsid w:val="00177090"/>
    <w:rsid w:val="001838A1"/>
    <w:rsid w:val="00183FAC"/>
    <w:rsid w:val="00192842"/>
    <w:rsid w:val="00194CF0"/>
    <w:rsid w:val="001A0165"/>
    <w:rsid w:val="001E0409"/>
    <w:rsid w:val="001E2545"/>
    <w:rsid w:val="001F0AD8"/>
    <w:rsid w:val="001F1D90"/>
    <w:rsid w:val="00201267"/>
    <w:rsid w:val="00203B4A"/>
    <w:rsid w:val="0023000E"/>
    <w:rsid w:val="00230F86"/>
    <w:rsid w:val="00232888"/>
    <w:rsid w:val="0027035D"/>
    <w:rsid w:val="00276E14"/>
    <w:rsid w:val="00280887"/>
    <w:rsid w:val="00290360"/>
    <w:rsid w:val="00290EB2"/>
    <w:rsid w:val="00295AF6"/>
    <w:rsid w:val="002A06BD"/>
    <w:rsid w:val="002C2941"/>
    <w:rsid w:val="002C2B85"/>
    <w:rsid w:val="002C62A8"/>
    <w:rsid w:val="002D40F8"/>
    <w:rsid w:val="002F135F"/>
    <w:rsid w:val="002F228C"/>
    <w:rsid w:val="002F3EC5"/>
    <w:rsid w:val="002F528F"/>
    <w:rsid w:val="00305F22"/>
    <w:rsid w:val="00332E3B"/>
    <w:rsid w:val="0034087F"/>
    <w:rsid w:val="0034178E"/>
    <w:rsid w:val="00344E11"/>
    <w:rsid w:val="00350EB8"/>
    <w:rsid w:val="003521F8"/>
    <w:rsid w:val="00352BA9"/>
    <w:rsid w:val="00371309"/>
    <w:rsid w:val="00380977"/>
    <w:rsid w:val="00390A0D"/>
    <w:rsid w:val="00390D8A"/>
    <w:rsid w:val="003A5FDD"/>
    <w:rsid w:val="003A7939"/>
    <w:rsid w:val="003B4318"/>
    <w:rsid w:val="003B5971"/>
    <w:rsid w:val="003C2175"/>
    <w:rsid w:val="003C2218"/>
    <w:rsid w:val="003E4A77"/>
    <w:rsid w:val="003F0D74"/>
    <w:rsid w:val="004040D0"/>
    <w:rsid w:val="00413B3E"/>
    <w:rsid w:val="00414DE9"/>
    <w:rsid w:val="00421EFE"/>
    <w:rsid w:val="004246E4"/>
    <w:rsid w:val="00427DBF"/>
    <w:rsid w:val="004302D5"/>
    <w:rsid w:val="00454940"/>
    <w:rsid w:val="00462BB4"/>
    <w:rsid w:val="004668EB"/>
    <w:rsid w:val="0047104E"/>
    <w:rsid w:val="00477246"/>
    <w:rsid w:val="0048570D"/>
    <w:rsid w:val="00493987"/>
    <w:rsid w:val="004A72EB"/>
    <w:rsid w:val="004B1C28"/>
    <w:rsid w:val="004B2F39"/>
    <w:rsid w:val="004C2A7A"/>
    <w:rsid w:val="004E0EDF"/>
    <w:rsid w:val="004E25CF"/>
    <w:rsid w:val="004E2F32"/>
    <w:rsid w:val="004E4305"/>
    <w:rsid w:val="004F0232"/>
    <w:rsid w:val="004F2C9E"/>
    <w:rsid w:val="005005A3"/>
    <w:rsid w:val="005149BD"/>
    <w:rsid w:val="005213C1"/>
    <w:rsid w:val="0052591C"/>
    <w:rsid w:val="00526FB3"/>
    <w:rsid w:val="00536169"/>
    <w:rsid w:val="00545DE1"/>
    <w:rsid w:val="00554738"/>
    <w:rsid w:val="00563E5C"/>
    <w:rsid w:val="00593486"/>
    <w:rsid w:val="0059516F"/>
    <w:rsid w:val="00595B3D"/>
    <w:rsid w:val="005B25FB"/>
    <w:rsid w:val="005C6423"/>
    <w:rsid w:val="005F0B4C"/>
    <w:rsid w:val="005F2A60"/>
    <w:rsid w:val="005F314A"/>
    <w:rsid w:val="005F6B73"/>
    <w:rsid w:val="006016F6"/>
    <w:rsid w:val="00601D37"/>
    <w:rsid w:val="00613067"/>
    <w:rsid w:val="006305D5"/>
    <w:rsid w:val="006404DE"/>
    <w:rsid w:val="0064496B"/>
    <w:rsid w:val="0067680B"/>
    <w:rsid w:val="006806AF"/>
    <w:rsid w:val="00683BA0"/>
    <w:rsid w:val="00693A7C"/>
    <w:rsid w:val="006963B5"/>
    <w:rsid w:val="00697332"/>
    <w:rsid w:val="006A0DA6"/>
    <w:rsid w:val="006A6ADB"/>
    <w:rsid w:val="006C58C0"/>
    <w:rsid w:val="006D5A64"/>
    <w:rsid w:val="006E77A8"/>
    <w:rsid w:val="006F1B51"/>
    <w:rsid w:val="006F4FA0"/>
    <w:rsid w:val="006F59F6"/>
    <w:rsid w:val="00703B14"/>
    <w:rsid w:val="007241B3"/>
    <w:rsid w:val="00727D56"/>
    <w:rsid w:val="007355A2"/>
    <w:rsid w:val="00740A58"/>
    <w:rsid w:val="00741C1E"/>
    <w:rsid w:val="00746E49"/>
    <w:rsid w:val="0075118A"/>
    <w:rsid w:val="007533FF"/>
    <w:rsid w:val="007671A3"/>
    <w:rsid w:val="007A0F50"/>
    <w:rsid w:val="007A6585"/>
    <w:rsid w:val="007B2CDF"/>
    <w:rsid w:val="007C6EF8"/>
    <w:rsid w:val="007D1AD5"/>
    <w:rsid w:val="007F53F0"/>
    <w:rsid w:val="0084725F"/>
    <w:rsid w:val="008835E4"/>
    <w:rsid w:val="00887DBF"/>
    <w:rsid w:val="00890744"/>
    <w:rsid w:val="008A1BE6"/>
    <w:rsid w:val="008B6D2B"/>
    <w:rsid w:val="008C3CC9"/>
    <w:rsid w:val="008D7E60"/>
    <w:rsid w:val="008E0F1E"/>
    <w:rsid w:val="008E4451"/>
    <w:rsid w:val="008F41D5"/>
    <w:rsid w:val="0090173A"/>
    <w:rsid w:val="00901C6E"/>
    <w:rsid w:val="00915ED6"/>
    <w:rsid w:val="0092200A"/>
    <w:rsid w:val="00923E5F"/>
    <w:rsid w:val="00952E74"/>
    <w:rsid w:val="009553B2"/>
    <w:rsid w:val="009577DB"/>
    <w:rsid w:val="009607AF"/>
    <w:rsid w:val="009623B8"/>
    <w:rsid w:val="00963FA2"/>
    <w:rsid w:val="009A22D4"/>
    <w:rsid w:val="009B4844"/>
    <w:rsid w:val="009E60AD"/>
    <w:rsid w:val="009F0DC3"/>
    <w:rsid w:val="009F3237"/>
    <w:rsid w:val="00A018CC"/>
    <w:rsid w:val="00A02A7C"/>
    <w:rsid w:val="00A144AC"/>
    <w:rsid w:val="00A17083"/>
    <w:rsid w:val="00A26C59"/>
    <w:rsid w:val="00A32959"/>
    <w:rsid w:val="00A40EBC"/>
    <w:rsid w:val="00A415B6"/>
    <w:rsid w:val="00A5293C"/>
    <w:rsid w:val="00A576F6"/>
    <w:rsid w:val="00A83CE9"/>
    <w:rsid w:val="00A95210"/>
    <w:rsid w:val="00AA267B"/>
    <w:rsid w:val="00AA60D8"/>
    <w:rsid w:val="00AA60DB"/>
    <w:rsid w:val="00AE60F2"/>
    <w:rsid w:val="00AF6AED"/>
    <w:rsid w:val="00AF6C2B"/>
    <w:rsid w:val="00B03602"/>
    <w:rsid w:val="00B0664B"/>
    <w:rsid w:val="00B12D81"/>
    <w:rsid w:val="00B3454C"/>
    <w:rsid w:val="00B34D5E"/>
    <w:rsid w:val="00B42307"/>
    <w:rsid w:val="00B5750C"/>
    <w:rsid w:val="00B7536D"/>
    <w:rsid w:val="00B766EB"/>
    <w:rsid w:val="00B94CD5"/>
    <w:rsid w:val="00BA76C4"/>
    <w:rsid w:val="00BB66A7"/>
    <w:rsid w:val="00BE0E3C"/>
    <w:rsid w:val="00BE3F09"/>
    <w:rsid w:val="00BE5581"/>
    <w:rsid w:val="00BF3B9E"/>
    <w:rsid w:val="00BF3EAE"/>
    <w:rsid w:val="00C13057"/>
    <w:rsid w:val="00C228E6"/>
    <w:rsid w:val="00C30FB6"/>
    <w:rsid w:val="00C57247"/>
    <w:rsid w:val="00C618DD"/>
    <w:rsid w:val="00C70C11"/>
    <w:rsid w:val="00C72548"/>
    <w:rsid w:val="00C816E3"/>
    <w:rsid w:val="00C82712"/>
    <w:rsid w:val="00C835E3"/>
    <w:rsid w:val="00C91EC2"/>
    <w:rsid w:val="00CA66C4"/>
    <w:rsid w:val="00CC330B"/>
    <w:rsid w:val="00CD4167"/>
    <w:rsid w:val="00CD6B1D"/>
    <w:rsid w:val="00CE09C4"/>
    <w:rsid w:val="00CE5269"/>
    <w:rsid w:val="00CE5566"/>
    <w:rsid w:val="00D044E2"/>
    <w:rsid w:val="00D11082"/>
    <w:rsid w:val="00D1523E"/>
    <w:rsid w:val="00D202F9"/>
    <w:rsid w:val="00D23854"/>
    <w:rsid w:val="00D24432"/>
    <w:rsid w:val="00D421EA"/>
    <w:rsid w:val="00D431D6"/>
    <w:rsid w:val="00D44182"/>
    <w:rsid w:val="00D4759E"/>
    <w:rsid w:val="00D562F7"/>
    <w:rsid w:val="00D610DF"/>
    <w:rsid w:val="00D644CD"/>
    <w:rsid w:val="00D732FE"/>
    <w:rsid w:val="00D742F0"/>
    <w:rsid w:val="00D74F91"/>
    <w:rsid w:val="00D803CB"/>
    <w:rsid w:val="00DA1164"/>
    <w:rsid w:val="00DB6E8E"/>
    <w:rsid w:val="00DB7EFF"/>
    <w:rsid w:val="00DC097D"/>
    <w:rsid w:val="00DC0C24"/>
    <w:rsid w:val="00DC2EAE"/>
    <w:rsid w:val="00DD33FB"/>
    <w:rsid w:val="00DE22ED"/>
    <w:rsid w:val="00DE5AC0"/>
    <w:rsid w:val="00E02DB9"/>
    <w:rsid w:val="00E361FE"/>
    <w:rsid w:val="00E47EDE"/>
    <w:rsid w:val="00E66725"/>
    <w:rsid w:val="00E72572"/>
    <w:rsid w:val="00E807D8"/>
    <w:rsid w:val="00E9178F"/>
    <w:rsid w:val="00E95843"/>
    <w:rsid w:val="00E97169"/>
    <w:rsid w:val="00EA48D7"/>
    <w:rsid w:val="00EB11FE"/>
    <w:rsid w:val="00EE2059"/>
    <w:rsid w:val="00EE4EF0"/>
    <w:rsid w:val="00F057D0"/>
    <w:rsid w:val="00F15B6B"/>
    <w:rsid w:val="00F15E24"/>
    <w:rsid w:val="00F17F08"/>
    <w:rsid w:val="00F2444C"/>
    <w:rsid w:val="00F275E6"/>
    <w:rsid w:val="00F30A71"/>
    <w:rsid w:val="00F46390"/>
    <w:rsid w:val="00F64F1F"/>
    <w:rsid w:val="00F665C2"/>
    <w:rsid w:val="00F97516"/>
    <w:rsid w:val="00FA0CFA"/>
    <w:rsid w:val="00FB053F"/>
    <w:rsid w:val="00FC038A"/>
    <w:rsid w:val="00FC147F"/>
    <w:rsid w:val="00FC1BA9"/>
    <w:rsid w:val="00FC5C6E"/>
    <w:rsid w:val="00FC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B7F27-0DE3-474C-AC8B-0002D66F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15B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C1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B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58C0"/>
  </w:style>
  <w:style w:type="paragraph" w:styleId="a8">
    <w:name w:val="footer"/>
    <w:basedOn w:val="a"/>
    <w:link w:val="a9"/>
    <w:uiPriority w:val="99"/>
    <w:unhideWhenUsed/>
    <w:rsid w:val="006C5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58C0"/>
  </w:style>
  <w:style w:type="character" w:styleId="aa">
    <w:name w:val="Hyperlink"/>
    <w:basedOn w:val="a0"/>
    <w:uiPriority w:val="99"/>
    <w:unhideWhenUsed/>
    <w:rsid w:val="00103E3B"/>
    <w:rPr>
      <w:color w:val="0000FF" w:themeColor="hyperlink"/>
      <w:u w:val="single"/>
    </w:rPr>
  </w:style>
  <w:style w:type="character" w:styleId="ab">
    <w:name w:val="Strong"/>
    <w:qFormat/>
    <w:rsid w:val="009553B2"/>
    <w:rPr>
      <w:b/>
      <w:bCs/>
    </w:rPr>
  </w:style>
  <w:style w:type="character" w:customStyle="1" w:styleId="text-cut2">
    <w:name w:val="text-cut2"/>
    <w:basedOn w:val="a0"/>
    <w:rsid w:val="006963B5"/>
  </w:style>
  <w:style w:type="paragraph" w:customStyle="1" w:styleId="1">
    <w:name w:val="Обычный1"/>
    <w:rsid w:val="00390A0D"/>
    <w:pPr>
      <w:suppressAutoHyphens/>
      <w:spacing w:after="0" w:line="100" w:lineRule="atLeast"/>
    </w:pPr>
    <w:rPr>
      <w:rFonts w:ascii="Times New Roman" w:eastAsia="WenQuanYi Micro Hei" w:hAnsi="Times New Roman" w:cs="Times New Roman"/>
      <w:color w:val="000000"/>
      <w:sz w:val="24"/>
      <w:szCs w:val="24"/>
      <w:lang w:eastAsia="hi-IN" w:bidi="hi-IN"/>
    </w:rPr>
  </w:style>
  <w:style w:type="paragraph" w:styleId="ac">
    <w:name w:val="List Paragraph"/>
    <w:basedOn w:val="a"/>
    <w:uiPriority w:val="34"/>
    <w:qFormat/>
    <w:rsid w:val="0072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00C3-E8A0-4D82-A338-093CC65C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Валерия Валерьевна</dc:creator>
  <cp:keywords/>
  <dc:description/>
  <cp:lastModifiedBy>111</cp:lastModifiedBy>
  <cp:revision>4</cp:revision>
  <cp:lastPrinted>2018-05-30T00:32:00Z</cp:lastPrinted>
  <dcterms:created xsi:type="dcterms:W3CDTF">2018-07-05T01:11:00Z</dcterms:created>
  <dcterms:modified xsi:type="dcterms:W3CDTF">2018-11-06T05:29:00Z</dcterms:modified>
</cp:coreProperties>
</file>