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69" w:rsidRDefault="000E5669" w:rsidP="000E5669">
      <w:pPr>
        <w:jc w:val="center"/>
        <w:rPr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05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69" w:rsidRDefault="000E5669" w:rsidP="000E56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Администрации  Черниговского района </w:t>
      </w:r>
    </w:p>
    <w:p w:rsidR="000E5669" w:rsidRDefault="000E5669" w:rsidP="000E5669">
      <w:pPr>
        <w:rPr>
          <w:b/>
          <w:bCs/>
          <w:sz w:val="36"/>
          <w:szCs w:val="36"/>
        </w:rPr>
      </w:pPr>
    </w:p>
    <w:p w:rsidR="000E5669" w:rsidRDefault="000E5669" w:rsidP="000E56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C79B4" w:rsidRDefault="00DC79B4" w:rsidP="000E5669">
      <w:pPr>
        <w:rPr>
          <w:szCs w:val="28"/>
        </w:rPr>
      </w:pPr>
    </w:p>
    <w:p w:rsidR="000E5669" w:rsidRDefault="001356FB" w:rsidP="00DC79B4">
      <w:pPr>
        <w:tabs>
          <w:tab w:val="right" w:pos="9354"/>
        </w:tabs>
        <w:rPr>
          <w:szCs w:val="28"/>
        </w:rPr>
      </w:pPr>
      <w:r>
        <w:rPr>
          <w:szCs w:val="28"/>
        </w:rPr>
        <w:t>27.02.</w:t>
      </w:r>
      <w:r w:rsidR="00F332D1">
        <w:rPr>
          <w:szCs w:val="28"/>
        </w:rPr>
        <w:t>201</w:t>
      </w:r>
      <w:r w:rsidR="000D2A84">
        <w:rPr>
          <w:szCs w:val="28"/>
        </w:rPr>
        <w:t>9</w:t>
      </w:r>
      <w:r w:rsidR="00F332D1">
        <w:rPr>
          <w:szCs w:val="28"/>
        </w:rPr>
        <w:t xml:space="preserve"> </w:t>
      </w:r>
      <w:r w:rsidR="00DC79B4">
        <w:rPr>
          <w:szCs w:val="28"/>
        </w:rPr>
        <w:t xml:space="preserve">                       </w:t>
      </w:r>
      <w:r>
        <w:rPr>
          <w:szCs w:val="28"/>
        </w:rPr>
        <w:t xml:space="preserve">           </w:t>
      </w:r>
      <w:r w:rsidR="000E5669">
        <w:rPr>
          <w:b/>
          <w:szCs w:val="28"/>
        </w:rPr>
        <w:t xml:space="preserve">с. Черниговка                            </w:t>
      </w:r>
      <w:r>
        <w:rPr>
          <w:b/>
          <w:szCs w:val="28"/>
        </w:rPr>
        <w:t xml:space="preserve">          </w:t>
      </w:r>
      <w:r w:rsidR="00DC79B4">
        <w:rPr>
          <w:b/>
          <w:szCs w:val="28"/>
        </w:rPr>
        <w:t xml:space="preserve">  </w:t>
      </w:r>
      <w:r>
        <w:rPr>
          <w:szCs w:val="28"/>
        </w:rPr>
        <w:t>№ 86-па</w:t>
      </w:r>
    </w:p>
    <w:p w:rsidR="000E5669" w:rsidRDefault="000E5669" w:rsidP="000E5669">
      <w:pPr>
        <w:rPr>
          <w:szCs w:val="28"/>
        </w:rPr>
      </w:pPr>
    </w:p>
    <w:p w:rsidR="00DC79B4" w:rsidRPr="00DC79B4" w:rsidRDefault="00DC79B4" w:rsidP="00C76F26">
      <w:pPr>
        <w:pStyle w:val="20"/>
        <w:shd w:val="clear" w:color="auto" w:fill="auto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C79B4" w:rsidRPr="00A80510" w:rsidTr="00DC79B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C79B4" w:rsidRPr="00A80510" w:rsidRDefault="00DC79B4" w:rsidP="00DC79B4">
            <w:pPr>
              <w:pStyle w:val="20"/>
              <w:shd w:val="clear" w:color="auto" w:fill="auto"/>
              <w:ind w:firstLine="0"/>
              <w:rPr>
                <w:color w:val="000000"/>
                <w:sz w:val="27"/>
                <w:szCs w:val="27"/>
                <w:lang w:eastAsia="ru-RU" w:bidi="ru-RU"/>
              </w:rPr>
            </w:pPr>
            <w:r w:rsidRPr="00A80510">
              <w:rPr>
                <w:color w:val="000000"/>
                <w:sz w:val="27"/>
                <w:szCs w:val="27"/>
                <w:lang w:eastAsia="ru-RU" w:bidi="ru-RU"/>
              </w:rPr>
              <w:t>О внесении изменений в Примерное</w:t>
            </w:r>
          </w:p>
          <w:p w:rsidR="00DC79B4" w:rsidRPr="00A80510" w:rsidRDefault="00DC79B4" w:rsidP="00DC79B4">
            <w:pPr>
              <w:pStyle w:val="20"/>
              <w:shd w:val="clear" w:color="auto" w:fill="auto"/>
              <w:ind w:firstLine="0"/>
              <w:rPr>
                <w:color w:val="000000"/>
                <w:sz w:val="27"/>
                <w:szCs w:val="27"/>
                <w:lang w:eastAsia="ru-RU" w:bidi="ru-RU"/>
              </w:rPr>
            </w:pPr>
            <w:r w:rsidRPr="00A80510">
              <w:rPr>
                <w:color w:val="000000"/>
                <w:sz w:val="27"/>
                <w:szCs w:val="27"/>
                <w:lang w:eastAsia="ru-RU" w:bidi="ru-RU"/>
              </w:rPr>
              <w:t xml:space="preserve">Положение об оплате труда работников </w:t>
            </w:r>
          </w:p>
          <w:p w:rsidR="00DC79B4" w:rsidRPr="00A80510" w:rsidRDefault="00DC79B4" w:rsidP="00DC79B4">
            <w:pPr>
              <w:pStyle w:val="20"/>
              <w:shd w:val="clear" w:color="auto" w:fill="auto"/>
              <w:ind w:firstLine="0"/>
              <w:rPr>
                <w:color w:val="000000"/>
                <w:sz w:val="27"/>
                <w:szCs w:val="27"/>
                <w:lang w:eastAsia="ru-RU" w:bidi="ru-RU"/>
              </w:rPr>
            </w:pPr>
            <w:proofErr w:type="gramStart"/>
            <w:r w:rsidRPr="00A80510">
              <w:rPr>
                <w:color w:val="000000"/>
                <w:sz w:val="27"/>
                <w:szCs w:val="27"/>
                <w:lang w:eastAsia="ru-RU" w:bidi="ru-RU"/>
              </w:rPr>
              <w:t>муниципальных</w:t>
            </w:r>
            <w:proofErr w:type="gramEnd"/>
            <w:r w:rsidRPr="00A80510">
              <w:rPr>
                <w:color w:val="000000"/>
                <w:sz w:val="27"/>
                <w:szCs w:val="27"/>
                <w:lang w:eastAsia="ru-RU" w:bidi="ru-RU"/>
              </w:rPr>
              <w:t xml:space="preserve"> образовательных учреждений Черниговского муниципального района, утвержденное постановлением </w:t>
            </w:r>
          </w:p>
          <w:p w:rsidR="00DC79B4" w:rsidRPr="00A80510" w:rsidRDefault="00DC79B4" w:rsidP="00DC79B4">
            <w:pPr>
              <w:pStyle w:val="20"/>
              <w:shd w:val="clear" w:color="auto" w:fill="auto"/>
              <w:ind w:firstLine="0"/>
              <w:rPr>
                <w:color w:val="000000"/>
                <w:sz w:val="27"/>
                <w:szCs w:val="27"/>
                <w:lang w:eastAsia="ru-RU" w:bidi="ru-RU"/>
              </w:rPr>
            </w:pPr>
            <w:r w:rsidRPr="00A80510">
              <w:rPr>
                <w:color w:val="000000"/>
                <w:sz w:val="27"/>
                <w:szCs w:val="27"/>
                <w:lang w:eastAsia="ru-RU" w:bidi="ru-RU"/>
              </w:rPr>
              <w:t>Администрации Черниговского</w:t>
            </w:r>
          </w:p>
          <w:p w:rsidR="00DC79B4" w:rsidRPr="00A80510" w:rsidRDefault="00DC79B4" w:rsidP="00DC79B4">
            <w:pPr>
              <w:pStyle w:val="20"/>
              <w:shd w:val="clear" w:color="auto" w:fill="auto"/>
              <w:ind w:firstLine="0"/>
              <w:rPr>
                <w:color w:val="000000"/>
                <w:sz w:val="27"/>
                <w:szCs w:val="27"/>
                <w:lang w:eastAsia="ru-RU" w:bidi="ru-RU"/>
              </w:rPr>
            </w:pPr>
            <w:proofErr w:type="gramStart"/>
            <w:r w:rsidRPr="00A80510">
              <w:rPr>
                <w:color w:val="000000"/>
                <w:sz w:val="27"/>
                <w:szCs w:val="27"/>
                <w:lang w:eastAsia="ru-RU" w:bidi="ru-RU"/>
              </w:rPr>
              <w:t>района</w:t>
            </w:r>
            <w:proofErr w:type="gramEnd"/>
            <w:r w:rsidRPr="00A80510">
              <w:rPr>
                <w:color w:val="000000"/>
                <w:sz w:val="27"/>
                <w:szCs w:val="27"/>
                <w:lang w:eastAsia="ru-RU" w:bidi="ru-RU"/>
              </w:rPr>
              <w:t xml:space="preserve"> от 19.11.2013 № 1150</w:t>
            </w:r>
            <w:r w:rsidR="00DC4764" w:rsidRPr="00A80510">
              <w:rPr>
                <w:color w:val="000000"/>
                <w:sz w:val="27"/>
                <w:szCs w:val="27"/>
                <w:lang w:eastAsia="ru-RU" w:bidi="ru-RU"/>
              </w:rPr>
              <w:t>-па</w:t>
            </w:r>
          </w:p>
        </w:tc>
      </w:tr>
    </w:tbl>
    <w:p w:rsidR="00C76F26" w:rsidRPr="00A80510" w:rsidRDefault="00C76F26" w:rsidP="00C76F26">
      <w:pPr>
        <w:pStyle w:val="20"/>
        <w:shd w:val="clear" w:color="auto" w:fill="auto"/>
        <w:ind w:firstLine="0"/>
        <w:rPr>
          <w:sz w:val="27"/>
          <w:szCs w:val="27"/>
        </w:rPr>
      </w:pPr>
    </w:p>
    <w:p w:rsidR="000E5669" w:rsidRPr="00A80510" w:rsidRDefault="000E5669" w:rsidP="009C76B9">
      <w:pPr>
        <w:pStyle w:val="20"/>
        <w:shd w:val="clear" w:color="auto" w:fill="auto"/>
        <w:ind w:firstLine="360"/>
        <w:jc w:val="both"/>
        <w:rPr>
          <w:sz w:val="27"/>
          <w:szCs w:val="27"/>
        </w:rPr>
      </w:pPr>
      <w:r w:rsidRPr="00A80510">
        <w:rPr>
          <w:sz w:val="27"/>
          <w:szCs w:val="27"/>
        </w:rPr>
        <w:tab/>
      </w:r>
      <w:r w:rsidR="009420B3" w:rsidRPr="00A80510">
        <w:rPr>
          <w:color w:val="000000"/>
          <w:sz w:val="27"/>
          <w:szCs w:val="27"/>
          <w:lang w:eastAsia="ru-RU" w:bidi="ru-RU"/>
        </w:rPr>
        <w:t xml:space="preserve">Руководствуясь Уставом Черниговского муниципального района, </w:t>
      </w:r>
      <w:r w:rsidR="009C76B9" w:rsidRPr="00A80510">
        <w:rPr>
          <w:color w:val="000000"/>
          <w:sz w:val="27"/>
          <w:szCs w:val="27"/>
          <w:lang w:eastAsia="ru-RU" w:bidi="ru-RU"/>
        </w:rPr>
        <w:t xml:space="preserve">приказом Департамента образования </w:t>
      </w:r>
      <w:r w:rsidR="00DC79B4" w:rsidRPr="00A80510">
        <w:rPr>
          <w:color w:val="000000"/>
          <w:sz w:val="27"/>
          <w:szCs w:val="27"/>
          <w:lang w:eastAsia="ru-RU" w:bidi="ru-RU"/>
        </w:rPr>
        <w:t>и науки</w:t>
      </w:r>
      <w:r w:rsidR="009C76B9" w:rsidRPr="00A80510">
        <w:rPr>
          <w:color w:val="000000"/>
          <w:sz w:val="27"/>
          <w:szCs w:val="27"/>
          <w:lang w:eastAsia="ru-RU" w:bidi="ru-RU"/>
        </w:rPr>
        <w:t xml:space="preserve"> приморского края № 1543-а от 07.12.2018 «Об утверждении Примерного положения об оплате труда педагогических работников муниципальных образовательных организаций Приморского края»</w:t>
      </w:r>
    </w:p>
    <w:p w:rsidR="009C76B9" w:rsidRPr="00A80510" w:rsidRDefault="009C76B9" w:rsidP="000E5669">
      <w:pPr>
        <w:jc w:val="both"/>
        <w:rPr>
          <w:sz w:val="27"/>
          <w:szCs w:val="27"/>
        </w:rPr>
      </w:pPr>
    </w:p>
    <w:p w:rsidR="000E5669" w:rsidRPr="00A80510" w:rsidRDefault="000E5669" w:rsidP="000E5669">
      <w:pPr>
        <w:jc w:val="both"/>
        <w:rPr>
          <w:sz w:val="27"/>
          <w:szCs w:val="27"/>
        </w:rPr>
      </w:pPr>
      <w:r w:rsidRPr="00A80510">
        <w:rPr>
          <w:sz w:val="27"/>
          <w:szCs w:val="27"/>
        </w:rPr>
        <w:t>ПОСТАНОВЛЯЮ:</w:t>
      </w:r>
    </w:p>
    <w:p w:rsidR="000E5669" w:rsidRPr="00A80510" w:rsidRDefault="000E5669" w:rsidP="000E5669">
      <w:pPr>
        <w:jc w:val="both"/>
        <w:rPr>
          <w:sz w:val="27"/>
          <w:szCs w:val="27"/>
        </w:rPr>
      </w:pPr>
    </w:p>
    <w:p w:rsidR="00DC4764" w:rsidRPr="00A80510" w:rsidRDefault="009420B3" w:rsidP="00DC4764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A80510">
        <w:rPr>
          <w:color w:val="000000"/>
          <w:sz w:val="27"/>
          <w:szCs w:val="27"/>
          <w:lang w:eastAsia="ru-RU" w:bidi="ru-RU"/>
        </w:rPr>
        <w:t>Внести в Примерное Положение об оплате труда работников муниципальных образовательных учреждений Черниговского муниципального района, утвержденное постановлением Администрации Черниговского района от 19.11.2013 № 1150</w:t>
      </w:r>
      <w:r w:rsidR="00DC4764" w:rsidRPr="00A80510">
        <w:rPr>
          <w:color w:val="000000"/>
          <w:sz w:val="27"/>
          <w:szCs w:val="27"/>
          <w:lang w:eastAsia="ru-RU" w:bidi="ru-RU"/>
        </w:rPr>
        <w:t>-па</w:t>
      </w:r>
      <w:r w:rsidRPr="00A80510">
        <w:rPr>
          <w:color w:val="000000"/>
          <w:sz w:val="27"/>
          <w:szCs w:val="27"/>
          <w:lang w:eastAsia="ru-RU" w:bidi="ru-RU"/>
        </w:rPr>
        <w:t xml:space="preserve"> </w:t>
      </w:r>
      <w:r w:rsidR="00DC4764" w:rsidRPr="00A80510">
        <w:rPr>
          <w:color w:val="000000"/>
          <w:sz w:val="27"/>
          <w:szCs w:val="27"/>
          <w:lang w:eastAsia="ru-RU" w:bidi="ru-RU"/>
        </w:rPr>
        <w:t>(далее положение) следующие изменения:</w:t>
      </w:r>
    </w:p>
    <w:p w:rsidR="00DC4764" w:rsidRPr="00A80510" w:rsidRDefault="00DC79B4" w:rsidP="00DC4764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993"/>
        <w:jc w:val="both"/>
        <w:rPr>
          <w:sz w:val="27"/>
          <w:szCs w:val="27"/>
        </w:rPr>
      </w:pPr>
      <w:r w:rsidRPr="00A80510">
        <w:rPr>
          <w:color w:val="000000"/>
          <w:sz w:val="27"/>
          <w:szCs w:val="27"/>
          <w:lang w:eastAsia="ru-RU" w:bidi="ru-RU"/>
        </w:rPr>
        <w:t>Произвести</w:t>
      </w:r>
      <w:r w:rsidR="009420B3" w:rsidRPr="00A80510">
        <w:rPr>
          <w:color w:val="000000"/>
          <w:sz w:val="27"/>
          <w:szCs w:val="27"/>
          <w:lang w:eastAsia="ru-RU" w:bidi="ru-RU"/>
        </w:rPr>
        <w:t xml:space="preserve"> с 1 </w:t>
      </w:r>
      <w:r w:rsidRPr="00A80510">
        <w:rPr>
          <w:color w:val="000000"/>
          <w:sz w:val="27"/>
          <w:szCs w:val="27"/>
          <w:lang w:eastAsia="ru-RU" w:bidi="ru-RU"/>
        </w:rPr>
        <w:t>мая</w:t>
      </w:r>
      <w:r w:rsidR="009420B3" w:rsidRPr="00A80510">
        <w:rPr>
          <w:color w:val="000000"/>
          <w:sz w:val="27"/>
          <w:szCs w:val="27"/>
          <w:lang w:eastAsia="ru-RU" w:bidi="ru-RU"/>
        </w:rPr>
        <w:t xml:space="preserve"> 2019 года индексацию </w:t>
      </w:r>
      <w:r w:rsidR="000D2A84" w:rsidRPr="00A80510">
        <w:rPr>
          <w:color w:val="000000"/>
          <w:sz w:val="27"/>
          <w:szCs w:val="27"/>
          <w:lang w:eastAsia="ru-RU" w:bidi="ru-RU"/>
        </w:rPr>
        <w:t>окладов педагогических работников</w:t>
      </w:r>
      <w:r w:rsidR="00A80510" w:rsidRPr="00A80510">
        <w:rPr>
          <w:color w:val="000000"/>
          <w:sz w:val="27"/>
          <w:szCs w:val="27"/>
          <w:lang w:eastAsia="ru-RU" w:bidi="ru-RU"/>
        </w:rPr>
        <w:t xml:space="preserve"> Муниципального бюджетного учреждения дополнительного образования «Детская школа искусств» Черниговского района.</w:t>
      </w:r>
    </w:p>
    <w:p w:rsidR="00DC79B4" w:rsidRPr="00A80510" w:rsidRDefault="009420B3" w:rsidP="00DC4764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993"/>
        <w:jc w:val="both"/>
        <w:rPr>
          <w:sz w:val="27"/>
          <w:szCs w:val="27"/>
        </w:rPr>
      </w:pPr>
      <w:r w:rsidRPr="00A80510">
        <w:rPr>
          <w:color w:val="000000"/>
          <w:sz w:val="27"/>
          <w:szCs w:val="27"/>
          <w:lang w:eastAsia="ru-RU" w:bidi="ru-RU"/>
        </w:rPr>
        <w:t>Примерно</w:t>
      </w:r>
      <w:r w:rsidR="00DC4764" w:rsidRPr="00A80510">
        <w:rPr>
          <w:color w:val="000000"/>
          <w:sz w:val="27"/>
          <w:szCs w:val="27"/>
          <w:lang w:eastAsia="ru-RU" w:bidi="ru-RU"/>
        </w:rPr>
        <w:t>е</w:t>
      </w:r>
      <w:r w:rsidRPr="00A80510">
        <w:rPr>
          <w:color w:val="000000"/>
          <w:sz w:val="27"/>
          <w:szCs w:val="27"/>
          <w:lang w:eastAsia="ru-RU" w:bidi="ru-RU"/>
        </w:rPr>
        <w:t xml:space="preserve"> Положени</w:t>
      </w:r>
      <w:r w:rsidR="00DC4764" w:rsidRPr="00A80510">
        <w:rPr>
          <w:color w:val="000000"/>
          <w:sz w:val="27"/>
          <w:szCs w:val="27"/>
          <w:lang w:eastAsia="ru-RU" w:bidi="ru-RU"/>
        </w:rPr>
        <w:t>е</w:t>
      </w:r>
      <w:r w:rsidRPr="00A80510">
        <w:rPr>
          <w:color w:val="000000"/>
          <w:sz w:val="27"/>
          <w:szCs w:val="27"/>
          <w:lang w:eastAsia="ru-RU" w:bidi="ru-RU"/>
        </w:rPr>
        <w:t xml:space="preserve"> </w:t>
      </w:r>
      <w:r w:rsidR="00DC4764" w:rsidRPr="00A80510">
        <w:rPr>
          <w:color w:val="000000"/>
          <w:sz w:val="27"/>
          <w:szCs w:val="27"/>
          <w:lang w:eastAsia="ru-RU" w:bidi="ru-RU"/>
        </w:rPr>
        <w:t>дополнить приложением №2 (прилагается)</w:t>
      </w:r>
      <w:r w:rsidRPr="00A80510">
        <w:rPr>
          <w:color w:val="000000"/>
          <w:sz w:val="27"/>
          <w:szCs w:val="27"/>
          <w:lang w:eastAsia="ru-RU" w:bidi="ru-RU"/>
        </w:rPr>
        <w:t>.</w:t>
      </w:r>
    </w:p>
    <w:p w:rsidR="00DC4764" w:rsidRPr="00A80510" w:rsidRDefault="00DC79B4" w:rsidP="00DC4764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7"/>
          <w:szCs w:val="27"/>
          <w:lang w:eastAsia="ru-RU" w:bidi="ru-RU"/>
        </w:rPr>
      </w:pPr>
      <w:r w:rsidRPr="00A80510">
        <w:rPr>
          <w:color w:val="000000"/>
          <w:sz w:val="27"/>
          <w:szCs w:val="27"/>
          <w:lang w:eastAsia="ru-RU" w:bidi="ru-RU"/>
        </w:rPr>
        <w:t>3.</w:t>
      </w:r>
      <w:r w:rsidR="00C71F77" w:rsidRPr="00A80510">
        <w:rPr>
          <w:sz w:val="27"/>
          <w:szCs w:val="27"/>
        </w:rPr>
        <w:t xml:space="preserve"> </w:t>
      </w:r>
      <w:r w:rsidR="009420B3" w:rsidRPr="00A80510">
        <w:rPr>
          <w:color w:val="000000"/>
          <w:sz w:val="27"/>
          <w:szCs w:val="27"/>
          <w:lang w:eastAsia="ru-RU" w:bidi="ru-RU"/>
        </w:rPr>
        <w:t xml:space="preserve">Настоящее постановление вступает в силу с момента </w:t>
      </w:r>
      <w:r w:rsidR="00E73E91" w:rsidRPr="00A80510">
        <w:rPr>
          <w:color w:val="000000"/>
          <w:sz w:val="27"/>
          <w:szCs w:val="27"/>
          <w:lang w:eastAsia="ru-RU" w:bidi="ru-RU"/>
        </w:rPr>
        <w:t>подписания</w:t>
      </w:r>
      <w:r w:rsidR="00DC4764" w:rsidRPr="00A80510">
        <w:rPr>
          <w:color w:val="000000"/>
          <w:sz w:val="27"/>
          <w:szCs w:val="27"/>
          <w:lang w:eastAsia="ru-RU" w:bidi="ru-RU"/>
        </w:rPr>
        <w:t>.</w:t>
      </w:r>
      <w:r w:rsidR="00E73E91" w:rsidRPr="00A80510">
        <w:rPr>
          <w:color w:val="000000"/>
          <w:sz w:val="27"/>
          <w:szCs w:val="27"/>
          <w:lang w:eastAsia="ru-RU" w:bidi="ru-RU"/>
        </w:rPr>
        <w:t xml:space="preserve"> </w:t>
      </w:r>
    </w:p>
    <w:p w:rsidR="00DC79B4" w:rsidRPr="00A80510" w:rsidRDefault="00DC79B4" w:rsidP="00DC4764">
      <w:pPr>
        <w:pStyle w:val="20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A80510">
        <w:rPr>
          <w:sz w:val="27"/>
          <w:szCs w:val="27"/>
        </w:rPr>
        <w:t xml:space="preserve">4. </w:t>
      </w:r>
      <w:r w:rsidR="00800F5D" w:rsidRPr="00A80510">
        <w:rPr>
          <w:color w:val="000000"/>
          <w:sz w:val="27"/>
          <w:szCs w:val="27"/>
          <w:lang w:eastAsia="ru-RU" w:bidi="ru-RU"/>
        </w:rPr>
        <w:t>Постановление подлежит опубликованию в «Вестнике нормативных актов Черниговского района» приложение к газете «Новое время»</w:t>
      </w:r>
      <w:r w:rsidRPr="00A80510">
        <w:rPr>
          <w:sz w:val="27"/>
          <w:szCs w:val="27"/>
        </w:rPr>
        <w:t>.</w:t>
      </w:r>
    </w:p>
    <w:p w:rsidR="009420B3" w:rsidRPr="00A80510" w:rsidRDefault="00DC79B4" w:rsidP="00DC4764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7"/>
          <w:szCs w:val="27"/>
          <w:lang w:eastAsia="ru-RU" w:bidi="ru-RU"/>
        </w:rPr>
      </w:pPr>
      <w:r w:rsidRPr="00A80510">
        <w:rPr>
          <w:color w:val="000000"/>
          <w:sz w:val="27"/>
          <w:szCs w:val="27"/>
          <w:lang w:eastAsia="ru-RU" w:bidi="ru-RU"/>
        </w:rPr>
        <w:t xml:space="preserve">5. </w:t>
      </w:r>
      <w:r w:rsidR="009420B3" w:rsidRPr="00A80510">
        <w:rPr>
          <w:color w:val="000000"/>
          <w:sz w:val="27"/>
          <w:szCs w:val="27"/>
          <w:lang w:eastAsia="ru-RU" w:bidi="ru-RU"/>
        </w:rPr>
        <w:t xml:space="preserve">Контроль за исполнением настоящего постановления возложить на </w:t>
      </w:r>
      <w:r w:rsidR="00DC4764" w:rsidRPr="00A80510">
        <w:rPr>
          <w:color w:val="000000"/>
          <w:sz w:val="27"/>
          <w:szCs w:val="27"/>
          <w:lang w:eastAsia="ru-RU" w:bidi="ru-RU"/>
        </w:rPr>
        <w:t>руководителя аппарата местной Администрации О.А. Лященко</w:t>
      </w:r>
    </w:p>
    <w:p w:rsidR="009420B3" w:rsidRPr="00A80510" w:rsidRDefault="009420B3" w:rsidP="009420B3">
      <w:pPr>
        <w:pStyle w:val="20"/>
        <w:shd w:val="clear" w:color="auto" w:fill="auto"/>
        <w:tabs>
          <w:tab w:val="left" w:pos="1426"/>
        </w:tabs>
        <w:ind w:firstLine="0"/>
        <w:jc w:val="both"/>
        <w:rPr>
          <w:color w:val="000000"/>
          <w:sz w:val="27"/>
          <w:szCs w:val="27"/>
          <w:lang w:eastAsia="ru-RU" w:bidi="ru-RU"/>
        </w:rPr>
      </w:pPr>
    </w:p>
    <w:p w:rsidR="009420B3" w:rsidRDefault="009420B3" w:rsidP="009420B3">
      <w:pPr>
        <w:pStyle w:val="20"/>
        <w:shd w:val="clear" w:color="auto" w:fill="auto"/>
        <w:tabs>
          <w:tab w:val="left" w:pos="1426"/>
        </w:tabs>
        <w:ind w:firstLine="0"/>
        <w:jc w:val="both"/>
        <w:rPr>
          <w:color w:val="000000"/>
          <w:sz w:val="27"/>
          <w:szCs w:val="27"/>
          <w:lang w:eastAsia="ru-RU" w:bidi="ru-RU"/>
        </w:rPr>
      </w:pPr>
    </w:p>
    <w:p w:rsidR="00A80510" w:rsidRPr="00A80510" w:rsidRDefault="00A80510" w:rsidP="009420B3">
      <w:pPr>
        <w:pStyle w:val="20"/>
        <w:shd w:val="clear" w:color="auto" w:fill="auto"/>
        <w:tabs>
          <w:tab w:val="left" w:pos="1426"/>
        </w:tabs>
        <w:ind w:firstLine="0"/>
        <w:jc w:val="both"/>
        <w:rPr>
          <w:color w:val="000000"/>
          <w:sz w:val="27"/>
          <w:szCs w:val="27"/>
          <w:lang w:eastAsia="ru-RU" w:bidi="ru-RU"/>
        </w:rPr>
      </w:pPr>
    </w:p>
    <w:p w:rsidR="00DC79B4" w:rsidRDefault="00DC79B4" w:rsidP="00DC79B4">
      <w:pPr>
        <w:jc w:val="both"/>
        <w:rPr>
          <w:szCs w:val="28"/>
        </w:rPr>
      </w:pPr>
      <w:proofErr w:type="spellStart"/>
      <w:r w:rsidRPr="00A80510">
        <w:rPr>
          <w:sz w:val="27"/>
          <w:szCs w:val="27"/>
        </w:rPr>
        <w:t>И.о</w:t>
      </w:r>
      <w:proofErr w:type="spellEnd"/>
      <w:r w:rsidRPr="00A80510">
        <w:rPr>
          <w:sz w:val="27"/>
          <w:szCs w:val="27"/>
        </w:rPr>
        <w:t>. главы Черниговского</w:t>
      </w:r>
      <w:r w:rsidR="009420B3" w:rsidRPr="00A80510">
        <w:rPr>
          <w:sz w:val="27"/>
          <w:szCs w:val="27"/>
        </w:rPr>
        <w:t xml:space="preserve"> района                             </w:t>
      </w:r>
      <w:r w:rsidRPr="00A80510">
        <w:rPr>
          <w:sz w:val="27"/>
          <w:szCs w:val="27"/>
        </w:rPr>
        <w:t xml:space="preserve">                   </w:t>
      </w:r>
      <w:r w:rsidR="009420B3" w:rsidRPr="00A80510">
        <w:rPr>
          <w:sz w:val="27"/>
          <w:szCs w:val="27"/>
        </w:rPr>
        <w:t xml:space="preserve"> </w:t>
      </w:r>
      <w:r w:rsidRPr="00A80510">
        <w:rPr>
          <w:sz w:val="27"/>
          <w:szCs w:val="27"/>
        </w:rPr>
        <w:t>С.С. К</w:t>
      </w:r>
      <w:r w:rsidRPr="00DC4764">
        <w:rPr>
          <w:szCs w:val="28"/>
        </w:rPr>
        <w:t>лимчук</w:t>
      </w:r>
    </w:p>
    <w:p w:rsidR="001356FB" w:rsidRDefault="001356FB" w:rsidP="00DC79B4">
      <w:pPr>
        <w:jc w:val="both"/>
        <w:rPr>
          <w:szCs w:val="28"/>
        </w:rPr>
      </w:pPr>
    </w:p>
    <w:p w:rsidR="001356FB" w:rsidRPr="001356FB" w:rsidRDefault="001356FB" w:rsidP="001356FB">
      <w:pPr>
        <w:widowControl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r w:rsidRPr="001356FB">
        <w:rPr>
          <w:rFonts w:eastAsia="WenQuanYi Micro Hei" w:cs="Lohit Hindi"/>
          <w:kern w:val="1"/>
          <w:szCs w:val="28"/>
          <w:lang w:eastAsia="hi-IN" w:bidi="hi-IN"/>
        </w:rPr>
        <w:lastRenderedPageBreak/>
        <w:t xml:space="preserve">                                                                              Приложение к постановлению Администрации Черниговского района </w:t>
      </w:r>
    </w:p>
    <w:p w:rsidR="001356FB" w:rsidRPr="001356FB" w:rsidRDefault="001356FB" w:rsidP="001356FB">
      <w:pPr>
        <w:widowControl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proofErr w:type="gramStart"/>
      <w:r>
        <w:rPr>
          <w:rFonts w:eastAsia="WenQuanYi Micro Hei" w:cs="Lohit Hindi"/>
          <w:kern w:val="1"/>
          <w:szCs w:val="28"/>
          <w:lang w:eastAsia="hi-IN" w:bidi="hi-IN"/>
        </w:rPr>
        <w:t>от</w:t>
      </w:r>
      <w:proofErr w:type="gramEnd"/>
      <w:r>
        <w:rPr>
          <w:rFonts w:eastAsia="WenQuanYi Micro Hei" w:cs="Lohit Hindi"/>
          <w:kern w:val="1"/>
          <w:szCs w:val="28"/>
          <w:lang w:eastAsia="hi-IN" w:bidi="hi-IN"/>
        </w:rPr>
        <w:t xml:space="preserve"> 27.02.2019 года № 86-па</w:t>
      </w:r>
    </w:p>
    <w:p w:rsidR="001356FB" w:rsidRPr="001356FB" w:rsidRDefault="001356FB" w:rsidP="001356FB">
      <w:pPr>
        <w:widowControl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r w:rsidRPr="001356FB">
        <w:rPr>
          <w:rFonts w:eastAsia="WenQuanYi Micro Hei" w:cs="Lohit Hindi"/>
          <w:kern w:val="1"/>
          <w:szCs w:val="28"/>
          <w:lang w:eastAsia="hi-IN" w:bidi="hi-IN"/>
        </w:rPr>
        <w:t xml:space="preserve">Приложение №2 к Примерному Положению </w:t>
      </w:r>
    </w:p>
    <w:p w:rsidR="001356FB" w:rsidRPr="001356FB" w:rsidRDefault="001356FB" w:rsidP="001356FB">
      <w:pPr>
        <w:widowControl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proofErr w:type="gramStart"/>
      <w:r w:rsidRPr="001356FB">
        <w:rPr>
          <w:rFonts w:eastAsia="WenQuanYi Micro Hei" w:cs="Lohit Hindi"/>
          <w:kern w:val="1"/>
          <w:szCs w:val="28"/>
          <w:lang w:eastAsia="hi-IN" w:bidi="hi-IN"/>
        </w:rPr>
        <w:t>об</w:t>
      </w:r>
      <w:proofErr w:type="gramEnd"/>
      <w:r w:rsidRPr="001356FB">
        <w:rPr>
          <w:rFonts w:eastAsia="WenQuanYi Micro Hei" w:cs="Lohit Hindi"/>
          <w:kern w:val="1"/>
          <w:szCs w:val="28"/>
          <w:lang w:eastAsia="hi-IN" w:bidi="hi-IN"/>
        </w:rPr>
        <w:t xml:space="preserve"> оплате труда работников муниципальных </w:t>
      </w:r>
    </w:p>
    <w:p w:rsidR="001356FB" w:rsidRPr="001356FB" w:rsidRDefault="001356FB" w:rsidP="001356FB">
      <w:pPr>
        <w:widowControl w:val="0"/>
        <w:jc w:val="right"/>
        <w:rPr>
          <w:rFonts w:eastAsia="WenQuanYi Micro Hei" w:cs="Lohit Hindi"/>
          <w:kern w:val="1"/>
          <w:szCs w:val="28"/>
          <w:lang w:eastAsia="hi-IN" w:bidi="hi-IN"/>
        </w:rPr>
      </w:pPr>
      <w:proofErr w:type="gramStart"/>
      <w:r w:rsidRPr="001356FB">
        <w:rPr>
          <w:rFonts w:eastAsia="WenQuanYi Micro Hei" w:cs="Lohit Hindi"/>
          <w:kern w:val="1"/>
          <w:szCs w:val="28"/>
          <w:lang w:eastAsia="hi-IN" w:bidi="hi-IN"/>
        </w:rPr>
        <w:t>учреждений</w:t>
      </w:r>
      <w:proofErr w:type="gramEnd"/>
      <w:r w:rsidRPr="001356FB">
        <w:rPr>
          <w:rFonts w:eastAsia="WenQuanYi Micro Hei" w:cs="Lohit Hindi"/>
          <w:kern w:val="1"/>
          <w:szCs w:val="28"/>
          <w:lang w:eastAsia="hi-IN" w:bidi="hi-IN"/>
        </w:rPr>
        <w:t xml:space="preserve"> Черниговского района, </w:t>
      </w:r>
    </w:p>
    <w:p w:rsidR="001356FB" w:rsidRPr="001356FB" w:rsidRDefault="001356FB" w:rsidP="001356FB">
      <w:pPr>
        <w:widowControl w:val="0"/>
        <w:jc w:val="right"/>
        <w:rPr>
          <w:rFonts w:eastAsia="WenQuanYi Micro Hei" w:cs="Lohit Hindi"/>
          <w:bCs/>
          <w:kern w:val="1"/>
          <w:szCs w:val="28"/>
          <w:lang w:eastAsia="hi-IN" w:bidi="hi-IN"/>
        </w:rPr>
      </w:pPr>
      <w:proofErr w:type="gramStart"/>
      <w:r w:rsidRPr="001356FB">
        <w:rPr>
          <w:rFonts w:eastAsia="WenQuanYi Micro Hei" w:cs="Lohit Hindi"/>
          <w:kern w:val="1"/>
          <w:szCs w:val="28"/>
          <w:lang w:eastAsia="hi-IN" w:bidi="hi-IN"/>
        </w:rPr>
        <w:t>по</w:t>
      </w:r>
      <w:proofErr w:type="gramEnd"/>
      <w:r w:rsidRPr="001356FB">
        <w:rPr>
          <w:rFonts w:eastAsia="WenQuanYi Micro Hei" w:cs="Lohit Hindi"/>
          <w:kern w:val="1"/>
          <w:szCs w:val="28"/>
          <w:lang w:eastAsia="hi-IN" w:bidi="hi-IN"/>
        </w:rPr>
        <w:t xml:space="preserve"> виду экономической деятельности «Образование»</w:t>
      </w:r>
    </w:p>
    <w:p w:rsidR="001356FB" w:rsidRPr="001356FB" w:rsidRDefault="001356FB" w:rsidP="001356FB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</w:p>
    <w:p w:rsidR="001356FB" w:rsidRPr="001356FB" w:rsidRDefault="001356FB" w:rsidP="001356FB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  <w:r w:rsidRPr="001356FB">
        <w:rPr>
          <w:rFonts w:eastAsia="WenQuanYi Micro Hei" w:cs="Lohit Hindi"/>
          <w:b/>
          <w:kern w:val="1"/>
          <w:szCs w:val="28"/>
          <w:lang w:eastAsia="hi-IN" w:bidi="hi-IN"/>
        </w:rPr>
        <w:t xml:space="preserve">Размеры </w:t>
      </w:r>
    </w:p>
    <w:p w:rsidR="001356FB" w:rsidRPr="001356FB" w:rsidRDefault="001356FB" w:rsidP="001356FB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  <w:proofErr w:type="gramStart"/>
      <w:r w:rsidRPr="001356FB">
        <w:rPr>
          <w:rFonts w:eastAsia="WenQuanYi Micro Hei" w:cs="Lohit Hindi"/>
          <w:b/>
          <w:kern w:val="1"/>
          <w:szCs w:val="28"/>
          <w:lang w:eastAsia="hi-IN" w:bidi="hi-IN"/>
        </w:rPr>
        <w:t>базовых</w:t>
      </w:r>
      <w:proofErr w:type="gramEnd"/>
      <w:r w:rsidRPr="001356FB">
        <w:rPr>
          <w:rFonts w:eastAsia="WenQuanYi Micro Hei" w:cs="Lohit Hindi"/>
          <w:b/>
          <w:kern w:val="1"/>
          <w:szCs w:val="28"/>
          <w:lang w:eastAsia="hi-IN" w:bidi="hi-IN"/>
        </w:rPr>
        <w:t xml:space="preserve"> окладов по профессиональным квалификационным группам в образовательных учреждениях </w:t>
      </w:r>
    </w:p>
    <w:p w:rsidR="001356FB" w:rsidRPr="001356FB" w:rsidRDefault="001356FB" w:rsidP="001356FB">
      <w:pPr>
        <w:widowControl w:val="0"/>
        <w:jc w:val="center"/>
        <w:rPr>
          <w:rFonts w:eastAsia="WenQuanYi Micro Hei" w:cs="Lohit Hindi"/>
          <w:b/>
          <w:kern w:val="1"/>
          <w:szCs w:val="28"/>
          <w:lang w:eastAsia="hi-IN" w:bidi="hi-IN"/>
        </w:rPr>
      </w:pPr>
      <w:r w:rsidRPr="001356FB">
        <w:rPr>
          <w:rFonts w:eastAsia="WenQuanYi Micro Hei" w:cs="Lohit Hindi"/>
          <w:b/>
          <w:kern w:val="1"/>
          <w:szCs w:val="28"/>
          <w:lang w:eastAsia="hi-IN" w:bidi="hi-IN"/>
        </w:rPr>
        <w:t xml:space="preserve">Черниговского </w:t>
      </w:r>
      <w:proofErr w:type="gramStart"/>
      <w:r w:rsidRPr="001356FB">
        <w:rPr>
          <w:rFonts w:eastAsia="WenQuanYi Micro Hei" w:cs="Lohit Hindi"/>
          <w:b/>
          <w:kern w:val="1"/>
          <w:szCs w:val="28"/>
          <w:lang w:eastAsia="hi-IN" w:bidi="hi-IN"/>
        </w:rPr>
        <w:t>муниципального  района</w:t>
      </w:r>
      <w:proofErr w:type="gramEnd"/>
    </w:p>
    <w:p w:rsidR="001356FB" w:rsidRPr="001356FB" w:rsidRDefault="001356FB" w:rsidP="001356FB">
      <w:pPr>
        <w:widowControl w:val="0"/>
        <w:jc w:val="center"/>
        <w:rPr>
          <w:rFonts w:eastAsia="WenQuanYi Micro Hei" w:cs="Lohit Hindi"/>
          <w:kern w:val="1"/>
          <w:szCs w:val="28"/>
          <w:lang w:eastAsia="hi-IN" w:bidi="hi-IN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1356FB" w:rsidRPr="001356FB" w:rsidTr="00A85D6B"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356FB" w:rsidRPr="001356FB" w:rsidTr="00A85D6B">
        <w:tc>
          <w:tcPr>
            <w:tcW w:w="31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jc w:val="center"/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1356FB"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>уровни</w:t>
            </w:r>
            <w:proofErr w:type="gramEnd"/>
          </w:p>
        </w:tc>
        <w:tc>
          <w:tcPr>
            <w:tcW w:w="31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jc w:val="center"/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1356FB"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>должности</w:t>
            </w:r>
            <w:proofErr w:type="gramEnd"/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Размер базового оклада (рублей)</w:t>
            </w:r>
          </w:p>
        </w:tc>
      </w:tr>
      <w:tr w:rsidR="001356FB" w:rsidRPr="001356FB" w:rsidTr="00A85D6B"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1356FB">
              <w:rPr>
                <w:rFonts w:eastAsia="WenQuanYi Micro Hei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Для образовательных учреждений дополнительного образования реализующих программу дополнительного образования 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b/>
                <w:bCs/>
                <w:kern w:val="1"/>
                <w:sz w:val="14"/>
                <w:szCs w:val="14"/>
                <w:lang w:eastAsia="hi-IN" w:bidi="hi-IN"/>
              </w:rPr>
            </w:pPr>
            <w:r w:rsidRPr="001356FB">
              <w:rPr>
                <w:rFonts w:eastAsia="WenQuanYi Micro Hei" w:cs="Lohit Hindi"/>
                <w:b/>
                <w:bCs/>
                <w:kern w:val="1"/>
                <w:sz w:val="14"/>
                <w:szCs w:val="14"/>
                <w:lang w:eastAsia="hi-IN" w:bidi="hi-IN"/>
              </w:rPr>
              <w:t>(ДШИ)</w:t>
            </w:r>
          </w:p>
        </w:tc>
      </w:tr>
      <w:tr w:rsidR="001356FB" w:rsidRPr="001356FB" w:rsidTr="00A85D6B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</w:pPr>
            <w:r w:rsidRPr="001356FB"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  <w:t>1 квалификационный уровень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Инструктор по физической культуре</w:t>
            </w: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Музыкальный руководитель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9500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</w:tc>
      </w:tr>
      <w:tr w:rsidR="001356FB" w:rsidRPr="001356FB" w:rsidTr="00A85D6B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</w:pPr>
            <w:r w:rsidRPr="001356FB"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  <w:t>2 квалификационный уровень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Педагог дополнительного образования</w:t>
            </w: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Педагог-организатор</w:t>
            </w: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Социальный педагог</w:t>
            </w: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 xml:space="preserve">Тренер - преподаватель </w:t>
            </w: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 xml:space="preserve">Концертмейстер, Аккомпаниатор </w:t>
            </w:r>
          </w:p>
          <w:p w:rsidR="001356FB" w:rsidRP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Default="001356FB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0C654A" w:rsidRDefault="000C654A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0C654A" w:rsidRPr="001356FB" w:rsidRDefault="000C654A" w:rsidP="001356FB">
            <w:pPr>
              <w:widowControl w:val="0"/>
              <w:suppressLineNumbers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10725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10725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10725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</w:tc>
      </w:tr>
      <w:tr w:rsidR="001356FB" w:rsidRPr="001356FB" w:rsidTr="00A85D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</w:pPr>
            <w:r w:rsidRPr="001356FB"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  <w:lastRenderedPageBreak/>
              <w:t>3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Воспитатель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Методист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Педагог-п</w:t>
            </w:r>
            <w:bookmarkStart w:id="0" w:name="_GoBack"/>
            <w:bookmarkEnd w:id="0"/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11850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</w:tc>
      </w:tr>
      <w:tr w:rsidR="001356FB" w:rsidRPr="001356FB" w:rsidTr="00A85D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</w:pPr>
            <w:r w:rsidRPr="001356FB">
              <w:rPr>
                <w:rFonts w:eastAsia="WenQuanYi Micro Hei" w:cs="Lohit Hindi"/>
                <w:b/>
                <w:bCs/>
                <w:kern w:val="1"/>
                <w:sz w:val="30"/>
                <w:szCs w:val="30"/>
                <w:lang w:eastAsia="hi-IN" w:bidi="hi-IN"/>
              </w:rPr>
              <w:t>4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Учитель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Учитель-логопед (логопед)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Учитель- дефектолог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Педагог-библиотекарь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Старший Воспитатель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0C654A" w:rsidP="001356FB">
            <w:pPr>
              <w:widowControl w:val="0"/>
              <w:suppressLineNumbers/>
              <w:snapToGrid w:val="0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-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 w:rsidRPr="001356FB">
              <w:rPr>
                <w:rFonts w:eastAsia="WenQuanYi Micro Hei" w:cs="Lohit Hindi"/>
                <w:kern w:val="1"/>
                <w:szCs w:val="28"/>
                <w:lang w:eastAsia="hi-IN" w:bidi="hi-IN"/>
              </w:rPr>
              <w:t>12600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  <w:p w:rsidR="001356FB" w:rsidRPr="001356FB" w:rsidRDefault="000C654A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  <w:r>
              <w:rPr>
                <w:rFonts w:eastAsia="WenQuanYi Micro Hei" w:cs="Lohit Hindi"/>
                <w:kern w:val="1"/>
                <w:szCs w:val="28"/>
                <w:lang w:eastAsia="hi-IN" w:bidi="hi-IN"/>
              </w:rPr>
              <w:t>12600</w:t>
            </w:r>
          </w:p>
          <w:p w:rsidR="001356FB" w:rsidRPr="001356FB" w:rsidRDefault="001356FB" w:rsidP="001356FB">
            <w:pPr>
              <w:widowControl w:val="0"/>
              <w:suppressLineNumbers/>
              <w:snapToGrid w:val="0"/>
              <w:jc w:val="center"/>
              <w:rPr>
                <w:rFonts w:eastAsia="WenQuanYi Micro Hei" w:cs="Lohit Hindi"/>
                <w:kern w:val="1"/>
                <w:szCs w:val="28"/>
                <w:lang w:eastAsia="hi-IN" w:bidi="hi-IN"/>
              </w:rPr>
            </w:pPr>
          </w:p>
        </w:tc>
      </w:tr>
    </w:tbl>
    <w:p w:rsidR="001356FB" w:rsidRPr="00DC4764" w:rsidRDefault="001356FB" w:rsidP="00DC79B4">
      <w:pPr>
        <w:jc w:val="both"/>
        <w:rPr>
          <w:szCs w:val="28"/>
        </w:rPr>
      </w:pPr>
    </w:p>
    <w:sectPr w:rsidR="001356FB" w:rsidRPr="00DC4764" w:rsidSect="00DC7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F4599"/>
    <w:multiLevelType w:val="hybridMultilevel"/>
    <w:tmpl w:val="48DA34BC"/>
    <w:lvl w:ilvl="0" w:tplc="021E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F369F"/>
    <w:multiLevelType w:val="hybridMultilevel"/>
    <w:tmpl w:val="44FE2A4A"/>
    <w:lvl w:ilvl="0" w:tplc="0172DD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F0C80"/>
    <w:multiLevelType w:val="multilevel"/>
    <w:tmpl w:val="5F5A6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D64C4"/>
    <w:multiLevelType w:val="multilevel"/>
    <w:tmpl w:val="7B9A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E7D98"/>
    <w:multiLevelType w:val="hybridMultilevel"/>
    <w:tmpl w:val="76CE371C"/>
    <w:lvl w:ilvl="0" w:tplc="AC90A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3B4"/>
    <w:multiLevelType w:val="multilevel"/>
    <w:tmpl w:val="6C4ACF9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4A7"/>
    <w:rsid w:val="00054C08"/>
    <w:rsid w:val="0006373B"/>
    <w:rsid w:val="000C654A"/>
    <w:rsid w:val="000D2A84"/>
    <w:rsid w:val="000E5669"/>
    <w:rsid w:val="0010210A"/>
    <w:rsid w:val="001356FB"/>
    <w:rsid w:val="001C440B"/>
    <w:rsid w:val="001D0FBB"/>
    <w:rsid w:val="001D380E"/>
    <w:rsid w:val="00336F0E"/>
    <w:rsid w:val="00350089"/>
    <w:rsid w:val="00393599"/>
    <w:rsid w:val="003A1BAF"/>
    <w:rsid w:val="003B45F3"/>
    <w:rsid w:val="003B6C8E"/>
    <w:rsid w:val="003E59E7"/>
    <w:rsid w:val="003F37E1"/>
    <w:rsid w:val="004E2F51"/>
    <w:rsid w:val="00616499"/>
    <w:rsid w:val="00711BEE"/>
    <w:rsid w:val="0075789C"/>
    <w:rsid w:val="00800F5D"/>
    <w:rsid w:val="008C673B"/>
    <w:rsid w:val="009420B3"/>
    <w:rsid w:val="009B721F"/>
    <w:rsid w:val="009C76B9"/>
    <w:rsid w:val="009D74A7"/>
    <w:rsid w:val="00A80510"/>
    <w:rsid w:val="00A97C8E"/>
    <w:rsid w:val="00AC059C"/>
    <w:rsid w:val="00B15A81"/>
    <w:rsid w:val="00BB686D"/>
    <w:rsid w:val="00C71F77"/>
    <w:rsid w:val="00C76F26"/>
    <w:rsid w:val="00CB6E90"/>
    <w:rsid w:val="00CC5CF8"/>
    <w:rsid w:val="00CD7382"/>
    <w:rsid w:val="00CD7C84"/>
    <w:rsid w:val="00D14479"/>
    <w:rsid w:val="00DB2EB5"/>
    <w:rsid w:val="00DC4764"/>
    <w:rsid w:val="00DC79B4"/>
    <w:rsid w:val="00E73E91"/>
    <w:rsid w:val="00E818C9"/>
    <w:rsid w:val="00F332D1"/>
    <w:rsid w:val="00FD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129B-379A-407B-B901-4C600FE0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42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0B3"/>
    <w:pPr>
      <w:widowControl w:val="0"/>
      <w:shd w:val="clear" w:color="auto" w:fill="FFFFFF"/>
      <w:suppressAutoHyphens w:val="0"/>
      <w:spacing w:line="322" w:lineRule="exact"/>
      <w:ind w:hanging="140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DC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0BA1-F2F3-4A0B-A2E5-0F8D18B0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10</cp:revision>
  <cp:lastPrinted>2019-02-26T23:25:00Z</cp:lastPrinted>
  <dcterms:created xsi:type="dcterms:W3CDTF">2019-02-25T01:52:00Z</dcterms:created>
  <dcterms:modified xsi:type="dcterms:W3CDTF">2019-02-28T04:08:00Z</dcterms:modified>
</cp:coreProperties>
</file>